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C6D57" w14:textId="77777777" w:rsidR="00155DFF" w:rsidRDefault="00155DFF" w:rsidP="00155DFF">
      <w:pPr>
        <w:pStyle w:val="Heading1"/>
        <w:jc w:val="center"/>
        <w:rPr>
          <w:sz w:val="28"/>
        </w:rPr>
      </w:pPr>
      <w:r>
        <w:rPr>
          <w:sz w:val="28"/>
        </w:rPr>
        <w:t>Treasurer’s Calendar/Check List</w:t>
      </w:r>
    </w:p>
    <w:p w14:paraId="070B80DE" w14:textId="77777777" w:rsidR="00155DFF" w:rsidRDefault="00155DFF" w:rsidP="00155DFF"/>
    <w:p w14:paraId="5F5B8B74" w14:textId="77777777" w:rsidR="00155DFF" w:rsidRDefault="00155DFF" w:rsidP="00155DFF">
      <w:pPr>
        <w:pStyle w:val="Heading2"/>
      </w:pPr>
      <w:r>
        <w:t xml:space="preserve">Due date </w:t>
      </w:r>
      <w:r>
        <w:tab/>
        <w:t xml:space="preserve">Item and form used </w:t>
      </w:r>
      <w:r>
        <w:tab/>
      </w:r>
      <w:r>
        <w:tab/>
        <w:t xml:space="preserve">Form and/or check to </w:t>
      </w:r>
      <w:r>
        <w:tab/>
        <w:t xml:space="preserve">           _Copy to</w:t>
      </w:r>
    </w:p>
    <w:p w14:paraId="5601D3EE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July 1</w:t>
      </w:r>
      <w:r>
        <w:rPr>
          <w:rFonts w:ascii="TimesNewRoman" w:hAnsi="TimesNewRoman"/>
          <w:color w:val="000000"/>
          <w:sz w:val="18"/>
          <w:szCs w:val="20"/>
        </w:rPr>
        <w:t xml:space="preserve"> </w:t>
      </w:r>
      <w:r>
        <w:rPr>
          <w:rFonts w:ascii="TimesNewRoman" w:hAnsi="TimesNewRoman"/>
          <w:color w:val="000000"/>
          <w:sz w:val="18"/>
          <w:szCs w:val="20"/>
        </w:rPr>
        <w:tab/>
        <w:t xml:space="preserve">               </w:t>
      </w:r>
      <w:r w:rsidRPr="002C1ADC">
        <w:rPr>
          <w:rFonts w:ascii="TimesNewRoman" w:hAnsi="TimesNewRoman"/>
          <w:color w:val="000000"/>
          <w:sz w:val="20"/>
          <w:szCs w:val="20"/>
        </w:rPr>
        <w:t>SIA Annual Dues</w:t>
      </w:r>
      <w:r>
        <w:rPr>
          <w:rFonts w:ascii="TimesNewRoman" w:hAnsi="TimesNewRoman"/>
          <w:color w:val="000000"/>
          <w:sz w:val="18"/>
          <w:szCs w:val="20"/>
        </w:rPr>
        <w:t xml:space="preserve">                                      </w:t>
      </w:r>
      <w:r>
        <w:rPr>
          <w:rFonts w:ascii="TimesNewRoman" w:hAnsi="TimesNewRoman"/>
          <w:color w:val="000000"/>
          <w:sz w:val="20"/>
          <w:szCs w:val="20"/>
        </w:rPr>
        <w:t xml:space="preserve">SIA Headquarters 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      Region Treasurer</w:t>
      </w:r>
    </w:p>
    <w:p w14:paraId="1F2C35CB" w14:textId="77777777" w:rsidR="00155DFF" w:rsidRDefault="00155DFF" w:rsidP="00155DFF">
      <w:pPr>
        <w:autoSpaceDE w:val="0"/>
        <w:autoSpaceDN w:val="0"/>
        <w:adjustRightInd w:val="0"/>
        <w:ind w:left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18"/>
          <w:szCs w:val="20"/>
        </w:rPr>
        <w:t xml:space="preserve">               </w:t>
      </w:r>
      <w:r>
        <w:rPr>
          <w:rFonts w:ascii="TimesNewRoman" w:hAnsi="TimesNewRoman"/>
          <w:color w:val="000000"/>
          <w:sz w:val="20"/>
          <w:szCs w:val="20"/>
        </w:rPr>
        <w:t xml:space="preserve">SIA worksheet for annual </w:t>
      </w:r>
    </w:p>
    <w:p w14:paraId="7E186889" w14:textId="403C7A29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 dues renewal and new members,</w:t>
      </w:r>
    </w:p>
    <w:p w14:paraId="096F4E07" w14:textId="6B2759CC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roster update, dues;                               </w:t>
      </w:r>
    </w:p>
    <w:p w14:paraId="0E111892" w14:textId="5FACDE52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 magazine subscriptions for life</w:t>
      </w:r>
    </w:p>
    <w:p w14:paraId="40E84B17" w14:textId="05D9C955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members and gift subscriptions*</w:t>
      </w:r>
    </w:p>
    <w:p w14:paraId="2A959815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47F83897" w14:textId="0F0D77AE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July 1</w:t>
      </w:r>
      <w:r>
        <w:rPr>
          <w:rFonts w:ascii="TimesNewRoman" w:hAnsi="TimesNewRoman"/>
          <w:color w:val="000000"/>
          <w:sz w:val="18"/>
          <w:szCs w:val="20"/>
        </w:rPr>
        <w:t xml:space="preserve">                  </w:t>
      </w:r>
      <w:r>
        <w:rPr>
          <w:rFonts w:ascii="TimesNewRoman" w:hAnsi="TimesNewRoman"/>
          <w:color w:val="000000"/>
          <w:sz w:val="20"/>
          <w:szCs w:val="20"/>
        </w:rPr>
        <w:t>Founders Pennies*</w:t>
      </w:r>
      <w:r>
        <w:rPr>
          <w:rFonts w:ascii="TimesNewRoman" w:hAnsi="TimesNewRoman"/>
          <w:color w:val="000000"/>
          <w:sz w:val="18"/>
          <w:szCs w:val="20"/>
        </w:rPr>
        <w:t xml:space="preserve"> </w:t>
      </w:r>
      <w:r>
        <w:rPr>
          <w:rFonts w:ascii="TimesNewRoman" w:hAnsi="TimesNewRoman"/>
          <w:color w:val="000000"/>
          <w:sz w:val="18"/>
          <w:szCs w:val="20"/>
        </w:rPr>
        <w:tab/>
      </w:r>
      <w:r>
        <w:rPr>
          <w:rFonts w:ascii="TimesNewRoman" w:hAnsi="TimesNewRoman"/>
          <w:color w:val="000000"/>
          <w:sz w:val="18"/>
          <w:szCs w:val="20"/>
        </w:rPr>
        <w:tab/>
        <w:t xml:space="preserve">     </w:t>
      </w:r>
      <w:r>
        <w:rPr>
          <w:rFonts w:ascii="TimesNewRoman" w:hAnsi="TimesNewRoman"/>
          <w:color w:val="000000"/>
          <w:sz w:val="20"/>
          <w:szCs w:val="20"/>
        </w:rPr>
        <w:t>SIA Headquarters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      Region Treasurer</w:t>
      </w:r>
    </w:p>
    <w:p w14:paraId="189FE654" w14:textId="2AA09B89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 (send with dues renewal and </w:t>
      </w:r>
    </w:p>
    <w:p w14:paraId="4953E674" w14:textId="6E7BB21B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  throughout the club year for new </w:t>
      </w:r>
    </w:p>
    <w:p w14:paraId="32BCC3FD" w14:textId="1A6C9FC3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 members</w:t>
      </w:r>
      <w:r w:rsidR="002C1ADC">
        <w:rPr>
          <w:rFonts w:ascii="TimesNewRoman" w:hAnsi="TimesNewRoman"/>
          <w:color w:val="000000"/>
          <w:sz w:val="20"/>
          <w:szCs w:val="20"/>
        </w:rPr>
        <w:t xml:space="preserve"> – see May 15 note</w:t>
      </w:r>
      <w:r>
        <w:rPr>
          <w:rFonts w:ascii="TimesNewRoman" w:hAnsi="TimesNewRoman"/>
          <w:color w:val="000000"/>
          <w:sz w:val="20"/>
          <w:szCs w:val="20"/>
        </w:rPr>
        <w:t>)</w:t>
      </w:r>
    </w:p>
    <w:p w14:paraId="0EB77E34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07B13549" w14:textId="14A7EA7E" w:rsidR="002C1ADC" w:rsidRDefault="00155DFF" w:rsidP="00085516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 xml:space="preserve">July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1</w:t>
      </w:r>
      <w:r w:rsidR="00707698">
        <w:rPr>
          <w:rFonts w:ascii="TimesNewRoman" w:hAnsi="TimesNewRoman"/>
          <w:color w:val="000000"/>
          <w:sz w:val="20"/>
          <w:szCs w:val="20"/>
        </w:rPr>
        <w:t xml:space="preserve">                Form 200 (C</w:t>
      </w:r>
      <w:r>
        <w:rPr>
          <w:rFonts w:ascii="TimesNewRoman" w:hAnsi="TimesNewRoman"/>
          <w:color w:val="000000"/>
          <w:sz w:val="20"/>
          <w:szCs w:val="20"/>
        </w:rPr>
        <w:t xml:space="preserve">lub President and 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 SIA Headqua</w:t>
      </w:r>
      <w:r w:rsidR="002C1ADC">
        <w:rPr>
          <w:rFonts w:ascii="TimesNewRoman" w:hAnsi="TimesNewRoman"/>
          <w:color w:val="000000"/>
          <w:sz w:val="20"/>
          <w:szCs w:val="20"/>
        </w:rPr>
        <w:t>rters</w:t>
      </w:r>
      <w:r w:rsidR="002C1ADC">
        <w:rPr>
          <w:rFonts w:ascii="TimesNewRoman" w:hAnsi="TimesNewRoman"/>
          <w:color w:val="000000"/>
          <w:sz w:val="20"/>
          <w:szCs w:val="20"/>
        </w:rPr>
        <w:tab/>
        <w:t xml:space="preserve">          District Director</w:t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proofErr w:type="gramStart"/>
      <w:r w:rsidR="00707698">
        <w:rPr>
          <w:rFonts w:ascii="TimesNewRoman" w:hAnsi="TimesNewRoman"/>
          <w:color w:val="000000"/>
          <w:sz w:val="20"/>
          <w:szCs w:val="20"/>
        </w:rPr>
        <w:t>Treasurer  i</w:t>
      </w:r>
      <w:r>
        <w:rPr>
          <w:rFonts w:ascii="TimesNewRoman" w:hAnsi="TimesNewRoman"/>
          <w:color w:val="000000"/>
          <w:sz w:val="20"/>
          <w:szCs w:val="20"/>
        </w:rPr>
        <w:t>nformation</w:t>
      </w:r>
      <w:proofErr w:type="gramEnd"/>
      <w:r w:rsidR="002C1ADC">
        <w:rPr>
          <w:rFonts w:ascii="TimesNewRoman" w:hAnsi="TimesNewRoman"/>
          <w:color w:val="000000"/>
          <w:sz w:val="20"/>
          <w:szCs w:val="20"/>
        </w:rPr>
        <w:t>)</w:t>
      </w:r>
      <w:r w:rsidR="002C1ADC">
        <w:rPr>
          <w:rFonts w:ascii="TimesNewRoman" w:hAnsi="TimesNewRoman"/>
          <w:color w:val="000000"/>
          <w:sz w:val="20"/>
          <w:szCs w:val="20"/>
        </w:rPr>
        <w:tab/>
      </w:r>
      <w:r w:rsidR="002C1ADC">
        <w:rPr>
          <w:rFonts w:ascii="TimesNewRoman" w:hAnsi="TimesNewRoman"/>
          <w:color w:val="000000"/>
          <w:sz w:val="20"/>
          <w:szCs w:val="20"/>
        </w:rPr>
        <w:tab/>
      </w:r>
      <w:r w:rsidR="002C1ADC">
        <w:rPr>
          <w:rFonts w:ascii="TimesNewRoman" w:hAnsi="TimesNewRoman"/>
          <w:color w:val="000000"/>
          <w:sz w:val="20"/>
          <w:szCs w:val="20"/>
        </w:rPr>
        <w:tab/>
      </w:r>
      <w:r w:rsidR="002C1ADC">
        <w:rPr>
          <w:rFonts w:ascii="TimesNewRoman" w:hAnsi="TimesNewRoman"/>
          <w:color w:val="000000"/>
          <w:sz w:val="20"/>
          <w:szCs w:val="20"/>
        </w:rPr>
        <w:tab/>
      </w:r>
      <w:r w:rsidR="002C1ADC">
        <w:rPr>
          <w:rFonts w:ascii="TimesNewRoman" w:hAnsi="TimesNewRoman"/>
          <w:color w:val="000000"/>
          <w:sz w:val="20"/>
          <w:szCs w:val="20"/>
        </w:rPr>
        <w:tab/>
        <w:t xml:space="preserve">          (who will forward to</w:t>
      </w:r>
    </w:p>
    <w:p w14:paraId="3455E419" w14:textId="77777777" w:rsidR="002C1ADC" w:rsidRDefault="002C1ADC" w:rsidP="00155DFF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      Region Secretary and</w:t>
      </w:r>
    </w:p>
    <w:p w14:paraId="5E1C5DDC" w14:textId="0BEB3E40" w:rsidR="00155DFF" w:rsidRDefault="002C1ADC" w:rsidP="00155DFF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           </w:t>
      </w:r>
      <w:r>
        <w:rPr>
          <w:rFonts w:ascii="TimesNewRoman" w:hAnsi="TimesNewRoman"/>
          <w:color w:val="000000"/>
          <w:sz w:val="20"/>
          <w:szCs w:val="20"/>
        </w:rPr>
        <w:t xml:space="preserve"> Region Treasurer)</w:t>
      </w:r>
      <w:r w:rsidR="00155DFF">
        <w:rPr>
          <w:rFonts w:ascii="TimesNewRoman" w:hAnsi="TimesNewRoman"/>
          <w:color w:val="000000"/>
          <w:sz w:val="20"/>
          <w:szCs w:val="20"/>
        </w:rPr>
        <w:tab/>
      </w:r>
    </w:p>
    <w:p w14:paraId="0149A568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2"/>
          <w:szCs w:val="20"/>
        </w:rPr>
      </w:pPr>
    </w:p>
    <w:p w14:paraId="015B2A27" w14:textId="101F3515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2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 xml:space="preserve">July 1        </w:t>
      </w:r>
      <w:r>
        <w:rPr>
          <w:rFonts w:ascii="TimesNewRoman" w:hAnsi="TimesNewRoman"/>
          <w:color w:val="000000"/>
          <w:sz w:val="22"/>
          <w:szCs w:val="20"/>
        </w:rPr>
        <w:t xml:space="preserve">       </w:t>
      </w:r>
      <w:r>
        <w:rPr>
          <w:rFonts w:ascii="TimesNewRoman" w:hAnsi="TimesNewRoman"/>
          <w:color w:val="000000"/>
          <w:sz w:val="18"/>
          <w:szCs w:val="20"/>
        </w:rPr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>Region dues (renewal and new)           Region Treasure</w:t>
      </w:r>
      <w:r w:rsidR="00F503F5">
        <w:rPr>
          <w:rFonts w:ascii="TimesNewRoman" w:hAnsi="TimesNewRoman"/>
          <w:color w:val="000000"/>
          <w:sz w:val="20"/>
          <w:szCs w:val="20"/>
        </w:rPr>
        <w:t>r</w:t>
      </w:r>
    </w:p>
    <w:p w14:paraId="216CC375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2"/>
          <w:szCs w:val="20"/>
        </w:rPr>
      </w:pPr>
    </w:p>
    <w:p w14:paraId="649321B3" w14:textId="77777777" w:rsidR="00A929A1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September 1</w:t>
      </w:r>
      <w:r>
        <w:rPr>
          <w:rFonts w:ascii="TimesNewRoman" w:hAnsi="TimesNewRoman"/>
          <w:color w:val="000000"/>
          <w:sz w:val="22"/>
          <w:szCs w:val="20"/>
        </w:rPr>
        <w:t xml:space="preserve">     </w:t>
      </w:r>
      <w:r w:rsidRPr="00263900">
        <w:rPr>
          <w:rFonts w:ascii="TimesNewRoman" w:hAnsi="TimesNewRoman"/>
          <w:color w:val="000000"/>
          <w:sz w:val="20"/>
          <w:szCs w:val="20"/>
        </w:rPr>
        <w:t>R</w:t>
      </w:r>
      <w:r>
        <w:rPr>
          <w:rFonts w:ascii="TimesNewRoman" w:hAnsi="TimesNewRoman"/>
          <w:color w:val="000000"/>
          <w:sz w:val="20"/>
          <w:szCs w:val="20"/>
        </w:rPr>
        <w:t>egistration for Nonp</w:t>
      </w:r>
      <w:r w:rsidRPr="00263900">
        <w:rPr>
          <w:rFonts w:ascii="TimesNewRoman" w:hAnsi="TimesNewRoman"/>
          <w:color w:val="000000"/>
          <w:sz w:val="20"/>
          <w:szCs w:val="20"/>
        </w:rPr>
        <w:t>rofit Raffle</w:t>
      </w:r>
      <w:r w:rsidR="00A929A1">
        <w:rPr>
          <w:rFonts w:ascii="TimesNewRoman" w:hAnsi="TimesNewRoman"/>
          <w:color w:val="000000"/>
          <w:sz w:val="20"/>
          <w:szCs w:val="20"/>
        </w:rPr>
        <w:t xml:space="preserve"> – CT-NRP-1</w:t>
      </w:r>
      <w:r w:rsidRPr="00263900">
        <w:rPr>
          <w:rFonts w:ascii="TimesNewRoman" w:hAnsi="TimesNewRoman"/>
          <w:color w:val="000000"/>
          <w:sz w:val="20"/>
          <w:szCs w:val="20"/>
        </w:rPr>
        <w:t xml:space="preserve">        </w:t>
      </w:r>
    </w:p>
    <w:p w14:paraId="7B80B870" w14:textId="58A8AC76" w:rsidR="00155DFF" w:rsidRPr="00263900" w:rsidRDefault="00A929A1" w:rsidP="00A929A1">
      <w:pPr>
        <w:autoSpaceDE w:val="0"/>
        <w:autoSpaceDN w:val="0"/>
        <w:adjustRightInd w:val="0"/>
        <w:ind w:left="3600" w:firstLine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</w:t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 xml:space="preserve"> </w:t>
      </w:r>
      <w:r w:rsidR="00155DFF" w:rsidRPr="00263900">
        <w:rPr>
          <w:rFonts w:ascii="TimesNewRoman" w:hAnsi="TimesNewRoman"/>
          <w:color w:val="000000"/>
          <w:sz w:val="20"/>
          <w:szCs w:val="20"/>
        </w:rPr>
        <w:t>Office of the Attorney General</w:t>
      </w:r>
    </w:p>
    <w:p w14:paraId="14309222" w14:textId="77777777" w:rsidR="00155DFF" w:rsidRPr="00263900" w:rsidRDefault="00990F42" w:rsidP="00155DFF">
      <w:pPr>
        <w:autoSpaceDE w:val="0"/>
        <w:autoSpaceDN w:val="0"/>
        <w:adjustRightInd w:val="0"/>
        <w:ind w:left="144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The registration period for conducting raffles is September 1 through August 31 annually. </w:t>
      </w:r>
      <w:r w:rsidR="00155DFF" w:rsidRPr="00263900">
        <w:rPr>
          <w:rFonts w:ascii="TimesNewRoman" w:hAnsi="TimesNewRoman"/>
          <w:color w:val="000000"/>
          <w:sz w:val="20"/>
          <w:szCs w:val="20"/>
        </w:rPr>
        <w:t xml:space="preserve"> (California clubs only)</w:t>
      </w:r>
    </w:p>
    <w:p w14:paraId="2662D621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</w:p>
    <w:p w14:paraId="38BD772C" w14:textId="12C7065B" w:rsidR="00A929A1" w:rsidRDefault="0096651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2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October 1</w:t>
      </w:r>
      <w:r w:rsidR="00085516">
        <w:rPr>
          <w:rFonts w:ascii="TimesNewRoman" w:hAnsi="TimesNewRoman"/>
          <w:color w:val="000000"/>
          <w:sz w:val="22"/>
          <w:szCs w:val="20"/>
        </w:rPr>
        <w:tab/>
      </w:r>
      <w:r w:rsidR="00155DFF">
        <w:rPr>
          <w:rFonts w:ascii="TimesNewRoman" w:hAnsi="TimesNewRoman"/>
          <w:color w:val="000000"/>
          <w:sz w:val="20"/>
          <w:szCs w:val="20"/>
        </w:rPr>
        <w:t>Nonprofit Raffle Report</w:t>
      </w:r>
      <w:r>
        <w:rPr>
          <w:rFonts w:ascii="TimesNewRoman" w:hAnsi="TimesNewRoman"/>
          <w:color w:val="000000"/>
          <w:sz w:val="20"/>
          <w:szCs w:val="20"/>
        </w:rPr>
        <w:t xml:space="preserve"> – CT-NRP-2</w:t>
      </w:r>
      <w:r w:rsidR="00155DFF">
        <w:rPr>
          <w:rFonts w:ascii="TimesNewRoman" w:hAnsi="TimesNewRoman"/>
          <w:color w:val="000000"/>
          <w:sz w:val="22"/>
          <w:szCs w:val="20"/>
        </w:rPr>
        <w:t xml:space="preserve">   </w:t>
      </w:r>
      <w:r w:rsidR="00A929A1">
        <w:rPr>
          <w:rFonts w:ascii="TimesNewRoman" w:hAnsi="TimesNewRoman"/>
          <w:color w:val="000000"/>
          <w:sz w:val="22"/>
          <w:szCs w:val="20"/>
        </w:rPr>
        <w:t xml:space="preserve">                 </w:t>
      </w:r>
    </w:p>
    <w:p w14:paraId="57919BE3" w14:textId="77777777" w:rsidR="00155DFF" w:rsidRDefault="00A929A1" w:rsidP="00A929A1">
      <w:pPr>
        <w:autoSpaceDE w:val="0"/>
        <w:autoSpaceDN w:val="0"/>
        <w:adjustRightInd w:val="0"/>
        <w:ind w:left="3600" w:firstLine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2"/>
          <w:szCs w:val="20"/>
        </w:rPr>
        <w:t xml:space="preserve">     </w:t>
      </w:r>
      <w:r w:rsidR="00155DFF">
        <w:rPr>
          <w:rFonts w:ascii="TimesNewRoman" w:hAnsi="TimesNewRoman"/>
          <w:color w:val="000000"/>
          <w:sz w:val="20"/>
          <w:szCs w:val="20"/>
        </w:rPr>
        <w:t>Office of the Attorney General</w:t>
      </w:r>
    </w:p>
    <w:p w14:paraId="0816498E" w14:textId="7089262F" w:rsidR="00155DFF" w:rsidRDefault="00155DFF" w:rsidP="00085516">
      <w:pPr>
        <w:autoSpaceDE w:val="0"/>
        <w:autoSpaceDN w:val="0"/>
        <w:adjustRightInd w:val="0"/>
        <w:ind w:left="144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2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A single </w:t>
      </w:r>
      <w:r w:rsidR="0096651F">
        <w:rPr>
          <w:rFonts w:ascii="TimesNewRoman" w:hAnsi="TimesNewRoman"/>
          <w:color w:val="000000"/>
          <w:sz w:val="20"/>
          <w:szCs w:val="20"/>
        </w:rPr>
        <w:t>aggregate report for all</w:t>
      </w:r>
      <w:r>
        <w:rPr>
          <w:rFonts w:ascii="TimesNewRoman" w:hAnsi="TimesNewRoman"/>
          <w:color w:val="000000"/>
          <w:sz w:val="20"/>
          <w:szCs w:val="20"/>
        </w:rPr>
        <w:t xml:space="preserve"> raffle</w:t>
      </w:r>
      <w:r w:rsidR="0096651F">
        <w:rPr>
          <w:rFonts w:ascii="TimesNewRoman" w:hAnsi="TimesNewRoman"/>
          <w:color w:val="000000"/>
          <w:sz w:val="20"/>
          <w:szCs w:val="20"/>
        </w:rPr>
        <w:t>s</w:t>
      </w:r>
      <w:r>
        <w:rPr>
          <w:rFonts w:ascii="TimesNewRoman" w:hAnsi="TimesNewRoman"/>
          <w:color w:val="000000"/>
          <w:sz w:val="20"/>
          <w:szCs w:val="20"/>
        </w:rPr>
        <w:t xml:space="preserve"> conducted during a reporting year. (California clubs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                                        </w:t>
      </w:r>
      <w:r>
        <w:rPr>
          <w:rFonts w:ascii="TimesNewRoman" w:hAnsi="TimesNewRoman"/>
          <w:color w:val="000000"/>
          <w:sz w:val="20"/>
          <w:szCs w:val="20"/>
        </w:rPr>
        <w:t>only)</w:t>
      </w:r>
    </w:p>
    <w:p w14:paraId="5A108A40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2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ab/>
        <w:t xml:space="preserve">              </w:t>
      </w:r>
    </w:p>
    <w:p w14:paraId="4794A5E5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 xml:space="preserve">November </w:t>
      </w:r>
      <w:r>
        <w:rPr>
          <w:rFonts w:ascii="TimesNewRoman" w:hAnsi="TimesNewRoman"/>
          <w:b/>
          <w:bCs/>
          <w:color w:val="000000"/>
          <w:sz w:val="20"/>
          <w:szCs w:val="20"/>
        </w:rPr>
        <w:t>15</w:t>
      </w:r>
      <w:r>
        <w:rPr>
          <w:rFonts w:ascii="TimesNewRoman" w:hAnsi="TimesNewRoman"/>
          <w:color w:val="000000"/>
          <w:sz w:val="20"/>
          <w:szCs w:val="20"/>
        </w:rPr>
        <w:t xml:space="preserve">      (U.S. Clubs) IRS Form 990, </w:t>
      </w:r>
    </w:p>
    <w:p w14:paraId="2CAD2A91" w14:textId="2DBFB5BA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ab/>
        <w:t xml:space="preserve">   </w:t>
      </w:r>
      <w:r>
        <w:rPr>
          <w:rFonts w:ascii="TimesNewRoman" w:hAnsi="TimesNewRoman"/>
          <w:color w:val="000000"/>
          <w:sz w:val="20"/>
          <w:szCs w:val="20"/>
        </w:rPr>
        <w:t>Form 990-EZ or Form990-N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</w:t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 xml:space="preserve"> Appropriate IRS Service Center</w:t>
      </w:r>
    </w:p>
    <w:p w14:paraId="0A46D77E" w14:textId="7D9D2E24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 </w:t>
      </w:r>
      <w:r>
        <w:rPr>
          <w:rFonts w:ascii="TimesNewRoman" w:hAnsi="TimesNewRoman"/>
          <w:color w:val="000000"/>
          <w:sz w:val="20"/>
          <w:szCs w:val="20"/>
        </w:rPr>
        <w:t xml:space="preserve">(if fiscal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year  is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July 1- June 30) </w:t>
      </w:r>
    </w:p>
    <w:p w14:paraId="5AC5B5F1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6DE1CF17" w14:textId="02DA4773" w:rsidR="00155DFF" w:rsidRPr="00263900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November 15</w:t>
      </w:r>
      <w:proofErr w:type="gramStart"/>
      <w:r>
        <w:rPr>
          <w:rFonts w:ascii="TimesNewRoman" w:hAnsi="TimesNewRoman"/>
          <w:color w:val="000000"/>
          <w:sz w:val="18"/>
          <w:szCs w:val="20"/>
        </w:rPr>
        <w:tab/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>Form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RRF-1</w:t>
      </w:r>
      <w:r>
        <w:rPr>
          <w:rFonts w:ascii="TimesNewRoman" w:hAnsi="TimesNewRoman"/>
          <w:color w:val="000000"/>
          <w:sz w:val="18"/>
          <w:szCs w:val="20"/>
        </w:rPr>
        <w:tab/>
      </w:r>
      <w:r>
        <w:rPr>
          <w:rFonts w:ascii="TimesNewRoman" w:hAnsi="TimesNewRoman"/>
          <w:color w:val="000000"/>
          <w:sz w:val="18"/>
          <w:szCs w:val="20"/>
        </w:rPr>
        <w:tab/>
      </w:r>
      <w:r>
        <w:rPr>
          <w:rFonts w:ascii="TimesNewRoman" w:hAnsi="TimesNewRoman"/>
          <w:color w:val="000000"/>
          <w:sz w:val="18"/>
          <w:szCs w:val="20"/>
        </w:rPr>
        <w:tab/>
        <w:t xml:space="preserve">    </w:t>
      </w:r>
      <w:r w:rsidR="00085516">
        <w:rPr>
          <w:rFonts w:ascii="TimesNewRoman" w:hAnsi="TimesNewRoman"/>
          <w:color w:val="000000"/>
          <w:sz w:val="18"/>
          <w:szCs w:val="20"/>
        </w:rPr>
        <w:tab/>
      </w:r>
      <w:r>
        <w:rPr>
          <w:rFonts w:ascii="TimesNewRoman" w:hAnsi="TimesNewRoman"/>
          <w:color w:val="000000"/>
          <w:sz w:val="18"/>
          <w:szCs w:val="20"/>
        </w:rPr>
        <w:t xml:space="preserve"> </w:t>
      </w:r>
      <w:r w:rsidRPr="00263900">
        <w:rPr>
          <w:rFonts w:ascii="TimesNewRoman" w:hAnsi="TimesNewRoman"/>
          <w:color w:val="000000"/>
          <w:sz w:val="20"/>
          <w:szCs w:val="20"/>
        </w:rPr>
        <w:t xml:space="preserve">Registry of Charitable Trust </w:t>
      </w:r>
    </w:p>
    <w:p w14:paraId="0AD29ED1" w14:textId="7F0980D6" w:rsidR="00155DFF" w:rsidRPr="00263900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 w:rsidRPr="00263900">
        <w:rPr>
          <w:rFonts w:ascii="TimesNewRoman" w:hAnsi="TimesNewRoman"/>
          <w:color w:val="000000"/>
          <w:sz w:val="20"/>
          <w:szCs w:val="20"/>
        </w:rPr>
        <w:tab/>
      </w:r>
      <w:r w:rsidRPr="00263900">
        <w:rPr>
          <w:rFonts w:ascii="TimesNewRoman" w:hAnsi="TimesNewRoman"/>
          <w:color w:val="000000"/>
          <w:sz w:val="20"/>
          <w:szCs w:val="20"/>
        </w:rPr>
        <w:tab/>
      </w:r>
      <w:r w:rsidRPr="00263900">
        <w:rPr>
          <w:rFonts w:ascii="TimesNewRoman" w:hAnsi="TimesNewRoman"/>
          <w:color w:val="000000"/>
          <w:sz w:val="20"/>
          <w:szCs w:val="20"/>
        </w:rPr>
        <w:tab/>
      </w:r>
      <w:r w:rsidRPr="00263900">
        <w:rPr>
          <w:rFonts w:ascii="TimesNewRoman" w:hAnsi="TimesNewRoman"/>
          <w:color w:val="000000"/>
          <w:sz w:val="20"/>
          <w:szCs w:val="20"/>
        </w:rPr>
        <w:tab/>
      </w:r>
      <w:r w:rsidRPr="00263900">
        <w:rPr>
          <w:rFonts w:ascii="TimesNewRoman" w:hAnsi="TimesNewRoman"/>
          <w:color w:val="000000"/>
          <w:sz w:val="20"/>
          <w:szCs w:val="20"/>
        </w:rPr>
        <w:tab/>
      </w:r>
      <w:r w:rsidRPr="00263900">
        <w:rPr>
          <w:rFonts w:ascii="TimesNewRoman" w:hAnsi="TimesNewRoman"/>
          <w:color w:val="000000"/>
          <w:sz w:val="20"/>
          <w:szCs w:val="20"/>
        </w:rPr>
        <w:tab/>
        <w:t xml:space="preserve">   </w:t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 w:rsidRPr="00263900">
        <w:rPr>
          <w:rFonts w:ascii="TimesNewRoman" w:hAnsi="TimesNewRoman"/>
          <w:color w:val="000000"/>
          <w:sz w:val="20"/>
          <w:szCs w:val="20"/>
        </w:rPr>
        <w:t xml:space="preserve">  (California clubs only)</w:t>
      </w:r>
    </w:p>
    <w:p w14:paraId="4D237C56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6565C2DC" w14:textId="77777777" w:rsidR="00155DFF" w:rsidRPr="00467666" w:rsidRDefault="00155DFF" w:rsidP="00155DFF">
      <w:pPr>
        <w:autoSpaceDE w:val="0"/>
        <w:autoSpaceDN w:val="0"/>
        <w:adjustRightInd w:val="0"/>
        <w:rPr>
          <w:rFonts w:ascii="TimesNewRoman" w:hAnsi="TimesNewRoman"/>
          <w:b/>
          <w:color w:val="000000"/>
          <w:sz w:val="18"/>
          <w:szCs w:val="20"/>
        </w:rPr>
      </w:pPr>
    </w:p>
    <w:p w14:paraId="0BF1670A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November 15</w:t>
      </w:r>
      <w:r>
        <w:rPr>
          <w:rFonts w:ascii="TimesNewRoman" w:hAnsi="TimesNewRoman"/>
          <w:color w:val="000000"/>
          <w:sz w:val="18"/>
          <w:szCs w:val="20"/>
        </w:rPr>
        <w:tab/>
        <w:t xml:space="preserve">  </w:t>
      </w:r>
      <w:r>
        <w:rPr>
          <w:rFonts w:ascii="TimesNewRoman" w:hAnsi="TimesNewRoman"/>
          <w:sz w:val="20"/>
          <w:szCs w:val="20"/>
        </w:rPr>
        <w:t xml:space="preserve">California Form 199 or </w:t>
      </w:r>
    </w:p>
    <w:p w14:paraId="470A9A70" w14:textId="451D2BB1" w:rsidR="00155DFF" w:rsidRPr="00467666" w:rsidRDefault="00155DFF" w:rsidP="00155DFF">
      <w:pPr>
        <w:autoSpaceDE w:val="0"/>
        <w:autoSpaceDN w:val="0"/>
        <w:adjustRightInd w:val="0"/>
        <w:rPr>
          <w:rFonts w:ascii="TimesNewRoman" w:hAnsi="TimesNewRoman"/>
          <w:sz w:val="20"/>
          <w:szCs w:val="20"/>
        </w:rPr>
      </w:pPr>
      <w:r>
        <w:rPr>
          <w:rFonts w:ascii="TimesNewRoman" w:hAnsi="TimesNewRoman"/>
          <w:sz w:val="20"/>
          <w:szCs w:val="20"/>
        </w:rPr>
        <w:t xml:space="preserve">                              </w:t>
      </w:r>
      <w:r w:rsidR="00085516">
        <w:rPr>
          <w:rFonts w:ascii="TimesNewRoman" w:hAnsi="TimesNewRoman"/>
          <w:sz w:val="20"/>
          <w:szCs w:val="20"/>
        </w:rPr>
        <w:t xml:space="preserve">    </w:t>
      </w:r>
      <w:r>
        <w:rPr>
          <w:rFonts w:ascii="TimesNewRoman" w:hAnsi="TimesNewRoman"/>
          <w:sz w:val="20"/>
          <w:szCs w:val="20"/>
        </w:rPr>
        <w:t xml:space="preserve"> Form FTB 199N                                </w:t>
      </w:r>
      <w:r w:rsidR="00085516">
        <w:rPr>
          <w:rFonts w:ascii="TimesNewRoman" w:hAnsi="TimesNewRoman"/>
          <w:sz w:val="20"/>
          <w:szCs w:val="20"/>
        </w:rPr>
        <w:tab/>
      </w:r>
      <w:r w:rsidR="00085516">
        <w:rPr>
          <w:rFonts w:ascii="TimesNewRoman" w:hAnsi="TimesNewRoman"/>
          <w:sz w:val="20"/>
          <w:szCs w:val="20"/>
        </w:rPr>
        <w:tab/>
      </w:r>
      <w:r>
        <w:rPr>
          <w:rFonts w:ascii="TimesNewRoman" w:hAnsi="TimesNewRoman"/>
          <w:sz w:val="20"/>
          <w:szCs w:val="20"/>
        </w:rPr>
        <w:t xml:space="preserve"> CA Franchise Tax </w:t>
      </w:r>
      <w:proofErr w:type="gramStart"/>
      <w:r>
        <w:rPr>
          <w:rFonts w:ascii="TimesNewRoman" w:hAnsi="TimesNewRoman"/>
          <w:sz w:val="20"/>
          <w:szCs w:val="20"/>
        </w:rPr>
        <w:t>Board  (</w:t>
      </w:r>
      <w:proofErr w:type="gramEnd"/>
      <w:r>
        <w:rPr>
          <w:rFonts w:ascii="TimesNewRoman" w:hAnsi="TimesNewRoman"/>
          <w:sz w:val="20"/>
          <w:szCs w:val="20"/>
        </w:rPr>
        <w:t xml:space="preserve">California clubs only)           </w:t>
      </w:r>
    </w:p>
    <w:p w14:paraId="7CD3902D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5B4F1837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2099B079" w14:textId="77777777" w:rsidR="00155DFF" w:rsidRDefault="00155DFF" w:rsidP="00155DFF">
      <w:pPr>
        <w:autoSpaceDE w:val="0"/>
        <w:autoSpaceDN w:val="0"/>
        <w:adjustRightInd w:val="0"/>
        <w:ind w:left="3600" w:firstLine="720"/>
        <w:rPr>
          <w:rFonts w:ascii="TimesNewRoman" w:hAnsi="TimesNewRoman"/>
          <w:color w:val="000000"/>
          <w:sz w:val="20"/>
          <w:szCs w:val="20"/>
        </w:rPr>
      </w:pPr>
    </w:p>
    <w:p w14:paraId="4313D7F1" w14:textId="0B21F1A6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March 15</w:t>
      </w:r>
      <w:r>
        <w:rPr>
          <w:rFonts w:ascii="TimesNewRoman" w:hAnsi="TimesNewRoman"/>
          <w:color w:val="000000"/>
          <w:sz w:val="18"/>
          <w:szCs w:val="20"/>
        </w:rPr>
        <w:t xml:space="preserve">             </w:t>
      </w:r>
      <w:r>
        <w:rPr>
          <w:rFonts w:ascii="TimesNewRoman" w:hAnsi="TimesNewRoman"/>
          <w:color w:val="000000"/>
          <w:sz w:val="20"/>
          <w:szCs w:val="20"/>
        </w:rPr>
        <w:t>Mandatory convention fee*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</w:t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 xml:space="preserve"> SIA Headquarters</w:t>
      </w:r>
    </w:p>
    <w:p w14:paraId="6B50050D" w14:textId="761E6271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 </w:t>
      </w:r>
      <w:r>
        <w:rPr>
          <w:rFonts w:ascii="TimesNewRoman" w:hAnsi="TimesNewRoman"/>
          <w:color w:val="000000"/>
          <w:sz w:val="20"/>
          <w:szCs w:val="20"/>
        </w:rPr>
        <w:t>(even years only; billed in January)</w:t>
      </w:r>
    </w:p>
    <w:p w14:paraId="77DEAF04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34ED30DA" w14:textId="77777777" w:rsidR="002C1ADC" w:rsidRDefault="00155DFF" w:rsidP="002C1ADC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April/May</w:t>
      </w:r>
      <w:r>
        <w:rPr>
          <w:rFonts w:ascii="TimesNewRoman" w:hAnsi="TimesNewRoman"/>
          <w:color w:val="000000"/>
          <w:sz w:val="18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 xml:space="preserve">Attend meeting of club finance </w:t>
      </w:r>
      <w:r w:rsidR="002C1ADC">
        <w:rPr>
          <w:rFonts w:ascii="TimesNewRoman" w:hAnsi="TimesNewRoman"/>
          <w:color w:val="000000"/>
          <w:sz w:val="20"/>
          <w:szCs w:val="20"/>
        </w:rPr>
        <w:t>committee</w:t>
      </w:r>
      <w:r>
        <w:rPr>
          <w:rFonts w:ascii="TimesNewRoman" w:hAnsi="TimesNewRoman"/>
          <w:color w:val="000000"/>
          <w:sz w:val="20"/>
          <w:szCs w:val="20"/>
        </w:rPr>
        <w:t xml:space="preserve"> to prepare the </w:t>
      </w:r>
      <w:r w:rsidR="002C1ADC">
        <w:rPr>
          <w:rFonts w:ascii="TimesNewRoman" w:hAnsi="TimesNewRoman"/>
          <w:color w:val="000000"/>
          <w:sz w:val="20"/>
          <w:szCs w:val="20"/>
        </w:rPr>
        <w:t xml:space="preserve">club </w:t>
      </w:r>
      <w:r>
        <w:rPr>
          <w:rFonts w:ascii="TimesNewRoman" w:hAnsi="TimesNewRoman"/>
          <w:color w:val="000000"/>
          <w:sz w:val="20"/>
          <w:szCs w:val="20"/>
        </w:rPr>
        <w:t>budget</w:t>
      </w:r>
      <w:r w:rsidR="002C1ADC">
        <w:rPr>
          <w:rFonts w:ascii="TimesNewRoman" w:hAnsi="TimesNewRoman"/>
          <w:color w:val="000000"/>
          <w:sz w:val="20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 xml:space="preserve">for the upcoming </w:t>
      </w:r>
    </w:p>
    <w:p w14:paraId="0A77F38A" w14:textId="77777777" w:rsidR="00155DFF" w:rsidRDefault="00155DFF" w:rsidP="002C1ADC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club fiscal year</w:t>
      </w:r>
    </w:p>
    <w:p w14:paraId="36C6AE87" w14:textId="77777777" w:rsidR="00155DFF" w:rsidRDefault="00155DFF" w:rsidP="00155DFF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18"/>
          <w:szCs w:val="20"/>
        </w:rPr>
      </w:pPr>
    </w:p>
    <w:p w14:paraId="7F225020" w14:textId="77777777" w:rsidR="00823CE6" w:rsidRDefault="00823CE6" w:rsidP="00155DFF">
      <w:pPr>
        <w:autoSpaceDE w:val="0"/>
        <w:autoSpaceDN w:val="0"/>
        <w:adjustRightInd w:val="0"/>
        <w:rPr>
          <w:rFonts w:ascii="TimesNewRoman" w:hAnsi="TimesNewRoman"/>
          <w:b/>
          <w:bCs/>
          <w:color w:val="000000"/>
          <w:sz w:val="22"/>
          <w:szCs w:val="20"/>
        </w:rPr>
      </w:pPr>
    </w:p>
    <w:p w14:paraId="6268C8B8" w14:textId="77777777" w:rsidR="00823CE6" w:rsidRDefault="00823CE6" w:rsidP="00155DFF">
      <w:pPr>
        <w:autoSpaceDE w:val="0"/>
        <w:autoSpaceDN w:val="0"/>
        <w:adjustRightInd w:val="0"/>
        <w:rPr>
          <w:rFonts w:ascii="TimesNewRoman" w:hAnsi="TimesNewRoman"/>
          <w:b/>
          <w:bCs/>
          <w:color w:val="000000"/>
          <w:sz w:val="22"/>
          <w:szCs w:val="20"/>
        </w:rPr>
      </w:pPr>
    </w:p>
    <w:p w14:paraId="68E926AA" w14:textId="25731EA2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lastRenderedPageBreak/>
        <w:t xml:space="preserve">May </w:t>
      </w:r>
      <w:r w:rsidR="002C1ADC">
        <w:rPr>
          <w:rFonts w:ascii="TimesNewRoman" w:hAnsi="TimesNewRoman"/>
          <w:b/>
          <w:bCs/>
          <w:color w:val="000000"/>
          <w:sz w:val="22"/>
          <w:szCs w:val="20"/>
        </w:rPr>
        <w:t>15</w:t>
      </w:r>
      <w:r>
        <w:rPr>
          <w:rFonts w:ascii="TimesNewRoman" w:hAnsi="TimesNewRoman"/>
          <w:color w:val="000000"/>
          <w:sz w:val="22"/>
          <w:szCs w:val="20"/>
        </w:rPr>
        <w:t xml:space="preserve">            </w:t>
      </w:r>
      <w:r>
        <w:rPr>
          <w:rFonts w:ascii="TimesNewRoman" w:hAnsi="TimesNewRoman"/>
          <w:color w:val="000000"/>
          <w:sz w:val="18"/>
          <w:szCs w:val="20"/>
        </w:rPr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 xml:space="preserve">Contributions to Club Giving*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ab/>
        <w:t xml:space="preserve">  </w:t>
      </w:r>
      <w:r w:rsidR="00085516">
        <w:rPr>
          <w:rFonts w:ascii="TimesNewRoman" w:hAnsi="TimesNewRoman"/>
          <w:color w:val="000000"/>
          <w:sz w:val="20"/>
          <w:szCs w:val="20"/>
        </w:rPr>
        <w:tab/>
      </w:r>
      <w:proofErr w:type="gramEnd"/>
      <w:r>
        <w:rPr>
          <w:rFonts w:ascii="TimesNewRoman" w:hAnsi="TimesNewRoman"/>
          <w:color w:val="000000"/>
          <w:sz w:val="20"/>
          <w:szCs w:val="20"/>
        </w:rPr>
        <w:t xml:space="preserve"> SIA Headquarters</w:t>
      </w:r>
      <w:r>
        <w:rPr>
          <w:rFonts w:ascii="TimesNewRoman" w:hAnsi="TimesNewRoman"/>
          <w:color w:val="000000"/>
          <w:sz w:val="20"/>
          <w:szCs w:val="20"/>
        </w:rPr>
        <w:tab/>
        <w:t>Region Treasurer</w:t>
      </w:r>
    </w:p>
    <w:p w14:paraId="537D3035" w14:textId="7E3B750B" w:rsidR="00155DFF" w:rsidRDefault="002C1ADC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  <w:t>Contributions to Founders Pennies*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SIA Headquarters</w:t>
      </w:r>
      <w:r>
        <w:rPr>
          <w:rFonts w:ascii="TimesNewRoman" w:hAnsi="TimesNewRoman"/>
          <w:color w:val="000000"/>
          <w:sz w:val="20"/>
          <w:szCs w:val="20"/>
        </w:rPr>
        <w:tab/>
        <w:t>Region Treasurer</w:t>
      </w:r>
    </w:p>
    <w:p w14:paraId="04AF430A" w14:textId="77777777" w:rsidR="00155DFF" w:rsidRPr="002C1ADC" w:rsidRDefault="002C1ADC" w:rsidP="00155DFF">
      <w:pPr>
        <w:autoSpaceDE w:val="0"/>
        <w:autoSpaceDN w:val="0"/>
        <w:adjustRightInd w:val="0"/>
        <w:rPr>
          <w:rFonts w:ascii="TimesNewRoman" w:hAnsi="TimesNewRoman"/>
          <w:i/>
          <w:color w:val="000000"/>
          <w:sz w:val="22"/>
          <w:szCs w:val="22"/>
        </w:rPr>
      </w:pPr>
      <w:r>
        <w:rPr>
          <w:rFonts w:ascii="TimesNewRoman" w:hAnsi="TimesNewRoman"/>
          <w:b/>
          <w:color w:val="000000"/>
          <w:sz w:val="22"/>
          <w:szCs w:val="22"/>
        </w:rPr>
        <w:tab/>
      </w:r>
      <w:r>
        <w:rPr>
          <w:rFonts w:ascii="TimesNewRoman" w:hAnsi="TimesNewRoman"/>
          <w:b/>
          <w:color w:val="000000"/>
          <w:sz w:val="22"/>
          <w:szCs w:val="22"/>
        </w:rPr>
        <w:tab/>
      </w:r>
      <w:r w:rsidRPr="002C1ADC">
        <w:rPr>
          <w:rFonts w:ascii="TimesNewRoman" w:hAnsi="TimesNewRoman"/>
          <w:i/>
          <w:color w:val="000000"/>
          <w:sz w:val="22"/>
          <w:szCs w:val="22"/>
        </w:rPr>
        <w:t>In order to receive recognition in the current club year, SIA should receive</w:t>
      </w:r>
    </w:p>
    <w:p w14:paraId="52AB8BAE" w14:textId="7CDD9DD5" w:rsidR="002C1ADC" w:rsidRPr="002C1ADC" w:rsidRDefault="002C1ADC" w:rsidP="00155DFF">
      <w:pPr>
        <w:autoSpaceDE w:val="0"/>
        <w:autoSpaceDN w:val="0"/>
        <w:adjustRightInd w:val="0"/>
        <w:rPr>
          <w:rFonts w:ascii="TimesNewRoman" w:hAnsi="TimesNewRoman"/>
          <w:i/>
          <w:color w:val="000000"/>
          <w:sz w:val="22"/>
          <w:szCs w:val="22"/>
        </w:rPr>
      </w:pPr>
      <w:r w:rsidRPr="002C1ADC">
        <w:rPr>
          <w:rFonts w:ascii="TimesNewRoman" w:hAnsi="TimesNewRoman"/>
          <w:i/>
          <w:color w:val="000000"/>
          <w:sz w:val="22"/>
          <w:szCs w:val="22"/>
        </w:rPr>
        <w:t xml:space="preserve">                         </w:t>
      </w:r>
      <w:r w:rsidR="00085516">
        <w:rPr>
          <w:rFonts w:ascii="TimesNewRoman" w:hAnsi="TimesNewRoman"/>
          <w:i/>
          <w:color w:val="000000"/>
          <w:sz w:val="22"/>
          <w:szCs w:val="22"/>
        </w:rPr>
        <w:t xml:space="preserve">    </w:t>
      </w:r>
      <w:r w:rsidRPr="002C1ADC">
        <w:rPr>
          <w:rFonts w:ascii="TimesNewRoman" w:hAnsi="TimesNewRoman"/>
          <w:i/>
          <w:color w:val="000000"/>
          <w:sz w:val="22"/>
          <w:szCs w:val="22"/>
        </w:rPr>
        <w:t xml:space="preserve"> contributions by May 15.</w:t>
      </w:r>
    </w:p>
    <w:p w14:paraId="1A1A8321" w14:textId="77777777" w:rsidR="002C1ADC" w:rsidRDefault="002C1ADC" w:rsidP="00155DFF">
      <w:pPr>
        <w:autoSpaceDE w:val="0"/>
        <w:autoSpaceDN w:val="0"/>
        <w:adjustRightInd w:val="0"/>
        <w:rPr>
          <w:rFonts w:ascii="TimesNewRoman" w:hAnsi="TimesNewRoman"/>
          <w:b/>
          <w:color w:val="000000"/>
          <w:sz w:val="22"/>
          <w:szCs w:val="22"/>
        </w:rPr>
      </w:pPr>
    </w:p>
    <w:p w14:paraId="06255891" w14:textId="3C97735F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 w:rsidRPr="00C240E1">
        <w:rPr>
          <w:rFonts w:ascii="TimesNewRoman" w:hAnsi="TimesNewRoman"/>
          <w:b/>
          <w:color w:val="000000"/>
          <w:sz w:val="22"/>
          <w:szCs w:val="22"/>
        </w:rPr>
        <w:t>When due</w:t>
      </w:r>
      <w:r>
        <w:rPr>
          <w:rFonts w:ascii="TimesNewRoman" w:hAnsi="TimesNewRoman"/>
          <w:b/>
          <w:color w:val="000000"/>
          <w:sz w:val="22"/>
          <w:szCs w:val="22"/>
        </w:rPr>
        <w:t xml:space="preserve">       </w:t>
      </w:r>
      <w:r>
        <w:rPr>
          <w:rFonts w:ascii="TimesNewRoman" w:hAnsi="TimesNewRoman"/>
          <w:color w:val="000000"/>
          <w:sz w:val="20"/>
          <w:szCs w:val="20"/>
        </w:rPr>
        <w:t xml:space="preserve">California Secretary of State                </w:t>
      </w:r>
      <w:proofErr w:type="spellStart"/>
      <w:r>
        <w:rPr>
          <w:rFonts w:ascii="TimesNewRoman" w:hAnsi="TimesNewRoman"/>
          <w:color w:val="000000"/>
          <w:sz w:val="20"/>
          <w:szCs w:val="20"/>
        </w:rPr>
        <w:t>State</w:t>
      </w:r>
      <w:proofErr w:type="spellEnd"/>
      <w:r>
        <w:rPr>
          <w:rFonts w:ascii="TimesNewRoman" w:hAnsi="TimesNewRoman"/>
          <w:color w:val="000000"/>
          <w:sz w:val="20"/>
          <w:szCs w:val="20"/>
        </w:rPr>
        <w:t xml:space="preserve"> of California,</w:t>
      </w:r>
    </w:p>
    <w:p w14:paraId="61C36267" w14:textId="70F4B63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>Form SI-100, Statement of                   Secretary of State</w:t>
      </w:r>
    </w:p>
    <w:p w14:paraId="1FA2FE4F" w14:textId="295613BF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 xml:space="preserve"> Information                                       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 xml:space="preserve">   (</w:t>
      </w:r>
      <w:proofErr w:type="gramEnd"/>
      <w:r>
        <w:rPr>
          <w:rFonts w:ascii="TimesNewRoman" w:hAnsi="TimesNewRoman"/>
          <w:color w:val="000000"/>
          <w:sz w:val="20"/>
          <w:szCs w:val="20"/>
        </w:rPr>
        <w:t>California incorporated clubs only)</w:t>
      </w:r>
    </w:p>
    <w:p w14:paraId="4B02DDF6" w14:textId="77777777" w:rsidR="00155DFF" w:rsidRPr="00C240E1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</w:p>
    <w:p w14:paraId="480A0839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43EA5517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b/>
          <w:bCs/>
          <w:color w:val="000000"/>
          <w:sz w:val="22"/>
          <w:szCs w:val="20"/>
        </w:rPr>
      </w:pPr>
    </w:p>
    <w:p w14:paraId="0FCF19CB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Any time</w:t>
      </w:r>
      <w:r>
        <w:rPr>
          <w:rFonts w:ascii="TimesNewRoman" w:hAnsi="TimesNewRoman"/>
          <w:color w:val="000000"/>
          <w:sz w:val="18"/>
          <w:szCs w:val="20"/>
        </w:rPr>
        <w:t xml:space="preserve">             </w:t>
      </w:r>
      <w:r>
        <w:rPr>
          <w:rFonts w:ascii="TimesNewRoman" w:hAnsi="TimesNewRoman"/>
          <w:color w:val="000000"/>
          <w:sz w:val="20"/>
          <w:szCs w:val="20"/>
        </w:rPr>
        <w:t xml:space="preserve">Laurel Society membership* 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SIA Headquarters</w:t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  <w:t>Region Treasurer</w:t>
      </w:r>
    </w:p>
    <w:p w14:paraId="171D2A56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18"/>
          <w:szCs w:val="20"/>
        </w:rPr>
      </w:pPr>
    </w:p>
    <w:p w14:paraId="54EDD173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Any time</w:t>
      </w:r>
      <w:r>
        <w:rPr>
          <w:rFonts w:ascii="TimesNewRoman" w:hAnsi="TimesNewRoman"/>
          <w:color w:val="000000"/>
          <w:sz w:val="18"/>
          <w:szCs w:val="20"/>
        </w:rPr>
        <w:t xml:space="preserve">             </w:t>
      </w:r>
      <w:r>
        <w:rPr>
          <w:rFonts w:ascii="TimesNewRoman" w:hAnsi="TimesNewRoman"/>
          <w:color w:val="000000"/>
          <w:sz w:val="20"/>
          <w:szCs w:val="20"/>
        </w:rPr>
        <w:t>Individual or other club</w:t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SIA Headquarters</w:t>
      </w:r>
      <w:r>
        <w:rPr>
          <w:rFonts w:ascii="TimesNewRoman" w:hAnsi="TimesNewRoman"/>
          <w:color w:val="000000"/>
          <w:sz w:val="20"/>
          <w:szCs w:val="20"/>
        </w:rPr>
        <w:tab/>
      </w:r>
      <w:r>
        <w:rPr>
          <w:rFonts w:ascii="TimesNewRoman" w:hAnsi="TimesNewRoman"/>
          <w:color w:val="000000"/>
          <w:sz w:val="20"/>
          <w:szCs w:val="20"/>
        </w:rPr>
        <w:tab/>
        <w:t>Region Treasurer</w:t>
      </w:r>
    </w:p>
    <w:p w14:paraId="4289090F" w14:textId="43F0C982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 </w:t>
      </w:r>
      <w:r>
        <w:rPr>
          <w:rFonts w:ascii="TimesNewRoman" w:hAnsi="TimesNewRoman"/>
          <w:color w:val="000000"/>
          <w:sz w:val="20"/>
          <w:szCs w:val="20"/>
        </w:rPr>
        <w:t xml:space="preserve"> contributions*</w:t>
      </w:r>
    </w:p>
    <w:p w14:paraId="1E2D6DF3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2"/>
          <w:szCs w:val="20"/>
        </w:rPr>
      </w:pPr>
    </w:p>
    <w:p w14:paraId="4FDFD386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b/>
          <w:bCs/>
          <w:color w:val="000000"/>
          <w:sz w:val="22"/>
          <w:szCs w:val="20"/>
        </w:rPr>
      </w:pPr>
    </w:p>
    <w:p w14:paraId="58C2AA1F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Any time</w:t>
      </w:r>
      <w:r>
        <w:rPr>
          <w:rFonts w:ascii="TimesNewRoman" w:hAnsi="TimesNewRoman"/>
          <w:color w:val="000000"/>
          <w:sz w:val="22"/>
          <w:szCs w:val="20"/>
        </w:rPr>
        <w:t xml:space="preserve">          </w:t>
      </w:r>
      <w:r>
        <w:rPr>
          <w:rFonts w:ascii="TimesNewRoman" w:hAnsi="TimesNewRoman"/>
          <w:color w:val="000000"/>
          <w:sz w:val="18"/>
          <w:szCs w:val="20"/>
        </w:rPr>
        <w:t xml:space="preserve"> </w:t>
      </w:r>
      <w:r>
        <w:rPr>
          <w:rFonts w:ascii="TimesNewRoman" w:hAnsi="TimesNewRoman"/>
          <w:color w:val="000000"/>
          <w:sz w:val="20"/>
          <w:szCs w:val="20"/>
        </w:rPr>
        <w:t>Contributions to Soroptimist               SIA Headquarters</w:t>
      </w:r>
    </w:p>
    <w:p w14:paraId="3F055D6D" w14:textId="1B0D05A3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 xml:space="preserve">             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 </w:t>
      </w:r>
      <w:r>
        <w:rPr>
          <w:rFonts w:ascii="TimesNewRoman" w:hAnsi="TimesNewRoman"/>
          <w:color w:val="000000"/>
          <w:sz w:val="20"/>
          <w:szCs w:val="20"/>
        </w:rPr>
        <w:t xml:space="preserve">Programs (i.e. Disaster Relief, SI President’s </w:t>
      </w:r>
      <w:proofErr w:type="gramStart"/>
      <w:r>
        <w:rPr>
          <w:rFonts w:ascii="TimesNewRoman" w:hAnsi="TimesNewRoman"/>
          <w:color w:val="000000"/>
          <w:sz w:val="20"/>
          <w:szCs w:val="20"/>
        </w:rPr>
        <w:t>Appeal)*</w:t>
      </w:r>
      <w:proofErr w:type="gramEnd"/>
    </w:p>
    <w:p w14:paraId="4BDDE33B" w14:textId="77777777" w:rsidR="00155DFF" w:rsidRDefault="00155DFF" w:rsidP="00155DFF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  <w:szCs w:val="20"/>
        </w:rPr>
      </w:pPr>
    </w:p>
    <w:p w14:paraId="1A6336F6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 xml:space="preserve">Within 30         </w:t>
      </w:r>
      <w:r>
        <w:rPr>
          <w:rFonts w:ascii="TimesNewRoman" w:hAnsi="TimesNewRoman"/>
          <w:color w:val="000000"/>
          <w:sz w:val="20"/>
          <w:szCs w:val="20"/>
        </w:rPr>
        <w:t xml:space="preserve">Membership Transaction Report 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SIA Headquarters </w:t>
      </w:r>
      <w:r>
        <w:rPr>
          <w:rFonts w:ascii="TimesNewRoman" w:hAnsi="TimesNewRoman"/>
          <w:color w:val="000000"/>
          <w:sz w:val="20"/>
          <w:szCs w:val="20"/>
        </w:rPr>
        <w:tab/>
        <w:t xml:space="preserve">              Region Treasurer</w:t>
      </w:r>
    </w:p>
    <w:p w14:paraId="6B403DC0" w14:textId="134D36F0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b/>
          <w:bCs/>
          <w:color w:val="000000"/>
          <w:sz w:val="22"/>
          <w:szCs w:val="20"/>
        </w:rPr>
        <w:t>days</w:t>
      </w:r>
      <w:r>
        <w:rPr>
          <w:rFonts w:ascii="TimesNewRoman" w:hAnsi="TimesNewRoman"/>
          <w:color w:val="000000"/>
          <w:sz w:val="22"/>
          <w:szCs w:val="20"/>
        </w:rPr>
        <w:t xml:space="preserve">   </w:t>
      </w:r>
      <w:r>
        <w:rPr>
          <w:rFonts w:ascii="TimesNewRoman" w:hAnsi="TimesNewRoman"/>
          <w:color w:val="000000"/>
          <w:sz w:val="20"/>
          <w:szCs w:val="20"/>
        </w:rPr>
        <w:t xml:space="preserve">                </w:t>
      </w:r>
      <w:r w:rsidR="00085516">
        <w:rPr>
          <w:rFonts w:ascii="TimesNewRoman" w:hAnsi="TimesNewRoman"/>
          <w:color w:val="000000"/>
          <w:sz w:val="20"/>
          <w:szCs w:val="20"/>
        </w:rPr>
        <w:t xml:space="preserve">  </w:t>
      </w:r>
      <w:r>
        <w:rPr>
          <w:rFonts w:ascii="TimesNewRoman" w:hAnsi="TimesNewRoman"/>
          <w:color w:val="000000"/>
          <w:sz w:val="20"/>
          <w:szCs w:val="20"/>
        </w:rPr>
        <w:t xml:space="preserve"> Form 5008 for new and reinstated </w:t>
      </w:r>
    </w:p>
    <w:p w14:paraId="1A8DEC68" w14:textId="77777777" w:rsidR="00155DFF" w:rsidRDefault="00155DFF" w:rsidP="00155DFF">
      <w:pPr>
        <w:autoSpaceDE w:val="0"/>
        <w:autoSpaceDN w:val="0"/>
        <w:adjustRightInd w:val="0"/>
        <w:ind w:left="720" w:firstLine="720"/>
        <w:rPr>
          <w:rFonts w:ascii="TimesNewRoman" w:hAnsi="TimesNewRoman"/>
          <w:b/>
          <w:bCs/>
          <w:color w:val="000000"/>
          <w:sz w:val="22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members, and Form 5010 for any</w:t>
      </w:r>
    </w:p>
    <w:p w14:paraId="51B31CC9" w14:textId="77777777" w:rsidR="00155DFF" w:rsidRDefault="00155DFF" w:rsidP="00155DFF">
      <w:pPr>
        <w:autoSpaceDE w:val="0"/>
        <w:autoSpaceDN w:val="0"/>
        <w:adjustRightInd w:val="0"/>
        <w:ind w:left="720" w:firstLine="720"/>
        <w:rPr>
          <w:rFonts w:ascii="TimesNewRoman" w:hAnsi="TimesNewRoman"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other membership changes*</w:t>
      </w:r>
    </w:p>
    <w:p w14:paraId="5F641E0A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color w:val="000000"/>
          <w:sz w:val="20"/>
          <w:szCs w:val="20"/>
        </w:rPr>
      </w:pPr>
    </w:p>
    <w:p w14:paraId="1EE1495D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i/>
          <w:color w:val="000000"/>
          <w:sz w:val="20"/>
          <w:szCs w:val="20"/>
        </w:rPr>
      </w:pPr>
      <w:r>
        <w:rPr>
          <w:rFonts w:ascii="TimesNewRoman" w:hAnsi="TimesNewRoman"/>
          <w:color w:val="000000"/>
          <w:sz w:val="20"/>
          <w:szCs w:val="20"/>
        </w:rPr>
        <w:t>*</w:t>
      </w:r>
      <w:r w:rsidR="002C1ADC">
        <w:rPr>
          <w:rFonts w:ascii="TimesNewRoman" w:hAnsi="TimesNewRoman"/>
          <w:i/>
          <w:color w:val="000000"/>
          <w:sz w:val="20"/>
          <w:szCs w:val="20"/>
        </w:rPr>
        <w:t>For current dues</w:t>
      </w:r>
      <w:r w:rsidR="004C4584">
        <w:rPr>
          <w:rFonts w:ascii="TimesNewRoman" w:hAnsi="TimesNewRoman"/>
          <w:i/>
          <w:color w:val="000000"/>
          <w:sz w:val="20"/>
          <w:szCs w:val="20"/>
        </w:rPr>
        <w:t>, fees</w:t>
      </w:r>
      <w:r w:rsidR="002C1ADC">
        <w:rPr>
          <w:rFonts w:ascii="TimesNewRoman" w:hAnsi="TimesNewRoman"/>
          <w:i/>
          <w:color w:val="000000"/>
          <w:sz w:val="20"/>
          <w:szCs w:val="20"/>
        </w:rPr>
        <w:t xml:space="preserve"> and contribution</w:t>
      </w:r>
      <w:r>
        <w:rPr>
          <w:rFonts w:ascii="TimesNewRoman" w:hAnsi="TimesNewRoman"/>
          <w:i/>
          <w:color w:val="000000"/>
          <w:sz w:val="20"/>
          <w:szCs w:val="20"/>
        </w:rPr>
        <w:t xml:space="preserve"> amounts, visit the members area of </w:t>
      </w:r>
      <w:hyperlink r:id="rId4" w:history="1">
        <w:r w:rsidRPr="005873D0">
          <w:rPr>
            <w:rStyle w:val="Hyperlink"/>
            <w:rFonts w:ascii="TimesNewRoman" w:hAnsi="TimesNewRoman"/>
            <w:i/>
            <w:color w:val="000000" w:themeColor="text1"/>
            <w:sz w:val="20"/>
            <w:szCs w:val="20"/>
          </w:rPr>
          <w:t>www.soroptimist.org</w:t>
        </w:r>
      </w:hyperlink>
      <w:r w:rsidRPr="005873D0">
        <w:rPr>
          <w:rFonts w:ascii="TimesNewRoman" w:hAnsi="TimesNewRoman"/>
          <w:i/>
          <w:color w:val="000000" w:themeColor="text1"/>
          <w:sz w:val="20"/>
          <w:szCs w:val="20"/>
        </w:rPr>
        <w:t xml:space="preserve"> or contact</w:t>
      </w:r>
    </w:p>
    <w:p w14:paraId="43C8458F" w14:textId="77777777" w:rsidR="00155DFF" w:rsidRPr="005873D0" w:rsidRDefault="00155DFF" w:rsidP="00155DFF">
      <w:pPr>
        <w:autoSpaceDE w:val="0"/>
        <w:autoSpaceDN w:val="0"/>
        <w:adjustRightInd w:val="0"/>
        <w:rPr>
          <w:rFonts w:ascii="TimesNewRoman" w:hAnsi="TimesNewRoman"/>
          <w:i/>
          <w:color w:val="000000" w:themeColor="text1"/>
          <w:sz w:val="20"/>
          <w:szCs w:val="20"/>
        </w:rPr>
      </w:pPr>
      <w:r>
        <w:rPr>
          <w:rFonts w:ascii="TimesNewRoman" w:hAnsi="TimesNewRoman"/>
          <w:i/>
          <w:color w:val="000000"/>
          <w:sz w:val="20"/>
          <w:szCs w:val="20"/>
        </w:rPr>
        <w:t xml:space="preserve">SIA Headquarters at </w:t>
      </w:r>
      <w:hyperlink r:id="rId5" w:history="1">
        <w:r w:rsidRPr="005873D0">
          <w:rPr>
            <w:rStyle w:val="Hyperlink"/>
            <w:rFonts w:ascii="TimesNewRoman" w:hAnsi="TimesNewRoman"/>
            <w:i/>
            <w:color w:val="000000" w:themeColor="text1"/>
            <w:sz w:val="20"/>
            <w:szCs w:val="20"/>
          </w:rPr>
          <w:t>siahq@soroptimist.org</w:t>
        </w:r>
      </w:hyperlink>
      <w:r w:rsidRPr="005873D0">
        <w:rPr>
          <w:rFonts w:ascii="TimesNewRoman" w:hAnsi="TimesNewRoman"/>
          <w:i/>
          <w:color w:val="000000" w:themeColor="text1"/>
          <w:sz w:val="20"/>
          <w:szCs w:val="20"/>
        </w:rPr>
        <w:t>.</w:t>
      </w:r>
    </w:p>
    <w:p w14:paraId="75215171" w14:textId="77777777" w:rsidR="00155DFF" w:rsidRDefault="00155DFF" w:rsidP="00155DFF">
      <w:pPr>
        <w:autoSpaceDE w:val="0"/>
        <w:autoSpaceDN w:val="0"/>
        <w:adjustRightInd w:val="0"/>
        <w:rPr>
          <w:rFonts w:ascii="TimesNewRoman" w:hAnsi="TimesNewRoman"/>
          <w:i/>
          <w:color w:val="000000"/>
          <w:sz w:val="20"/>
          <w:szCs w:val="20"/>
        </w:rPr>
      </w:pPr>
    </w:p>
    <w:p w14:paraId="1A3E5BBB" w14:textId="77777777" w:rsidR="00155DFF" w:rsidRPr="0045136D" w:rsidRDefault="00155DFF" w:rsidP="00155DFF">
      <w:pPr>
        <w:autoSpaceDE w:val="0"/>
        <w:autoSpaceDN w:val="0"/>
        <w:adjustRightInd w:val="0"/>
        <w:rPr>
          <w:rFonts w:ascii="TimesNewRoman" w:hAnsi="TimesNewRoman"/>
          <w:i/>
          <w:color w:val="000000"/>
          <w:sz w:val="20"/>
          <w:szCs w:val="20"/>
        </w:rPr>
      </w:pPr>
      <w:r>
        <w:rPr>
          <w:rFonts w:ascii="TimesNewRoman" w:hAnsi="TimesNewRoman"/>
          <w:i/>
          <w:color w:val="000000"/>
          <w:sz w:val="20"/>
          <w:szCs w:val="20"/>
        </w:rPr>
        <w:t xml:space="preserve">Use the SIA Financial Transaction Form, available in this manual and also in the membership section of the members area of the SIA website, </w:t>
      </w:r>
      <w:hyperlink r:id="rId6" w:history="1">
        <w:r w:rsidRPr="005873D0">
          <w:rPr>
            <w:rStyle w:val="Hyperlink"/>
            <w:rFonts w:ascii="TimesNewRoman" w:hAnsi="TimesNewRoman"/>
            <w:i/>
            <w:color w:val="000000" w:themeColor="text1"/>
            <w:sz w:val="20"/>
            <w:szCs w:val="20"/>
          </w:rPr>
          <w:t>www.soroptimist.org</w:t>
        </w:r>
      </w:hyperlink>
      <w:r w:rsidRPr="005873D0">
        <w:rPr>
          <w:rFonts w:ascii="TimesNewRoman" w:hAnsi="TimesNewRoman"/>
          <w:i/>
          <w:color w:val="000000" w:themeColor="text1"/>
          <w:sz w:val="20"/>
          <w:szCs w:val="20"/>
        </w:rPr>
        <w:t>, t</w:t>
      </w:r>
      <w:r>
        <w:rPr>
          <w:rFonts w:ascii="TimesNewRoman" w:hAnsi="TimesNewRoman"/>
          <w:i/>
          <w:color w:val="000000"/>
          <w:sz w:val="20"/>
          <w:szCs w:val="20"/>
        </w:rPr>
        <w:t>o make contributions or payments via check, bank wire transfer or credit card.</w:t>
      </w:r>
    </w:p>
    <w:p w14:paraId="6551DC30" w14:textId="77777777" w:rsidR="00155DFF" w:rsidRDefault="00155DFF" w:rsidP="00155DFF">
      <w:pPr>
        <w:pStyle w:val="BodyText2"/>
        <w:rPr>
          <w:b w:val="0"/>
          <w:bCs w:val="0"/>
          <w:sz w:val="28"/>
          <w:u w:val="single"/>
        </w:rPr>
      </w:pPr>
    </w:p>
    <w:p w14:paraId="107913AD" w14:textId="77777777" w:rsidR="00155DFF" w:rsidRDefault="00155DFF" w:rsidP="00155DFF">
      <w:pPr>
        <w:pStyle w:val="BodyText2"/>
        <w:rPr>
          <w:b w:val="0"/>
          <w:bCs w:val="0"/>
          <w:sz w:val="28"/>
          <w:u w:val="single"/>
        </w:rPr>
      </w:pPr>
    </w:p>
    <w:p w14:paraId="0FF49F74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3695E32F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2F3944D6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43129983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3B981347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542858B8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2AE06116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7CF96573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06B5F287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0D25E15D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014368BB" w14:textId="77777777" w:rsidR="00155DFF" w:rsidRDefault="00155DFF" w:rsidP="00155DFF">
      <w:pPr>
        <w:pStyle w:val="BodyText2"/>
        <w:jc w:val="center"/>
        <w:rPr>
          <w:u w:val="single"/>
        </w:rPr>
      </w:pPr>
    </w:p>
    <w:p w14:paraId="12158D67" w14:textId="77777777" w:rsidR="00054199" w:rsidRDefault="00054199"/>
    <w:sectPr w:rsidR="00054199" w:rsidSect="00054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DFF"/>
    <w:rsid w:val="00054199"/>
    <w:rsid w:val="00085516"/>
    <w:rsid w:val="00097893"/>
    <w:rsid w:val="00102544"/>
    <w:rsid w:val="00155DFF"/>
    <w:rsid w:val="00175EE3"/>
    <w:rsid w:val="002C1ADC"/>
    <w:rsid w:val="004C4584"/>
    <w:rsid w:val="00536D08"/>
    <w:rsid w:val="00541C30"/>
    <w:rsid w:val="005873D0"/>
    <w:rsid w:val="005C2F78"/>
    <w:rsid w:val="00707698"/>
    <w:rsid w:val="007510E5"/>
    <w:rsid w:val="007577A7"/>
    <w:rsid w:val="00823CE6"/>
    <w:rsid w:val="00833B0E"/>
    <w:rsid w:val="008B58E5"/>
    <w:rsid w:val="0096651F"/>
    <w:rsid w:val="00990F42"/>
    <w:rsid w:val="00A637F8"/>
    <w:rsid w:val="00A7072F"/>
    <w:rsid w:val="00A929A1"/>
    <w:rsid w:val="00C30DF6"/>
    <w:rsid w:val="00D05F85"/>
    <w:rsid w:val="00E43733"/>
    <w:rsid w:val="00F347BC"/>
    <w:rsid w:val="00F5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E752"/>
  <w15:docId w15:val="{0FD31AA3-AC9C-4D08-8EE6-859E0F9C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DF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155DFF"/>
    <w:pPr>
      <w:keepNext/>
      <w:autoSpaceDE w:val="0"/>
      <w:autoSpaceDN w:val="0"/>
      <w:adjustRightInd w:val="0"/>
      <w:outlineLvl w:val="0"/>
    </w:pPr>
    <w:rPr>
      <w:rFonts w:ascii="TimesNewRoman,Bold" w:hAnsi="TimesNewRoman,Bold"/>
      <w:b/>
      <w:bCs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155DFF"/>
    <w:pPr>
      <w:keepNext/>
      <w:autoSpaceDE w:val="0"/>
      <w:autoSpaceDN w:val="0"/>
      <w:adjustRightInd w:val="0"/>
      <w:outlineLvl w:val="1"/>
    </w:pPr>
    <w:rPr>
      <w:rFonts w:ascii="TimesNewRoman" w:hAnsi="TimesNewRoman"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DFF"/>
    <w:rPr>
      <w:rFonts w:ascii="TimesNewRoman,Bold" w:eastAsia="Times New Roman" w:hAnsi="TimesNewRoman,Bold" w:cs="Times New Roman"/>
      <w:b/>
      <w:bC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155DFF"/>
    <w:rPr>
      <w:rFonts w:ascii="TimesNewRoman" w:eastAsia="Times New Roman" w:hAnsi="TimesNewRoman" w:cs="Times New Roman"/>
      <w:color w:val="000000"/>
      <w:szCs w:val="20"/>
      <w:u w:val="single"/>
    </w:rPr>
  </w:style>
  <w:style w:type="paragraph" w:styleId="BodyText2">
    <w:name w:val="Body Text 2"/>
    <w:basedOn w:val="Normal"/>
    <w:link w:val="BodyText2Char"/>
    <w:rsid w:val="00155DFF"/>
    <w:rPr>
      <w:b/>
      <w:bCs/>
      <w:sz w:val="32"/>
    </w:rPr>
  </w:style>
  <w:style w:type="character" w:customStyle="1" w:styleId="BodyText2Char">
    <w:name w:val="Body Text 2 Char"/>
    <w:basedOn w:val="DefaultParagraphFont"/>
    <w:link w:val="BodyText2"/>
    <w:rsid w:val="00155DFF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rsid w:val="00155DF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roptimist.org" TargetMode="External"/><Relationship Id="rId5" Type="http://schemas.openxmlformats.org/officeDocument/2006/relationships/hyperlink" Target="mailto:siahq@soroptimist.org" TargetMode="External"/><Relationship Id="rId4" Type="http://schemas.openxmlformats.org/officeDocument/2006/relationships/hyperlink" Target="http://www.soroptimi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Kristin Chorbi</cp:lastModifiedBy>
  <cp:revision>2</cp:revision>
  <cp:lastPrinted>2015-04-04T19:56:00Z</cp:lastPrinted>
  <dcterms:created xsi:type="dcterms:W3CDTF">2020-08-05T03:14:00Z</dcterms:created>
  <dcterms:modified xsi:type="dcterms:W3CDTF">2020-08-05T03:14:00Z</dcterms:modified>
</cp:coreProperties>
</file>