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391"/>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84D7A" w:rsidRPr="00DA50A5" w14:paraId="33B25FC4" w14:textId="77777777" w:rsidTr="00443B4B">
        <w:tc>
          <w:tcPr>
            <w:tcW w:w="2127" w:type="dxa"/>
            <w:shd w:val="clear" w:color="auto" w:fill="D9D9D9" w:themeFill="background1" w:themeFillShade="D9"/>
          </w:tcPr>
          <w:p w14:paraId="35DC8DA4" w14:textId="77777777" w:rsidR="00684D7A" w:rsidRPr="00E71455" w:rsidRDefault="00684D7A" w:rsidP="00684D7A">
            <w:pPr>
              <w:rPr>
                <w:rFonts w:ascii="Bookman Old Style" w:hAnsi="Bookman Old Style"/>
                <w:b/>
                <w:sz w:val="20"/>
                <w:szCs w:val="20"/>
              </w:rPr>
            </w:pPr>
            <w:bookmarkStart w:id="0" w:name="_Hlk531698873"/>
            <w:r w:rsidRPr="00E71455">
              <w:rPr>
                <w:rFonts w:ascii="Bookman Old Style" w:hAnsi="Bookman Old Style"/>
                <w:b/>
                <w:sz w:val="20"/>
                <w:szCs w:val="20"/>
              </w:rPr>
              <w:t>Approved by:</w:t>
            </w:r>
          </w:p>
        </w:tc>
        <w:tc>
          <w:tcPr>
            <w:tcW w:w="3727" w:type="dxa"/>
            <w:shd w:val="clear" w:color="auto" w:fill="D9D9D9" w:themeFill="background1" w:themeFillShade="D9"/>
          </w:tcPr>
          <w:p w14:paraId="6932AA9C" w14:textId="77777777" w:rsidR="00684D7A" w:rsidRPr="00E71455" w:rsidRDefault="00684D7A" w:rsidP="00684D7A">
            <w:pPr>
              <w:rPr>
                <w:rFonts w:ascii="Bookman Old Style" w:hAnsi="Bookman Old Style"/>
                <w:b/>
                <w:color w:val="0000FF"/>
                <w:sz w:val="20"/>
                <w:szCs w:val="20"/>
              </w:rPr>
            </w:pPr>
            <w:r w:rsidRPr="00E71455">
              <w:rPr>
                <w:rFonts w:ascii="Bookman Old Style" w:hAnsi="Bookman Old Style"/>
                <w:b/>
                <w:color w:val="0000FF"/>
                <w:sz w:val="20"/>
                <w:szCs w:val="20"/>
              </w:rPr>
              <w:t xml:space="preserve">David </w:t>
            </w:r>
            <w:proofErr w:type="spellStart"/>
            <w:r w:rsidRPr="00E71455">
              <w:rPr>
                <w:rFonts w:ascii="Bookman Old Style" w:hAnsi="Bookman Old Style"/>
                <w:b/>
                <w:color w:val="0000FF"/>
                <w:sz w:val="20"/>
                <w:szCs w:val="20"/>
              </w:rPr>
              <w:t>Ollier</w:t>
            </w:r>
            <w:proofErr w:type="spellEnd"/>
          </w:p>
        </w:tc>
        <w:tc>
          <w:tcPr>
            <w:tcW w:w="3587" w:type="dxa"/>
            <w:shd w:val="clear" w:color="auto" w:fill="D9D9D9" w:themeFill="background1" w:themeFillShade="D9"/>
          </w:tcPr>
          <w:p w14:paraId="57C8214D" w14:textId="75897971" w:rsidR="00684D7A" w:rsidRPr="00E71455" w:rsidRDefault="00684D7A" w:rsidP="00684D7A">
            <w:pPr>
              <w:rPr>
                <w:rFonts w:ascii="Bookman Old Style" w:hAnsi="Bookman Old Style"/>
                <w:sz w:val="20"/>
                <w:szCs w:val="20"/>
              </w:rPr>
            </w:pPr>
            <w:r w:rsidRPr="00E71455">
              <w:rPr>
                <w:rFonts w:ascii="Bookman Old Style" w:hAnsi="Bookman Old Style"/>
                <w:b/>
                <w:sz w:val="20"/>
                <w:szCs w:val="20"/>
              </w:rPr>
              <w:t>Date:</w:t>
            </w:r>
            <w:r w:rsidRPr="00E71455">
              <w:rPr>
                <w:rFonts w:ascii="Bookman Old Style" w:hAnsi="Bookman Old Style"/>
                <w:sz w:val="20"/>
                <w:szCs w:val="20"/>
              </w:rPr>
              <w:t xml:space="preserve">         </w:t>
            </w:r>
            <w:r w:rsidR="008E0741">
              <w:rPr>
                <w:rFonts w:ascii="Bookman Old Style" w:hAnsi="Bookman Old Style"/>
                <w:b/>
                <w:color w:val="0000FF"/>
                <w:sz w:val="20"/>
                <w:szCs w:val="20"/>
              </w:rPr>
              <w:t>September 2018</w:t>
            </w:r>
            <w:bookmarkStart w:id="1" w:name="_GoBack"/>
            <w:bookmarkEnd w:id="1"/>
          </w:p>
        </w:tc>
      </w:tr>
      <w:tr w:rsidR="00684D7A" w:rsidRPr="00DA50A5" w14:paraId="118F3CD4" w14:textId="77777777" w:rsidTr="00443B4B">
        <w:tc>
          <w:tcPr>
            <w:tcW w:w="2127" w:type="dxa"/>
            <w:shd w:val="clear" w:color="auto" w:fill="D9D9D9" w:themeFill="background1" w:themeFillShade="D9"/>
          </w:tcPr>
          <w:p w14:paraId="5D109F0B" w14:textId="77777777" w:rsidR="00684D7A" w:rsidRPr="00E71455" w:rsidRDefault="00684D7A" w:rsidP="00684D7A">
            <w:pPr>
              <w:rPr>
                <w:rFonts w:ascii="Bookman Old Style" w:hAnsi="Bookman Old Style"/>
                <w:b/>
                <w:sz w:val="20"/>
                <w:szCs w:val="20"/>
              </w:rPr>
            </w:pPr>
            <w:r w:rsidRPr="00E71455">
              <w:rPr>
                <w:rFonts w:ascii="Bookman Old Style" w:hAnsi="Bookman Old Style"/>
                <w:b/>
                <w:sz w:val="20"/>
                <w:szCs w:val="20"/>
              </w:rPr>
              <w:t>Last reviewed on:</w:t>
            </w:r>
          </w:p>
        </w:tc>
        <w:tc>
          <w:tcPr>
            <w:tcW w:w="7314" w:type="dxa"/>
            <w:gridSpan w:val="2"/>
            <w:shd w:val="clear" w:color="auto" w:fill="D9D9D9" w:themeFill="background1" w:themeFillShade="D9"/>
          </w:tcPr>
          <w:p w14:paraId="61B255B7" w14:textId="08BE2636" w:rsidR="00684D7A" w:rsidRPr="00E71455" w:rsidRDefault="00E71455" w:rsidP="00684D7A">
            <w:pPr>
              <w:rPr>
                <w:rFonts w:ascii="Bookman Old Style" w:hAnsi="Bookman Old Style"/>
                <w:sz w:val="20"/>
                <w:szCs w:val="20"/>
              </w:rPr>
            </w:pPr>
            <w:r>
              <w:rPr>
                <w:rFonts w:ascii="Bookman Old Style" w:hAnsi="Bookman Old Style"/>
                <w:b/>
                <w:color w:val="0000FF"/>
                <w:sz w:val="20"/>
                <w:szCs w:val="20"/>
              </w:rPr>
              <w:t>October 2019</w:t>
            </w:r>
          </w:p>
        </w:tc>
      </w:tr>
      <w:tr w:rsidR="00684D7A" w:rsidRPr="00DA50A5" w14:paraId="77D4FA65" w14:textId="77777777" w:rsidTr="00443B4B">
        <w:tc>
          <w:tcPr>
            <w:tcW w:w="2127" w:type="dxa"/>
            <w:shd w:val="clear" w:color="auto" w:fill="D9D9D9" w:themeFill="background1" w:themeFillShade="D9"/>
          </w:tcPr>
          <w:p w14:paraId="3F1D4158" w14:textId="77777777" w:rsidR="00684D7A" w:rsidRPr="00E71455" w:rsidRDefault="00684D7A" w:rsidP="00684D7A">
            <w:pPr>
              <w:rPr>
                <w:rFonts w:ascii="Bookman Old Style" w:hAnsi="Bookman Old Style"/>
                <w:b/>
                <w:sz w:val="20"/>
                <w:szCs w:val="20"/>
              </w:rPr>
            </w:pPr>
            <w:r w:rsidRPr="00E71455">
              <w:rPr>
                <w:rFonts w:ascii="Bookman Old Style" w:hAnsi="Bookman Old Style"/>
                <w:b/>
                <w:sz w:val="20"/>
                <w:szCs w:val="20"/>
              </w:rPr>
              <w:t>Next review due by:</w:t>
            </w:r>
          </w:p>
        </w:tc>
        <w:tc>
          <w:tcPr>
            <w:tcW w:w="7314" w:type="dxa"/>
            <w:gridSpan w:val="2"/>
            <w:shd w:val="clear" w:color="auto" w:fill="D9D9D9" w:themeFill="background1" w:themeFillShade="D9"/>
          </w:tcPr>
          <w:p w14:paraId="6060ACE0" w14:textId="6152BFD5" w:rsidR="00684D7A" w:rsidRPr="00E71455" w:rsidRDefault="00364965" w:rsidP="00684D7A">
            <w:pPr>
              <w:rPr>
                <w:rFonts w:ascii="Bookman Old Style" w:hAnsi="Bookman Old Style"/>
                <w:sz w:val="20"/>
                <w:szCs w:val="20"/>
              </w:rPr>
            </w:pPr>
            <w:r w:rsidRPr="00364965">
              <w:rPr>
                <w:rFonts w:ascii="Bookman Old Style" w:hAnsi="Bookman Old Style"/>
                <w:b/>
                <w:color w:val="0000FF"/>
                <w:sz w:val="20"/>
                <w:szCs w:val="20"/>
              </w:rPr>
              <w:t>October 2020</w:t>
            </w:r>
          </w:p>
        </w:tc>
      </w:tr>
    </w:tbl>
    <w:p w14:paraId="53901574" w14:textId="1C3610E4" w:rsidR="00443B4B" w:rsidRDefault="003172DD" w:rsidP="00443B4B">
      <w:pPr>
        <w:jc w:val="center"/>
        <w:rPr>
          <w:sz w:val="18"/>
          <w:szCs w:val="18"/>
        </w:rPr>
      </w:pPr>
      <w:r>
        <w:rPr>
          <w:noProof/>
        </w:rPr>
        <w:object w:dxaOrig="1440" w:dyaOrig="1440" w14:anchorId="2EC2584D">
          <v:group id="_x0000_s1026" style="position:absolute;left:0;text-align:left;margin-left:384.7pt;margin-top:.15pt;width:102.6pt;height:73.8pt;z-index:251661312;mso-position-horizontal-relative:text;mso-position-vertical-relative:text"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5801;height:3412">
              <v:imagedata r:id="rId7" o:title=""/>
            </v:shape>
            <v:shape id="_x0000_s1028" type="#_x0000_t75" style="position:absolute;left:3744;top:2592;width:2175;height:2505">
              <v:imagedata r:id="rId8" o:title=""/>
            </v:shape>
            <w10:wrap type="square"/>
          </v:group>
          <o:OLEObject Type="Embed" ProgID="MSWordArt.2" ShapeID="_x0000_s1027" DrawAspect="Content" ObjectID="_1635144085" r:id="rId9">
            <o:FieldCodes>\s</o:FieldCodes>
          </o:OLEObject>
        </w:object>
      </w:r>
    </w:p>
    <w:bookmarkEnd w:id="0"/>
    <w:p w14:paraId="1C3D5092" w14:textId="36C77090" w:rsidR="00443B4B" w:rsidRDefault="00443B4B" w:rsidP="00443B4B">
      <w:pPr>
        <w:jc w:val="center"/>
        <w:rPr>
          <w:sz w:val="18"/>
          <w:szCs w:val="18"/>
        </w:rPr>
      </w:pPr>
    </w:p>
    <w:p w14:paraId="381016CF" w14:textId="77777777" w:rsidR="00443B4B" w:rsidRDefault="00443B4B" w:rsidP="00443B4B">
      <w:pPr>
        <w:jc w:val="center"/>
        <w:rPr>
          <w:sz w:val="18"/>
          <w:szCs w:val="18"/>
        </w:rPr>
      </w:pPr>
    </w:p>
    <w:p w14:paraId="49C433A7" w14:textId="77777777" w:rsidR="00443B4B" w:rsidRDefault="00443B4B" w:rsidP="00443B4B">
      <w:pPr>
        <w:jc w:val="center"/>
        <w:rPr>
          <w:sz w:val="18"/>
          <w:szCs w:val="18"/>
        </w:rPr>
      </w:pPr>
    </w:p>
    <w:p w14:paraId="6914F50D" w14:textId="77777777" w:rsidR="00443B4B" w:rsidRDefault="00443B4B" w:rsidP="00443B4B">
      <w:pPr>
        <w:jc w:val="center"/>
        <w:rPr>
          <w:sz w:val="18"/>
          <w:szCs w:val="18"/>
        </w:rPr>
      </w:pPr>
    </w:p>
    <w:p w14:paraId="6AB7B599" w14:textId="77777777" w:rsidR="00443B4B" w:rsidRDefault="00443B4B" w:rsidP="00443B4B">
      <w:pPr>
        <w:jc w:val="center"/>
        <w:rPr>
          <w:sz w:val="18"/>
          <w:szCs w:val="18"/>
        </w:rPr>
      </w:pPr>
    </w:p>
    <w:p w14:paraId="40C5AD3A" w14:textId="77777777" w:rsidR="00443B4B" w:rsidRDefault="00443B4B" w:rsidP="00443B4B">
      <w:pPr>
        <w:pStyle w:val="Heading6"/>
        <w:jc w:val="center"/>
        <w:rPr>
          <w:rFonts w:ascii="Bookman Old Style" w:hAnsi="Bookman Old Style"/>
          <w:bCs w:val="0"/>
          <w:color w:val="0000FF"/>
          <w:sz w:val="72"/>
          <w:szCs w:val="72"/>
        </w:rPr>
      </w:pPr>
    </w:p>
    <w:p w14:paraId="600FF0FC" w14:textId="77777777" w:rsidR="00443B4B" w:rsidRDefault="00443B4B" w:rsidP="00443B4B">
      <w:pPr>
        <w:pStyle w:val="Heading6"/>
        <w:jc w:val="center"/>
        <w:rPr>
          <w:rFonts w:ascii="Bookman Old Style" w:hAnsi="Bookman Old Style"/>
          <w:bCs w:val="0"/>
          <w:color w:val="0000FF"/>
          <w:sz w:val="72"/>
          <w:szCs w:val="72"/>
        </w:rPr>
      </w:pPr>
      <w:bookmarkStart w:id="2" w:name="_Hlk531696673"/>
    </w:p>
    <w:p w14:paraId="44151762" w14:textId="77777777" w:rsidR="00443B4B" w:rsidRDefault="00443B4B" w:rsidP="00443B4B">
      <w:pPr>
        <w:pStyle w:val="Heading6"/>
        <w:jc w:val="center"/>
        <w:rPr>
          <w:rFonts w:ascii="Bookman Old Style" w:hAnsi="Bookman Old Style"/>
          <w:bCs w:val="0"/>
          <w:color w:val="0000FF"/>
          <w:sz w:val="72"/>
          <w:szCs w:val="72"/>
        </w:rPr>
      </w:pPr>
    </w:p>
    <w:p w14:paraId="24BE9FF3" w14:textId="5E9CE549" w:rsidR="00443B4B" w:rsidRPr="000D689C" w:rsidRDefault="00443B4B" w:rsidP="00443B4B">
      <w:pPr>
        <w:pStyle w:val="Heading6"/>
        <w:jc w:val="center"/>
        <w:rPr>
          <w:rFonts w:ascii="Bookman Old Style" w:hAnsi="Bookman Old Style"/>
          <w:bCs w:val="0"/>
          <w:color w:val="0000FF"/>
          <w:sz w:val="72"/>
          <w:szCs w:val="72"/>
        </w:rPr>
      </w:pPr>
      <w:bookmarkStart w:id="3" w:name="_Hlk531695792"/>
      <w:bookmarkStart w:id="4" w:name="_Hlk531696237"/>
      <w:r w:rsidRPr="000D689C">
        <w:rPr>
          <w:rFonts w:ascii="Bookman Old Style" w:hAnsi="Bookman Old Style"/>
          <w:bCs w:val="0"/>
          <w:color w:val="0000FF"/>
          <w:sz w:val="72"/>
          <w:szCs w:val="72"/>
        </w:rPr>
        <w:t>A</w:t>
      </w:r>
      <w:r>
        <w:rPr>
          <w:rFonts w:ascii="Bookman Old Style" w:hAnsi="Bookman Old Style"/>
          <w:bCs w:val="0"/>
          <w:color w:val="0000FF"/>
          <w:sz w:val="72"/>
          <w:szCs w:val="72"/>
        </w:rPr>
        <w:t>ttendance</w:t>
      </w:r>
      <w:r w:rsidRPr="000D689C">
        <w:rPr>
          <w:rFonts w:ascii="Bookman Old Style" w:hAnsi="Bookman Old Style"/>
          <w:bCs w:val="0"/>
          <w:color w:val="0000FF"/>
          <w:sz w:val="72"/>
          <w:szCs w:val="72"/>
        </w:rPr>
        <w:t xml:space="preserve"> Policy </w:t>
      </w:r>
      <w:bookmarkEnd w:id="3"/>
    </w:p>
    <w:bookmarkEnd w:id="2"/>
    <w:bookmarkEnd w:id="4"/>
    <w:p w14:paraId="4A27BC44" w14:textId="77777777" w:rsidR="00B91F31" w:rsidRDefault="00B91F31" w:rsidP="00443B4B">
      <w:pPr>
        <w:jc w:val="center"/>
        <w:rPr>
          <w:sz w:val="18"/>
          <w:szCs w:val="18"/>
        </w:rPr>
      </w:pPr>
    </w:p>
    <w:p w14:paraId="33CF4394" w14:textId="77777777" w:rsidR="00B91F31" w:rsidRDefault="00B91F31" w:rsidP="00443B4B">
      <w:pPr>
        <w:jc w:val="center"/>
        <w:rPr>
          <w:sz w:val="18"/>
          <w:szCs w:val="18"/>
        </w:rPr>
      </w:pPr>
    </w:p>
    <w:p w14:paraId="58A73727" w14:textId="77777777" w:rsidR="00B91F31" w:rsidRDefault="00B91F31" w:rsidP="00443B4B">
      <w:pPr>
        <w:jc w:val="center"/>
        <w:rPr>
          <w:sz w:val="18"/>
          <w:szCs w:val="18"/>
        </w:rPr>
      </w:pPr>
    </w:p>
    <w:p w14:paraId="50CCA484" w14:textId="77777777" w:rsidR="00B91F31" w:rsidRDefault="00B91F31" w:rsidP="00443B4B">
      <w:pPr>
        <w:jc w:val="center"/>
        <w:rPr>
          <w:sz w:val="18"/>
          <w:szCs w:val="18"/>
        </w:rPr>
      </w:pPr>
    </w:p>
    <w:p w14:paraId="316CEA3F" w14:textId="77777777" w:rsidR="00B91F31" w:rsidRDefault="00B91F31" w:rsidP="00443B4B">
      <w:pPr>
        <w:jc w:val="center"/>
        <w:rPr>
          <w:sz w:val="18"/>
          <w:szCs w:val="18"/>
        </w:rPr>
      </w:pPr>
    </w:p>
    <w:p w14:paraId="0A16C033" w14:textId="77777777" w:rsidR="00B91F31" w:rsidRDefault="00B91F31" w:rsidP="00443B4B">
      <w:pPr>
        <w:jc w:val="center"/>
        <w:rPr>
          <w:sz w:val="18"/>
          <w:szCs w:val="18"/>
        </w:rPr>
      </w:pPr>
    </w:p>
    <w:p w14:paraId="6FE99B57" w14:textId="77777777" w:rsidR="00B91F31" w:rsidRDefault="00B91F31" w:rsidP="00443B4B">
      <w:pPr>
        <w:jc w:val="center"/>
        <w:rPr>
          <w:sz w:val="18"/>
          <w:szCs w:val="18"/>
        </w:rPr>
      </w:pPr>
    </w:p>
    <w:p w14:paraId="4AAB9C23" w14:textId="77777777" w:rsidR="00B91F31" w:rsidRDefault="00B91F31" w:rsidP="00443B4B">
      <w:pPr>
        <w:jc w:val="center"/>
        <w:rPr>
          <w:sz w:val="18"/>
          <w:szCs w:val="18"/>
        </w:rPr>
      </w:pPr>
    </w:p>
    <w:p w14:paraId="57EC04B9" w14:textId="77777777" w:rsidR="00B91F31" w:rsidRDefault="00B91F31" w:rsidP="00443B4B">
      <w:pPr>
        <w:jc w:val="center"/>
        <w:rPr>
          <w:sz w:val="18"/>
          <w:szCs w:val="18"/>
        </w:rPr>
      </w:pPr>
    </w:p>
    <w:p w14:paraId="414BAFC2" w14:textId="77777777" w:rsidR="00B91F31" w:rsidRDefault="00B91F31" w:rsidP="00443B4B">
      <w:pPr>
        <w:jc w:val="center"/>
        <w:rPr>
          <w:sz w:val="18"/>
          <w:szCs w:val="18"/>
        </w:rPr>
      </w:pPr>
    </w:p>
    <w:p w14:paraId="6588744A" w14:textId="77777777" w:rsidR="00B91F31" w:rsidRDefault="00B91F31" w:rsidP="00443B4B">
      <w:pPr>
        <w:jc w:val="center"/>
        <w:rPr>
          <w:sz w:val="18"/>
          <w:szCs w:val="18"/>
        </w:rPr>
      </w:pPr>
    </w:p>
    <w:p w14:paraId="0F0A534F" w14:textId="0FA26EFC" w:rsidR="00443B4B" w:rsidRDefault="00085D7E" w:rsidP="00443B4B">
      <w:pPr>
        <w:jc w:val="center"/>
        <w:rPr>
          <w:rFonts w:ascii="Comic Sans MS" w:hAnsi="Comic Sans MS"/>
          <w:color w:val="FF0000"/>
        </w:rPr>
      </w:pPr>
      <w:r>
        <w:rPr>
          <w:sz w:val="18"/>
          <w:szCs w:val="18"/>
        </w:rPr>
        <w:br w:type="page"/>
      </w:r>
    </w:p>
    <w:p w14:paraId="50F14F91" w14:textId="77777777" w:rsidR="00050BE2" w:rsidRPr="00E71455" w:rsidRDefault="00114AC2" w:rsidP="00114AC2">
      <w:pPr>
        <w:jc w:val="center"/>
        <w:rPr>
          <w:rFonts w:ascii="Bookman Old Style" w:hAnsi="Bookman Old Style" w:cs="Arial"/>
          <w:b/>
          <w:sz w:val="28"/>
          <w:szCs w:val="28"/>
          <w:u w:val="single"/>
        </w:rPr>
      </w:pPr>
      <w:r w:rsidRPr="00E71455">
        <w:rPr>
          <w:rFonts w:ascii="Bookman Old Style" w:hAnsi="Bookman Old Style" w:cs="Arial"/>
          <w:b/>
          <w:sz w:val="28"/>
          <w:szCs w:val="28"/>
          <w:u w:val="single"/>
        </w:rPr>
        <w:lastRenderedPageBreak/>
        <w:t>A Guide for Parents and Pupils</w:t>
      </w:r>
    </w:p>
    <w:p w14:paraId="54863BAD" w14:textId="77777777" w:rsidR="00114AC2" w:rsidRPr="00E71455" w:rsidRDefault="00114AC2" w:rsidP="00114AC2">
      <w:pPr>
        <w:jc w:val="center"/>
        <w:rPr>
          <w:rFonts w:ascii="Bookman Old Style" w:hAnsi="Bookman Old Style" w:cs="Arial"/>
          <w:b/>
          <w:sz w:val="28"/>
          <w:szCs w:val="28"/>
          <w:u w:val="single"/>
        </w:rPr>
      </w:pPr>
    </w:p>
    <w:p w14:paraId="3CAC390F" w14:textId="77777777" w:rsidR="00114AC2" w:rsidRPr="00E71455" w:rsidRDefault="00114AC2" w:rsidP="00114AC2">
      <w:pPr>
        <w:rPr>
          <w:rFonts w:ascii="Bookman Old Style" w:hAnsi="Bookman Old Style" w:cs="Arial"/>
          <w:sz w:val="28"/>
          <w:szCs w:val="28"/>
        </w:rPr>
      </w:pPr>
    </w:p>
    <w:p w14:paraId="3615CCCA" w14:textId="77777777" w:rsidR="00114AC2" w:rsidRPr="00E71455" w:rsidRDefault="00114AC2" w:rsidP="00114AC2">
      <w:pPr>
        <w:rPr>
          <w:rFonts w:ascii="Bookman Old Style" w:hAnsi="Bookman Old Style" w:cs="Arial"/>
          <w:b/>
          <w:u w:val="single"/>
        </w:rPr>
      </w:pPr>
      <w:r w:rsidRPr="00E71455">
        <w:rPr>
          <w:rFonts w:ascii="Bookman Old Style" w:hAnsi="Bookman Old Style" w:cs="Arial"/>
          <w:b/>
          <w:u w:val="single"/>
        </w:rPr>
        <w:t>When does my child need to be in school?</w:t>
      </w:r>
    </w:p>
    <w:p w14:paraId="7D5E4123" w14:textId="77777777" w:rsidR="00114AC2" w:rsidRPr="00E71455" w:rsidRDefault="00114AC2" w:rsidP="00114AC2">
      <w:pPr>
        <w:rPr>
          <w:rFonts w:ascii="Bookman Old Style" w:hAnsi="Bookman Old Style" w:cs="Arial"/>
          <w:sz w:val="28"/>
          <w:szCs w:val="28"/>
        </w:rPr>
      </w:pPr>
    </w:p>
    <w:p w14:paraId="23F5E12A" w14:textId="034366D2" w:rsidR="00114AC2" w:rsidRPr="00E71455" w:rsidRDefault="00114AC2" w:rsidP="00711A56">
      <w:pPr>
        <w:jc w:val="both"/>
        <w:rPr>
          <w:rFonts w:ascii="Bookman Old Style" w:hAnsi="Bookman Old Style" w:cs="Arial"/>
          <w:sz w:val="22"/>
          <w:szCs w:val="22"/>
        </w:rPr>
      </w:pPr>
      <w:r w:rsidRPr="00E71455">
        <w:rPr>
          <w:rFonts w:ascii="Bookman Old Style" w:hAnsi="Bookman Old Style" w:cs="Arial"/>
          <w:sz w:val="22"/>
          <w:szCs w:val="22"/>
        </w:rPr>
        <w:t xml:space="preserve">Your child should be in school for </w:t>
      </w:r>
      <w:r w:rsidR="00684D7A" w:rsidRPr="00E71455">
        <w:rPr>
          <w:rFonts w:ascii="Bookman Old Style" w:hAnsi="Bookman Old Style" w:cs="Arial"/>
          <w:sz w:val="22"/>
          <w:szCs w:val="22"/>
        </w:rPr>
        <w:t xml:space="preserve">a morning session </w:t>
      </w:r>
      <w:r w:rsidRPr="00E71455">
        <w:rPr>
          <w:rFonts w:ascii="Bookman Old Style" w:hAnsi="Bookman Old Style" w:cs="Arial"/>
          <w:sz w:val="22"/>
          <w:szCs w:val="22"/>
        </w:rPr>
        <w:t xml:space="preserve">registration at 9.00am and </w:t>
      </w:r>
      <w:r w:rsidR="00684D7A" w:rsidRPr="00E71455">
        <w:rPr>
          <w:rFonts w:ascii="Bookman Old Style" w:hAnsi="Bookman Old Style" w:cs="Arial"/>
          <w:sz w:val="22"/>
          <w:szCs w:val="22"/>
        </w:rPr>
        <w:t xml:space="preserve">for </w:t>
      </w:r>
      <w:r w:rsidRPr="00E71455">
        <w:rPr>
          <w:rFonts w:ascii="Bookman Old Style" w:hAnsi="Bookman Old Style" w:cs="Arial"/>
          <w:sz w:val="22"/>
          <w:szCs w:val="22"/>
        </w:rPr>
        <w:t xml:space="preserve">afternoon </w:t>
      </w:r>
      <w:r w:rsidR="00684D7A" w:rsidRPr="00E71455">
        <w:rPr>
          <w:rFonts w:ascii="Bookman Old Style" w:hAnsi="Bookman Old Style" w:cs="Arial"/>
          <w:sz w:val="22"/>
          <w:szCs w:val="22"/>
        </w:rPr>
        <w:t xml:space="preserve">session </w:t>
      </w:r>
      <w:r w:rsidRPr="00E71455">
        <w:rPr>
          <w:rFonts w:ascii="Bookman Old Style" w:hAnsi="Bookman Old Style" w:cs="Arial"/>
          <w:sz w:val="22"/>
          <w:szCs w:val="22"/>
        </w:rPr>
        <w:t xml:space="preserve">registration at </w:t>
      </w:r>
      <w:r w:rsidR="00684D7A" w:rsidRPr="00E71455">
        <w:rPr>
          <w:rFonts w:ascii="Bookman Old Style" w:hAnsi="Bookman Old Style" w:cs="Arial"/>
          <w:sz w:val="22"/>
          <w:szCs w:val="22"/>
        </w:rPr>
        <w:t xml:space="preserve">either 12.00pm or </w:t>
      </w:r>
      <w:r w:rsidRPr="00E71455">
        <w:rPr>
          <w:rFonts w:ascii="Bookman Old Style" w:hAnsi="Bookman Old Style" w:cs="Arial"/>
          <w:sz w:val="22"/>
          <w:szCs w:val="22"/>
        </w:rPr>
        <w:t>1.00pm</w:t>
      </w:r>
      <w:r w:rsidR="00684D7A" w:rsidRPr="00E71455">
        <w:rPr>
          <w:rFonts w:ascii="Bookman Old Style" w:hAnsi="Bookman Old Style" w:cs="Arial"/>
          <w:sz w:val="22"/>
          <w:szCs w:val="22"/>
        </w:rPr>
        <w:t xml:space="preserve"> (this is dependent on agreed hours).</w:t>
      </w:r>
    </w:p>
    <w:p w14:paraId="2ACBCF11" w14:textId="4C701787" w:rsidR="00114AC2" w:rsidRPr="00E71455" w:rsidRDefault="00114AC2" w:rsidP="00711A56">
      <w:pPr>
        <w:jc w:val="both"/>
        <w:rPr>
          <w:rFonts w:ascii="Bookman Old Style" w:hAnsi="Bookman Old Style" w:cs="Arial"/>
          <w:sz w:val="22"/>
          <w:szCs w:val="22"/>
        </w:rPr>
      </w:pPr>
    </w:p>
    <w:p w14:paraId="67D38B9A" w14:textId="77777777" w:rsidR="00114AC2" w:rsidRPr="00E71455" w:rsidRDefault="00114AC2" w:rsidP="00711A56">
      <w:pPr>
        <w:jc w:val="both"/>
        <w:rPr>
          <w:rFonts w:ascii="Bookman Old Style" w:hAnsi="Bookman Old Style" w:cs="Arial"/>
          <w:sz w:val="22"/>
          <w:szCs w:val="22"/>
        </w:rPr>
      </w:pPr>
      <w:r w:rsidRPr="00E71455">
        <w:rPr>
          <w:rFonts w:ascii="Bookman Old Style" w:hAnsi="Bookman Old Style" w:cs="Arial"/>
          <w:sz w:val="22"/>
          <w:szCs w:val="22"/>
        </w:rPr>
        <w:t>As each pupils</w:t>
      </w:r>
      <w:r w:rsidR="00711A56" w:rsidRPr="00E71455">
        <w:rPr>
          <w:rFonts w:ascii="Bookman Old Style" w:hAnsi="Bookman Old Style" w:cs="Arial"/>
          <w:sz w:val="22"/>
          <w:szCs w:val="22"/>
        </w:rPr>
        <w:t>’</w:t>
      </w:r>
      <w:r w:rsidRPr="00E71455">
        <w:rPr>
          <w:rFonts w:ascii="Bookman Old Style" w:hAnsi="Bookman Old Style" w:cs="Arial"/>
          <w:sz w:val="22"/>
          <w:szCs w:val="22"/>
        </w:rPr>
        <w:t xml:space="preserve"> timetable is different and they each attend different sessions throughout the week, parents and pupils should receive a copy of specific times for attendance from The Yellow House.</w:t>
      </w:r>
    </w:p>
    <w:p w14:paraId="399F7746" w14:textId="77777777" w:rsidR="00183B1B" w:rsidRPr="00E71455" w:rsidRDefault="00183B1B" w:rsidP="00711A56">
      <w:pPr>
        <w:jc w:val="both"/>
        <w:rPr>
          <w:rFonts w:ascii="Bookman Old Style" w:hAnsi="Bookman Old Style" w:cs="Arial"/>
          <w:sz w:val="22"/>
          <w:szCs w:val="22"/>
        </w:rPr>
      </w:pPr>
    </w:p>
    <w:p w14:paraId="35AF9A96" w14:textId="6BCA3A46" w:rsidR="00183B1B" w:rsidRPr="00E71455" w:rsidRDefault="00183B1B" w:rsidP="00711A56">
      <w:pPr>
        <w:jc w:val="both"/>
        <w:rPr>
          <w:rFonts w:ascii="Bookman Old Style" w:hAnsi="Bookman Old Style" w:cs="Arial"/>
          <w:sz w:val="22"/>
          <w:szCs w:val="22"/>
        </w:rPr>
      </w:pPr>
      <w:r w:rsidRPr="00E71455">
        <w:rPr>
          <w:rFonts w:ascii="Bookman Old Style" w:hAnsi="Bookman Old Style" w:cs="Arial"/>
          <w:sz w:val="22"/>
          <w:szCs w:val="22"/>
        </w:rPr>
        <w:t>As most pupils are taxied to The Yellow House, the taxi companies have a current timetable and will get pupils to school on time.</w:t>
      </w:r>
    </w:p>
    <w:p w14:paraId="482A8345" w14:textId="77777777" w:rsidR="00684D7A" w:rsidRPr="00E71455" w:rsidRDefault="00684D7A" w:rsidP="00711A56">
      <w:pPr>
        <w:jc w:val="both"/>
        <w:rPr>
          <w:rFonts w:ascii="Bookman Old Style" w:hAnsi="Bookman Old Style" w:cs="Arial"/>
          <w:sz w:val="22"/>
          <w:szCs w:val="22"/>
        </w:rPr>
      </w:pPr>
    </w:p>
    <w:p w14:paraId="2CCA4462" w14:textId="77777777" w:rsidR="00183B1B" w:rsidRPr="00E71455" w:rsidRDefault="00183B1B" w:rsidP="00711A56">
      <w:pPr>
        <w:jc w:val="both"/>
        <w:rPr>
          <w:rFonts w:ascii="Bookman Old Style" w:hAnsi="Bookman Old Style" w:cs="Arial"/>
          <w:sz w:val="22"/>
          <w:szCs w:val="22"/>
        </w:rPr>
      </w:pPr>
      <w:r w:rsidRPr="00E71455">
        <w:rPr>
          <w:rFonts w:ascii="Bookman Old Style" w:hAnsi="Bookman Old Style" w:cs="Arial"/>
          <w:sz w:val="22"/>
          <w:szCs w:val="22"/>
        </w:rPr>
        <w:t>If for any reason your child misses the taxi, parents/</w:t>
      </w:r>
      <w:proofErr w:type="spellStart"/>
      <w:r w:rsidRPr="00E71455">
        <w:rPr>
          <w:rFonts w:ascii="Bookman Old Style" w:hAnsi="Bookman Old Style" w:cs="Arial"/>
          <w:sz w:val="22"/>
          <w:szCs w:val="22"/>
        </w:rPr>
        <w:t>carers</w:t>
      </w:r>
      <w:proofErr w:type="spellEnd"/>
      <w:r w:rsidRPr="00E71455">
        <w:rPr>
          <w:rFonts w:ascii="Bookman Old Style" w:hAnsi="Bookman Old Style" w:cs="Arial"/>
          <w:sz w:val="22"/>
          <w:szCs w:val="22"/>
        </w:rPr>
        <w:t xml:space="preserve"> should contact The Yellow House and make arrangements to transport the child to school as soon as possible.</w:t>
      </w:r>
    </w:p>
    <w:p w14:paraId="66AE3FE9" w14:textId="77777777" w:rsidR="00F4440A" w:rsidRPr="00E71455" w:rsidRDefault="00F4440A" w:rsidP="00114AC2">
      <w:pPr>
        <w:rPr>
          <w:rFonts w:ascii="Bookman Old Style" w:hAnsi="Bookman Old Style" w:cs="Arial"/>
          <w:sz w:val="28"/>
          <w:szCs w:val="28"/>
        </w:rPr>
      </w:pPr>
    </w:p>
    <w:p w14:paraId="45D6C574" w14:textId="77777777" w:rsidR="00757F3A" w:rsidRPr="00E71455" w:rsidRDefault="00757F3A" w:rsidP="00114AC2">
      <w:pPr>
        <w:rPr>
          <w:rFonts w:ascii="Bookman Old Style" w:hAnsi="Bookman Old Style" w:cs="Arial"/>
          <w:sz w:val="28"/>
          <w:szCs w:val="28"/>
        </w:rPr>
      </w:pPr>
    </w:p>
    <w:p w14:paraId="5B61DDFD" w14:textId="458AF5C7" w:rsidR="00757F3A" w:rsidRPr="00E71455" w:rsidRDefault="00757F3A" w:rsidP="00114AC2">
      <w:pPr>
        <w:rPr>
          <w:rFonts w:ascii="Bookman Old Style" w:hAnsi="Bookman Old Style" w:cs="Arial"/>
          <w:b/>
          <w:u w:val="single"/>
        </w:rPr>
      </w:pPr>
      <w:proofErr w:type="gramStart"/>
      <w:r w:rsidRPr="00E71455">
        <w:rPr>
          <w:rFonts w:ascii="Bookman Old Style" w:hAnsi="Bookman Old Style" w:cs="Arial"/>
          <w:b/>
          <w:u w:val="single"/>
        </w:rPr>
        <w:t>Does</w:t>
      </w:r>
      <w:proofErr w:type="gramEnd"/>
      <w:r w:rsidRPr="00E71455">
        <w:rPr>
          <w:rFonts w:ascii="Bookman Old Style" w:hAnsi="Bookman Old Style" w:cs="Arial"/>
          <w:b/>
          <w:u w:val="single"/>
        </w:rPr>
        <w:t xml:space="preserve"> the school need letters explaining my child’s </w:t>
      </w:r>
      <w:r w:rsidR="005D1AFD" w:rsidRPr="00E71455">
        <w:rPr>
          <w:rFonts w:ascii="Bookman Old Style" w:hAnsi="Bookman Old Style" w:cs="Arial"/>
          <w:b/>
          <w:u w:val="single"/>
        </w:rPr>
        <w:t>absence,</w:t>
      </w:r>
      <w:r w:rsidRPr="00E71455">
        <w:rPr>
          <w:rFonts w:ascii="Bookman Old Style" w:hAnsi="Bookman Old Style" w:cs="Arial"/>
          <w:b/>
          <w:u w:val="single"/>
        </w:rPr>
        <w:t xml:space="preserve"> or will a phone call do?</w:t>
      </w:r>
    </w:p>
    <w:p w14:paraId="548E0D7F" w14:textId="77777777" w:rsidR="00757F3A" w:rsidRPr="00E71455" w:rsidRDefault="00757F3A" w:rsidP="00114AC2">
      <w:pPr>
        <w:rPr>
          <w:rFonts w:ascii="Bookman Old Style" w:hAnsi="Bookman Old Style" w:cs="Arial"/>
          <w:b/>
          <w:sz w:val="28"/>
          <w:szCs w:val="28"/>
          <w:u w:val="single"/>
        </w:rPr>
      </w:pPr>
    </w:p>
    <w:p w14:paraId="2AC67288" w14:textId="361BBC17" w:rsidR="009570FD" w:rsidRPr="00E71455" w:rsidRDefault="009570FD" w:rsidP="00684D7A">
      <w:pPr>
        <w:jc w:val="both"/>
        <w:rPr>
          <w:rFonts w:ascii="Bookman Old Style" w:hAnsi="Bookman Old Style" w:cs="Arial"/>
          <w:sz w:val="22"/>
          <w:szCs w:val="22"/>
        </w:rPr>
      </w:pPr>
      <w:r w:rsidRPr="00E71455">
        <w:rPr>
          <w:rFonts w:ascii="Bookman Old Style" w:hAnsi="Bookman Old Style" w:cs="Arial"/>
          <w:sz w:val="22"/>
          <w:szCs w:val="22"/>
        </w:rPr>
        <w:t>We would expect parents to contact the school on the morning of the absence.  If we do not hear from you, Yellow House staff will contact parents as soon as a pupil does not arrive by taxi.</w:t>
      </w:r>
      <w:r w:rsidR="00684D7A" w:rsidRPr="00E71455">
        <w:rPr>
          <w:rFonts w:ascii="Bookman Old Style" w:hAnsi="Bookman Old Style" w:cs="Arial"/>
          <w:sz w:val="22"/>
          <w:szCs w:val="22"/>
        </w:rPr>
        <w:t xml:space="preserve">  </w:t>
      </w:r>
      <w:r w:rsidRPr="00E71455">
        <w:rPr>
          <w:rFonts w:ascii="Bookman Old Style" w:hAnsi="Bookman Old Style" w:cs="Arial"/>
          <w:sz w:val="22"/>
          <w:szCs w:val="22"/>
        </w:rPr>
        <w:t>If we do not receive an explanation</w:t>
      </w:r>
      <w:r w:rsidR="00A61236" w:rsidRPr="00E71455">
        <w:rPr>
          <w:rFonts w:ascii="Bookman Old Style" w:hAnsi="Bookman Old Style" w:cs="Arial"/>
          <w:sz w:val="22"/>
          <w:szCs w:val="22"/>
        </w:rPr>
        <w:t>,</w:t>
      </w:r>
      <w:r w:rsidRPr="00E71455">
        <w:rPr>
          <w:rFonts w:ascii="Bookman Old Style" w:hAnsi="Bookman Old Style" w:cs="Arial"/>
          <w:sz w:val="22"/>
          <w:szCs w:val="22"/>
        </w:rPr>
        <w:t xml:space="preserve"> we cannot </w:t>
      </w:r>
      <w:proofErr w:type="spellStart"/>
      <w:r w:rsidRPr="00E71455">
        <w:rPr>
          <w:rFonts w:ascii="Bookman Old Style" w:hAnsi="Bookman Old Style" w:cs="Arial"/>
          <w:sz w:val="22"/>
          <w:szCs w:val="22"/>
        </w:rPr>
        <w:t>authorise</w:t>
      </w:r>
      <w:proofErr w:type="spellEnd"/>
      <w:r w:rsidRPr="00E71455">
        <w:rPr>
          <w:rFonts w:ascii="Bookman Old Style" w:hAnsi="Bookman Old Style" w:cs="Arial"/>
          <w:sz w:val="22"/>
          <w:szCs w:val="22"/>
        </w:rPr>
        <w:t xml:space="preserve"> the absence.</w:t>
      </w:r>
    </w:p>
    <w:p w14:paraId="1A249D61" w14:textId="77777777" w:rsidR="009570FD" w:rsidRPr="00E71455" w:rsidRDefault="009570FD" w:rsidP="00114AC2">
      <w:pPr>
        <w:rPr>
          <w:rFonts w:ascii="Bookman Old Style" w:hAnsi="Bookman Old Style" w:cs="Arial"/>
        </w:rPr>
      </w:pPr>
    </w:p>
    <w:p w14:paraId="09B66124" w14:textId="77777777" w:rsidR="009570FD" w:rsidRPr="00E71455" w:rsidRDefault="009570FD" w:rsidP="00114AC2">
      <w:pPr>
        <w:rPr>
          <w:rFonts w:ascii="Bookman Old Style" w:hAnsi="Bookman Old Style" w:cs="Arial"/>
        </w:rPr>
      </w:pPr>
    </w:p>
    <w:p w14:paraId="34B95FD2" w14:textId="77777777" w:rsidR="009570FD" w:rsidRPr="00E71455" w:rsidRDefault="009570FD" w:rsidP="00114AC2">
      <w:pPr>
        <w:rPr>
          <w:rFonts w:ascii="Bookman Old Style" w:hAnsi="Bookman Old Style" w:cs="Arial"/>
          <w:b/>
          <w:u w:val="single"/>
        </w:rPr>
      </w:pPr>
      <w:r w:rsidRPr="00E71455">
        <w:rPr>
          <w:rFonts w:ascii="Bookman Old Style" w:hAnsi="Bookman Old Style" w:cs="Arial"/>
          <w:b/>
          <w:u w:val="single"/>
        </w:rPr>
        <w:t>What reasons will the school accept for absences</w:t>
      </w:r>
      <w:r w:rsidR="00A61236" w:rsidRPr="00E71455">
        <w:rPr>
          <w:rFonts w:ascii="Bookman Old Style" w:hAnsi="Bookman Old Style" w:cs="Arial"/>
          <w:b/>
          <w:u w:val="single"/>
        </w:rPr>
        <w:t>?</w:t>
      </w:r>
    </w:p>
    <w:p w14:paraId="469DC88A" w14:textId="77777777" w:rsidR="00954A50" w:rsidRPr="00E71455" w:rsidRDefault="00954A50" w:rsidP="00114AC2">
      <w:pPr>
        <w:rPr>
          <w:rFonts w:ascii="Bookman Old Style" w:hAnsi="Bookman Old Style" w:cs="Arial"/>
        </w:rPr>
      </w:pPr>
    </w:p>
    <w:p w14:paraId="2E233A63" w14:textId="359C5971"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Illness</w:t>
      </w:r>
      <w:r w:rsidR="00684D7A" w:rsidRPr="00E71455">
        <w:rPr>
          <w:rFonts w:ascii="Bookman Old Style" w:hAnsi="Bookman Old Style" w:cs="Arial"/>
          <w:sz w:val="22"/>
          <w:szCs w:val="22"/>
        </w:rPr>
        <w:t>,</w:t>
      </w:r>
    </w:p>
    <w:p w14:paraId="1883C328" w14:textId="4A20248F"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Medical appointments</w:t>
      </w:r>
      <w:r w:rsidR="00684D7A" w:rsidRPr="00E71455">
        <w:rPr>
          <w:rFonts w:ascii="Bookman Old Style" w:hAnsi="Bookman Old Style" w:cs="Arial"/>
          <w:sz w:val="22"/>
          <w:szCs w:val="22"/>
        </w:rPr>
        <w:t>,</w:t>
      </w:r>
    </w:p>
    <w:p w14:paraId="11E28B2F" w14:textId="4E2759FD"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EWMHS</w:t>
      </w:r>
      <w:r w:rsidR="00684D7A" w:rsidRPr="00E71455">
        <w:rPr>
          <w:rFonts w:ascii="Bookman Old Style" w:hAnsi="Bookman Old Style" w:cs="Arial"/>
          <w:sz w:val="22"/>
          <w:szCs w:val="22"/>
        </w:rPr>
        <w:t>,</w:t>
      </w:r>
    </w:p>
    <w:p w14:paraId="3B023FA6" w14:textId="56B42928"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Day of religious observance</w:t>
      </w:r>
      <w:r w:rsidR="00684D7A" w:rsidRPr="00E71455">
        <w:rPr>
          <w:rFonts w:ascii="Bookman Old Style" w:hAnsi="Bookman Old Style" w:cs="Arial"/>
          <w:sz w:val="22"/>
          <w:szCs w:val="22"/>
        </w:rPr>
        <w:t>,</w:t>
      </w:r>
    </w:p>
    <w:p w14:paraId="60509846" w14:textId="739053C1"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Family bereavement</w:t>
      </w:r>
      <w:r w:rsidR="00684D7A" w:rsidRPr="00E71455">
        <w:rPr>
          <w:rFonts w:ascii="Bookman Old Style" w:hAnsi="Bookman Old Style" w:cs="Arial"/>
          <w:sz w:val="22"/>
          <w:szCs w:val="22"/>
        </w:rPr>
        <w:t>,</w:t>
      </w:r>
    </w:p>
    <w:p w14:paraId="0EEE8E86" w14:textId="02EA0156"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Attending a college interview</w:t>
      </w:r>
      <w:r w:rsidR="00684D7A" w:rsidRPr="00E71455">
        <w:rPr>
          <w:rFonts w:ascii="Bookman Old Style" w:hAnsi="Bookman Old Style" w:cs="Arial"/>
          <w:sz w:val="22"/>
          <w:szCs w:val="22"/>
        </w:rPr>
        <w:t>,</w:t>
      </w:r>
    </w:p>
    <w:p w14:paraId="70DE5D07" w14:textId="6641FB35"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 xml:space="preserve">Unavoidable </w:t>
      </w:r>
      <w:r w:rsidR="00A61236" w:rsidRPr="00E71455">
        <w:rPr>
          <w:rFonts w:ascii="Bookman Old Style" w:hAnsi="Bookman Old Style" w:cs="Arial"/>
          <w:sz w:val="22"/>
          <w:szCs w:val="22"/>
        </w:rPr>
        <w:t>causes</w:t>
      </w:r>
      <w:r w:rsidR="00684D7A" w:rsidRPr="00E71455">
        <w:rPr>
          <w:rFonts w:ascii="Bookman Old Style" w:hAnsi="Bookman Old Style" w:cs="Arial"/>
          <w:sz w:val="22"/>
          <w:szCs w:val="22"/>
        </w:rPr>
        <w:t>,</w:t>
      </w:r>
      <w:r w:rsidR="00A61236" w:rsidRPr="00E71455">
        <w:rPr>
          <w:rFonts w:ascii="Bookman Old Style" w:hAnsi="Bookman Old Style" w:cs="Arial"/>
          <w:sz w:val="22"/>
          <w:szCs w:val="22"/>
        </w:rPr>
        <w:t xml:space="preserve"> e</w:t>
      </w:r>
      <w:r w:rsidR="00684D7A" w:rsidRPr="00E71455">
        <w:rPr>
          <w:rFonts w:ascii="Bookman Old Style" w:hAnsi="Bookman Old Style" w:cs="Arial"/>
          <w:sz w:val="22"/>
          <w:szCs w:val="22"/>
        </w:rPr>
        <w:t>.</w:t>
      </w:r>
      <w:r w:rsidR="00A61236" w:rsidRPr="00E71455">
        <w:rPr>
          <w:rFonts w:ascii="Bookman Old Style" w:hAnsi="Bookman Old Style" w:cs="Arial"/>
          <w:sz w:val="22"/>
          <w:szCs w:val="22"/>
        </w:rPr>
        <w:t>g.</w:t>
      </w:r>
      <w:r w:rsidRPr="00E71455">
        <w:rPr>
          <w:rFonts w:ascii="Bookman Old Style" w:hAnsi="Bookman Old Style" w:cs="Arial"/>
          <w:sz w:val="22"/>
          <w:szCs w:val="22"/>
        </w:rPr>
        <w:t xml:space="preserve"> bad weather conditions</w:t>
      </w:r>
      <w:r w:rsidR="00684D7A" w:rsidRPr="00E71455">
        <w:rPr>
          <w:rFonts w:ascii="Bookman Old Style" w:hAnsi="Bookman Old Style" w:cs="Arial"/>
          <w:sz w:val="22"/>
          <w:szCs w:val="22"/>
        </w:rPr>
        <w:t>,</w:t>
      </w:r>
    </w:p>
    <w:p w14:paraId="1DA3D825" w14:textId="77777777" w:rsidR="00954A50" w:rsidRPr="00E71455" w:rsidRDefault="00954A50" w:rsidP="00684D7A">
      <w:pPr>
        <w:pStyle w:val="ListParagraph"/>
        <w:numPr>
          <w:ilvl w:val="0"/>
          <w:numId w:val="1"/>
        </w:numPr>
        <w:jc w:val="both"/>
        <w:rPr>
          <w:rFonts w:ascii="Bookman Old Style" w:hAnsi="Bookman Old Style" w:cs="Arial"/>
          <w:sz w:val="22"/>
          <w:szCs w:val="22"/>
        </w:rPr>
      </w:pPr>
      <w:r w:rsidRPr="00E71455">
        <w:rPr>
          <w:rFonts w:ascii="Bookman Old Style" w:hAnsi="Bookman Old Style" w:cs="Arial"/>
          <w:sz w:val="22"/>
          <w:szCs w:val="22"/>
        </w:rPr>
        <w:t>Other exceptional circumstances where agreement to absence has been granted by application in writing.</w:t>
      </w:r>
    </w:p>
    <w:p w14:paraId="31A7CDFF" w14:textId="77777777" w:rsidR="00A61236" w:rsidRPr="00E71455" w:rsidRDefault="00A61236" w:rsidP="00A61236">
      <w:pPr>
        <w:rPr>
          <w:rFonts w:ascii="Bookman Old Style" w:hAnsi="Bookman Old Style" w:cs="Arial"/>
        </w:rPr>
      </w:pPr>
    </w:p>
    <w:p w14:paraId="0D967F37" w14:textId="77777777" w:rsidR="00A61236" w:rsidRPr="00E71455" w:rsidRDefault="00A61236" w:rsidP="00A61236">
      <w:pPr>
        <w:rPr>
          <w:rFonts w:ascii="Bookman Old Style" w:hAnsi="Bookman Old Style" w:cs="Arial"/>
        </w:rPr>
      </w:pPr>
    </w:p>
    <w:p w14:paraId="3C9F26DA" w14:textId="77777777" w:rsidR="00A61236" w:rsidRPr="00E71455" w:rsidRDefault="00A61236" w:rsidP="00A61236">
      <w:pPr>
        <w:rPr>
          <w:rFonts w:ascii="Bookman Old Style" w:hAnsi="Bookman Old Style" w:cs="Arial"/>
          <w:b/>
          <w:u w:val="single"/>
        </w:rPr>
      </w:pPr>
    </w:p>
    <w:p w14:paraId="40A25FD9" w14:textId="77777777" w:rsidR="00A61236" w:rsidRPr="00E71455" w:rsidRDefault="00A61236" w:rsidP="00A61236">
      <w:pPr>
        <w:rPr>
          <w:rFonts w:ascii="Bookman Old Style" w:hAnsi="Bookman Old Style" w:cs="Arial"/>
          <w:b/>
          <w:u w:val="single"/>
        </w:rPr>
      </w:pPr>
      <w:r w:rsidRPr="00E71455">
        <w:rPr>
          <w:rFonts w:ascii="Bookman Old Style" w:hAnsi="Bookman Old Style" w:cs="Arial"/>
          <w:b/>
          <w:u w:val="single"/>
        </w:rPr>
        <w:t>Will the school contact me if my child is absent?</w:t>
      </w:r>
    </w:p>
    <w:p w14:paraId="3043DBD4" w14:textId="77777777" w:rsidR="00A61236" w:rsidRPr="00E71455" w:rsidRDefault="00A61236" w:rsidP="00A61236">
      <w:pPr>
        <w:rPr>
          <w:rFonts w:ascii="Bookman Old Style" w:hAnsi="Bookman Old Style" w:cs="Arial"/>
          <w:b/>
          <w:u w:val="single"/>
        </w:rPr>
      </w:pPr>
    </w:p>
    <w:p w14:paraId="36551F3F" w14:textId="77777777" w:rsidR="00A61236" w:rsidRPr="00E71455" w:rsidRDefault="00A61236" w:rsidP="00684D7A">
      <w:pPr>
        <w:jc w:val="both"/>
        <w:rPr>
          <w:rFonts w:ascii="Bookman Old Style" w:hAnsi="Bookman Old Style" w:cs="Arial"/>
          <w:sz w:val="22"/>
          <w:szCs w:val="22"/>
        </w:rPr>
      </w:pPr>
      <w:r w:rsidRPr="00E71455">
        <w:rPr>
          <w:rFonts w:ascii="Bookman Old Style" w:hAnsi="Bookman Old Style" w:cs="Arial"/>
          <w:sz w:val="22"/>
          <w:szCs w:val="22"/>
        </w:rPr>
        <w:t>The school operates a first day response if your child does not turn up at school.  We will normally have phoned you by 10.00am, to ascertain the reason for absence.  This is because we believe it is our responsibility to ensure your child’s safety as well as their regular attendance.</w:t>
      </w:r>
    </w:p>
    <w:p w14:paraId="7A9C7572" w14:textId="77777777" w:rsidR="00A61236" w:rsidRPr="00E71455" w:rsidRDefault="00A61236" w:rsidP="00684D7A">
      <w:pPr>
        <w:jc w:val="both"/>
        <w:rPr>
          <w:rFonts w:ascii="Bookman Old Style" w:hAnsi="Bookman Old Style" w:cs="Arial"/>
          <w:sz w:val="22"/>
          <w:szCs w:val="22"/>
        </w:rPr>
      </w:pPr>
    </w:p>
    <w:p w14:paraId="7E0A217C" w14:textId="687AD2D8" w:rsidR="00757F3A" w:rsidRPr="00E71455" w:rsidRDefault="00A61236" w:rsidP="0033799A">
      <w:pPr>
        <w:jc w:val="both"/>
        <w:rPr>
          <w:rFonts w:ascii="Bookman Old Style" w:hAnsi="Bookman Old Style"/>
          <w:sz w:val="28"/>
          <w:szCs w:val="28"/>
        </w:rPr>
      </w:pPr>
      <w:r w:rsidRPr="00E71455">
        <w:rPr>
          <w:rFonts w:ascii="Bookman Old Style" w:hAnsi="Bookman Old Style" w:cs="Arial"/>
          <w:sz w:val="22"/>
          <w:szCs w:val="22"/>
        </w:rPr>
        <w:lastRenderedPageBreak/>
        <w:t>If your child is ill whilst at school, we shall contact parents/</w:t>
      </w:r>
      <w:proofErr w:type="spellStart"/>
      <w:r w:rsidRPr="00E71455">
        <w:rPr>
          <w:rFonts w:ascii="Bookman Old Style" w:hAnsi="Bookman Old Style" w:cs="Arial"/>
          <w:sz w:val="22"/>
          <w:szCs w:val="22"/>
        </w:rPr>
        <w:t>carers</w:t>
      </w:r>
      <w:proofErr w:type="spellEnd"/>
      <w:r w:rsidRPr="00E71455">
        <w:rPr>
          <w:rFonts w:ascii="Bookman Old Style" w:hAnsi="Bookman Old Style" w:cs="Arial"/>
          <w:sz w:val="22"/>
          <w:szCs w:val="22"/>
        </w:rPr>
        <w:t xml:space="preserve"> and arrangements may be made with the taxi company to take your child home straight away.  It is crucial therefore, that we are able to contact you directly in an emergency.</w:t>
      </w:r>
    </w:p>
    <w:sectPr w:rsidR="00757F3A" w:rsidRPr="00E71455" w:rsidSect="00684D7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B6DC" w14:textId="77777777" w:rsidR="003172DD" w:rsidRDefault="003172DD" w:rsidP="00684D7A">
      <w:r>
        <w:separator/>
      </w:r>
    </w:p>
  </w:endnote>
  <w:endnote w:type="continuationSeparator" w:id="0">
    <w:p w14:paraId="1A2ECAF3" w14:textId="77777777" w:rsidR="003172DD" w:rsidRDefault="003172DD" w:rsidP="006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13039"/>
      <w:docPartObj>
        <w:docPartGallery w:val="Page Numbers (Bottom of Page)"/>
        <w:docPartUnique/>
      </w:docPartObj>
    </w:sdtPr>
    <w:sdtEndPr>
      <w:rPr>
        <w:rFonts w:ascii="Arial" w:hAnsi="Arial" w:cs="Arial"/>
        <w:noProof/>
        <w:sz w:val="16"/>
        <w:szCs w:val="16"/>
      </w:rPr>
    </w:sdtEndPr>
    <w:sdtContent>
      <w:p w14:paraId="309E73BC" w14:textId="5857A01D" w:rsidR="00684D7A" w:rsidRPr="00684D7A" w:rsidRDefault="00684D7A">
        <w:pPr>
          <w:pStyle w:val="Footer"/>
          <w:jc w:val="right"/>
          <w:rPr>
            <w:rFonts w:ascii="Arial" w:hAnsi="Arial" w:cs="Arial"/>
            <w:sz w:val="16"/>
            <w:szCs w:val="16"/>
          </w:rPr>
        </w:pPr>
        <w:r>
          <w:br/>
        </w:r>
        <w:r w:rsidRPr="00684D7A">
          <w:rPr>
            <w:rFonts w:ascii="Arial" w:hAnsi="Arial" w:cs="Arial"/>
            <w:sz w:val="16"/>
            <w:szCs w:val="16"/>
          </w:rPr>
          <w:fldChar w:fldCharType="begin"/>
        </w:r>
        <w:r w:rsidRPr="00684D7A">
          <w:rPr>
            <w:rFonts w:ascii="Arial" w:hAnsi="Arial" w:cs="Arial"/>
            <w:sz w:val="16"/>
            <w:szCs w:val="16"/>
          </w:rPr>
          <w:instrText xml:space="preserve"> PAGE   \* MERGEFORMAT </w:instrText>
        </w:r>
        <w:r w:rsidRPr="00684D7A">
          <w:rPr>
            <w:rFonts w:ascii="Arial" w:hAnsi="Arial" w:cs="Arial"/>
            <w:sz w:val="16"/>
            <w:szCs w:val="16"/>
          </w:rPr>
          <w:fldChar w:fldCharType="separate"/>
        </w:r>
        <w:r w:rsidRPr="00684D7A">
          <w:rPr>
            <w:rFonts w:ascii="Arial" w:hAnsi="Arial" w:cs="Arial"/>
            <w:noProof/>
            <w:sz w:val="16"/>
            <w:szCs w:val="16"/>
          </w:rPr>
          <w:t>2</w:t>
        </w:r>
        <w:r w:rsidRPr="00684D7A">
          <w:rPr>
            <w:rFonts w:ascii="Arial" w:hAnsi="Arial" w:cs="Arial"/>
            <w:noProof/>
            <w:sz w:val="16"/>
            <w:szCs w:val="16"/>
          </w:rPr>
          <w:fldChar w:fldCharType="end"/>
        </w:r>
      </w:p>
    </w:sdtContent>
  </w:sdt>
  <w:p w14:paraId="553AA8A8" w14:textId="6ADA6487" w:rsidR="00684D7A" w:rsidRPr="00684D7A" w:rsidRDefault="00684D7A" w:rsidP="00684D7A">
    <w:pPr>
      <w:pStyle w:val="Footer"/>
      <w:rPr>
        <w:rFonts w:ascii="Arial" w:hAnsi="Arial" w:cs="Arial"/>
        <w:b/>
        <w:sz w:val="16"/>
        <w:szCs w:val="16"/>
      </w:rPr>
    </w:pPr>
    <w:r>
      <w:rPr>
        <w:rFonts w:ascii="Arial" w:hAnsi="Arial" w:cs="Arial"/>
        <w:b/>
        <w:sz w:val="16"/>
        <w:szCs w:val="16"/>
      </w:rPr>
      <w:t xml:space="preserve">The Yellow House – Attendance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834D" w14:textId="77777777" w:rsidR="003172DD" w:rsidRDefault="003172DD" w:rsidP="00684D7A">
      <w:r>
        <w:separator/>
      </w:r>
    </w:p>
  </w:footnote>
  <w:footnote w:type="continuationSeparator" w:id="0">
    <w:p w14:paraId="760EED59" w14:textId="77777777" w:rsidR="003172DD" w:rsidRDefault="003172DD" w:rsidP="0068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538DE"/>
    <w:multiLevelType w:val="hybridMultilevel"/>
    <w:tmpl w:val="CADA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7E"/>
    <w:rsid w:val="0002272A"/>
    <w:rsid w:val="000278E1"/>
    <w:rsid w:val="00050BE2"/>
    <w:rsid w:val="00085D7E"/>
    <w:rsid w:val="00114AC2"/>
    <w:rsid w:val="00183B1B"/>
    <w:rsid w:val="002F4CA3"/>
    <w:rsid w:val="003172DD"/>
    <w:rsid w:val="0033799A"/>
    <w:rsid w:val="00364965"/>
    <w:rsid w:val="00443B4B"/>
    <w:rsid w:val="00481B44"/>
    <w:rsid w:val="004E309F"/>
    <w:rsid w:val="005C781E"/>
    <w:rsid w:val="005D1AFD"/>
    <w:rsid w:val="00684D7A"/>
    <w:rsid w:val="00701DB8"/>
    <w:rsid w:val="00702FF6"/>
    <w:rsid w:val="00711A56"/>
    <w:rsid w:val="00757F3A"/>
    <w:rsid w:val="008E0741"/>
    <w:rsid w:val="00954A50"/>
    <w:rsid w:val="009570FD"/>
    <w:rsid w:val="00A61236"/>
    <w:rsid w:val="00AC4FCD"/>
    <w:rsid w:val="00B91F31"/>
    <w:rsid w:val="00BA49C6"/>
    <w:rsid w:val="00CC7B99"/>
    <w:rsid w:val="00E71455"/>
    <w:rsid w:val="00F4440A"/>
    <w:rsid w:val="00FA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F10E33"/>
  <w15:docId w15:val="{3884CA90-7A30-4BA2-B2A4-9C4651C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7E"/>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semiHidden/>
    <w:unhideWhenUsed/>
    <w:qFormat/>
    <w:rsid w:val="00443B4B"/>
    <w:pPr>
      <w:overflowPunct w:val="0"/>
      <w:autoSpaceDE w:val="0"/>
      <w:autoSpaceDN w:val="0"/>
      <w:adjustRightInd w:val="0"/>
      <w:spacing w:before="240" w:after="60"/>
      <w:textAlignment w:val="baseline"/>
      <w:outlineLvl w:val="5"/>
    </w:pPr>
    <w:rPr>
      <w:rFonts w:ascii="Calibri" w:hAnsi="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50"/>
    <w:pPr>
      <w:ind w:left="720"/>
      <w:contextualSpacing/>
    </w:pPr>
  </w:style>
  <w:style w:type="paragraph" w:styleId="Header">
    <w:name w:val="header"/>
    <w:basedOn w:val="Normal"/>
    <w:link w:val="HeaderChar"/>
    <w:unhideWhenUsed/>
    <w:rsid w:val="00684D7A"/>
    <w:pPr>
      <w:tabs>
        <w:tab w:val="center" w:pos="4680"/>
        <w:tab w:val="right" w:pos="9360"/>
      </w:tabs>
    </w:pPr>
  </w:style>
  <w:style w:type="character" w:customStyle="1" w:styleId="HeaderChar">
    <w:name w:val="Header Char"/>
    <w:basedOn w:val="DefaultParagraphFont"/>
    <w:link w:val="Header"/>
    <w:rsid w:val="00684D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D7A"/>
    <w:pPr>
      <w:tabs>
        <w:tab w:val="center" w:pos="4680"/>
        <w:tab w:val="right" w:pos="9360"/>
      </w:tabs>
    </w:pPr>
  </w:style>
  <w:style w:type="character" w:customStyle="1" w:styleId="FooterChar">
    <w:name w:val="Footer Char"/>
    <w:basedOn w:val="DefaultParagraphFont"/>
    <w:link w:val="Footer"/>
    <w:uiPriority w:val="99"/>
    <w:rsid w:val="00684D7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FD"/>
    <w:rPr>
      <w:rFonts w:ascii="Segoe UI" w:eastAsia="Times New Roman" w:hAnsi="Segoe UI" w:cs="Segoe UI"/>
      <w:sz w:val="18"/>
      <w:szCs w:val="18"/>
      <w:lang w:val="en-US"/>
    </w:rPr>
  </w:style>
  <w:style w:type="paragraph" w:styleId="NormalWeb">
    <w:name w:val="Normal (Web)"/>
    <w:basedOn w:val="Normal"/>
    <w:uiPriority w:val="99"/>
    <w:semiHidden/>
    <w:unhideWhenUsed/>
    <w:rsid w:val="005D1AFD"/>
    <w:pPr>
      <w:spacing w:before="100" w:beforeAutospacing="1" w:after="100" w:afterAutospacing="1"/>
    </w:pPr>
    <w:rPr>
      <w:rFonts w:eastAsiaTheme="minorEastAsia"/>
    </w:rPr>
  </w:style>
  <w:style w:type="character" w:customStyle="1" w:styleId="Heading6Char">
    <w:name w:val="Heading 6 Char"/>
    <w:basedOn w:val="DefaultParagraphFont"/>
    <w:link w:val="Heading6"/>
    <w:semiHidden/>
    <w:rsid w:val="00443B4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Heather</dc:creator>
  <cp:keywords/>
  <dc:description/>
  <cp:lastModifiedBy>Christine Bengamine</cp:lastModifiedBy>
  <cp:revision>4</cp:revision>
  <cp:lastPrinted>2019-11-13T09:52:00Z</cp:lastPrinted>
  <dcterms:created xsi:type="dcterms:W3CDTF">2019-11-13T09:29:00Z</dcterms:created>
  <dcterms:modified xsi:type="dcterms:W3CDTF">2019-11-13T09:55:00Z</dcterms:modified>
</cp:coreProperties>
</file>