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4877030" w:rsidR="00AD3D2E" w:rsidRDefault="00640CB9">
      <w:pPr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PARENT SUPPORT</w:t>
      </w:r>
      <w:r>
        <w:rPr>
          <w:rFonts w:ascii="Montserrat" w:eastAsia="Montserrat" w:hAnsi="Montserrat" w:cs="Montserrat"/>
          <w:b/>
          <w:sz w:val="24"/>
          <w:szCs w:val="24"/>
        </w:rPr>
        <w:t>: TECHNOLOGY</w:t>
      </w:r>
    </w:p>
    <w:p w14:paraId="00000002" w14:textId="77777777" w:rsidR="00AD3D2E" w:rsidRDefault="00AD3D2E">
      <w:pPr>
        <w:rPr>
          <w:rFonts w:ascii="Montserrat" w:eastAsia="Montserrat" w:hAnsi="Montserrat" w:cs="Montserrat"/>
          <w:b/>
          <w:sz w:val="24"/>
          <w:szCs w:val="24"/>
        </w:rPr>
      </w:pPr>
    </w:p>
    <w:p w14:paraId="00000003" w14:textId="77777777" w:rsidR="00AD3D2E" w:rsidRDefault="00640CB9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Practical Tips for Parents</w:t>
      </w:r>
    </w:p>
    <w:p w14:paraId="00000004" w14:textId="77777777" w:rsidR="00AD3D2E" w:rsidRDefault="00AD3D2E">
      <w:pPr>
        <w:rPr>
          <w:rFonts w:ascii="Montserrat" w:eastAsia="Montserrat" w:hAnsi="Montserrat" w:cs="Montserrat"/>
          <w:b/>
          <w:sz w:val="24"/>
          <w:szCs w:val="24"/>
        </w:rPr>
      </w:pPr>
    </w:p>
    <w:p w14:paraId="00000005" w14:textId="77777777" w:rsidR="00AD3D2E" w:rsidRDefault="00640CB9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Setup screen-free zones in the house.</w:t>
      </w:r>
    </w:p>
    <w:p w14:paraId="00000006" w14:textId="77777777" w:rsidR="00AD3D2E" w:rsidRDefault="00AD3D2E">
      <w:pPr>
        <w:rPr>
          <w:rFonts w:ascii="Montserrat" w:eastAsia="Montserrat" w:hAnsi="Montserrat" w:cs="Montserrat"/>
          <w:sz w:val="24"/>
          <w:szCs w:val="24"/>
        </w:rPr>
      </w:pPr>
    </w:p>
    <w:p w14:paraId="00000007" w14:textId="77777777" w:rsidR="00AD3D2E" w:rsidRDefault="00640CB9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Come up with agreed upon expectations. </w:t>
      </w:r>
    </w:p>
    <w:p w14:paraId="00000008" w14:textId="77777777" w:rsidR="00AD3D2E" w:rsidRDefault="00AD3D2E">
      <w:pPr>
        <w:rPr>
          <w:rFonts w:ascii="Montserrat" w:eastAsia="Montserrat" w:hAnsi="Montserrat" w:cs="Montserrat"/>
          <w:sz w:val="24"/>
          <w:szCs w:val="24"/>
        </w:rPr>
      </w:pPr>
    </w:p>
    <w:p w14:paraId="00000009" w14:textId="77777777" w:rsidR="00AD3D2E" w:rsidRDefault="00640CB9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Use media in ways that positively reinforces what your child is already passionate about.</w:t>
      </w:r>
    </w:p>
    <w:p w14:paraId="0000000A" w14:textId="77777777" w:rsidR="00AD3D2E" w:rsidRDefault="00AD3D2E">
      <w:pPr>
        <w:rPr>
          <w:rFonts w:ascii="Montserrat" w:eastAsia="Montserrat" w:hAnsi="Montserrat" w:cs="Montserrat"/>
          <w:sz w:val="24"/>
          <w:szCs w:val="24"/>
        </w:rPr>
      </w:pPr>
    </w:p>
    <w:p w14:paraId="0000000B" w14:textId="77777777" w:rsidR="00AD3D2E" w:rsidRDefault="00640CB9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Have a bucket, basket, or specific place that electronic devices can go at a certain time (ex: dinner table).</w:t>
      </w:r>
    </w:p>
    <w:p w14:paraId="0000000C" w14:textId="77777777" w:rsidR="00AD3D2E" w:rsidRDefault="00AD3D2E">
      <w:pPr>
        <w:rPr>
          <w:rFonts w:ascii="Montserrat" w:eastAsia="Montserrat" w:hAnsi="Montserrat" w:cs="Montserrat"/>
          <w:sz w:val="24"/>
          <w:szCs w:val="24"/>
        </w:rPr>
      </w:pPr>
    </w:p>
    <w:p w14:paraId="0000000D" w14:textId="77777777" w:rsidR="00AD3D2E" w:rsidRDefault="00640CB9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The magic number is still 13 when it comes to general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age appropriate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technology.  </w:t>
      </w:r>
    </w:p>
    <w:p w14:paraId="0000000E" w14:textId="77777777" w:rsidR="00AD3D2E" w:rsidRDefault="00AD3D2E">
      <w:pPr>
        <w:rPr>
          <w:rFonts w:ascii="Montserrat" w:eastAsia="Montserrat" w:hAnsi="Montserrat" w:cs="Montserrat"/>
          <w:sz w:val="24"/>
          <w:szCs w:val="24"/>
        </w:rPr>
      </w:pPr>
    </w:p>
    <w:p w14:paraId="0000000F" w14:textId="77777777" w:rsidR="00AD3D2E" w:rsidRDefault="00640CB9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Try to empathize with your kids desire for technology, there is an internal need to be met.</w:t>
      </w:r>
    </w:p>
    <w:p w14:paraId="00000010" w14:textId="77777777" w:rsidR="00AD3D2E" w:rsidRDefault="00AD3D2E">
      <w:pPr>
        <w:rPr>
          <w:rFonts w:ascii="Montserrat" w:eastAsia="Montserrat" w:hAnsi="Montserrat" w:cs="Montserrat"/>
          <w:sz w:val="24"/>
          <w:szCs w:val="24"/>
        </w:rPr>
      </w:pPr>
    </w:p>
    <w:p w14:paraId="00000011" w14:textId="77777777" w:rsidR="00AD3D2E" w:rsidRDefault="00640CB9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Break up the amount of time between media engagement. A good rule of thumb would be to take a short break between every hour of digi</w:t>
      </w:r>
      <w:r>
        <w:rPr>
          <w:rFonts w:ascii="Montserrat" w:eastAsia="Montserrat" w:hAnsi="Montserrat" w:cs="Montserrat"/>
          <w:sz w:val="24"/>
          <w:szCs w:val="24"/>
        </w:rPr>
        <w:t>tal media consumed.</w:t>
      </w:r>
    </w:p>
    <w:p w14:paraId="00000012" w14:textId="77777777" w:rsidR="00AD3D2E" w:rsidRDefault="00AD3D2E">
      <w:pPr>
        <w:rPr>
          <w:rFonts w:ascii="Montserrat" w:eastAsia="Montserrat" w:hAnsi="Montserrat" w:cs="Montserrat"/>
          <w:b/>
          <w:sz w:val="24"/>
          <w:szCs w:val="24"/>
        </w:rPr>
      </w:pPr>
    </w:p>
    <w:p w14:paraId="00000013" w14:textId="77777777" w:rsidR="00AD3D2E" w:rsidRDefault="00640CB9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5 Questions </w:t>
      </w:r>
      <w:proofErr w:type="gramStart"/>
      <w:r>
        <w:rPr>
          <w:rFonts w:ascii="Montserrat" w:eastAsia="Montserrat" w:hAnsi="Montserrat" w:cs="Montserrat"/>
          <w:b/>
          <w:sz w:val="24"/>
          <w:szCs w:val="24"/>
        </w:rPr>
        <w:t>To</w:t>
      </w:r>
      <w:proofErr w:type="gramEnd"/>
      <w:r>
        <w:rPr>
          <w:rFonts w:ascii="Montserrat" w:eastAsia="Montserrat" w:hAnsi="Montserrat" w:cs="Montserrat"/>
          <w:b/>
          <w:sz w:val="24"/>
          <w:szCs w:val="24"/>
        </w:rPr>
        <w:t xml:space="preserve"> Ask When Kids Want A New Form of Media:</w:t>
      </w:r>
    </w:p>
    <w:p w14:paraId="00000014" w14:textId="77777777" w:rsidR="00AD3D2E" w:rsidRDefault="00640CB9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Why do you want it? (What does it do? Which of your friends are using it?)</w:t>
      </w:r>
    </w:p>
    <w:p w14:paraId="00000015" w14:textId="77777777" w:rsidR="00AD3D2E" w:rsidRDefault="00AD3D2E">
      <w:pPr>
        <w:ind w:left="720"/>
        <w:rPr>
          <w:rFonts w:ascii="Montserrat" w:eastAsia="Montserrat" w:hAnsi="Montserrat" w:cs="Montserrat"/>
          <w:sz w:val="24"/>
          <w:szCs w:val="24"/>
        </w:rPr>
      </w:pPr>
    </w:p>
    <w:p w14:paraId="00000016" w14:textId="77777777" w:rsidR="00AD3D2E" w:rsidRDefault="00640CB9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What kind of privacy will you have? How much personal information will you be sharing with others and wi</w:t>
      </w:r>
      <w:r>
        <w:rPr>
          <w:rFonts w:ascii="Montserrat" w:eastAsia="Montserrat" w:hAnsi="Montserrat" w:cs="Montserrat"/>
          <w:sz w:val="24"/>
          <w:szCs w:val="24"/>
        </w:rPr>
        <w:t>th the media?</w:t>
      </w:r>
    </w:p>
    <w:p w14:paraId="00000017" w14:textId="77777777" w:rsidR="00AD3D2E" w:rsidRDefault="00AD3D2E">
      <w:pPr>
        <w:ind w:left="720"/>
        <w:rPr>
          <w:rFonts w:ascii="Montserrat" w:eastAsia="Montserrat" w:hAnsi="Montserrat" w:cs="Montserrat"/>
          <w:sz w:val="24"/>
          <w:szCs w:val="24"/>
        </w:rPr>
      </w:pPr>
    </w:p>
    <w:p w14:paraId="00000018" w14:textId="77777777" w:rsidR="00AD3D2E" w:rsidRDefault="00640CB9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Will you be using this media as yourself, as an avatar, or as an anonymous user, and why?</w:t>
      </w:r>
    </w:p>
    <w:p w14:paraId="00000019" w14:textId="77777777" w:rsidR="00AD3D2E" w:rsidRDefault="00AD3D2E">
      <w:pPr>
        <w:ind w:left="720"/>
        <w:rPr>
          <w:rFonts w:ascii="Montserrat" w:eastAsia="Montserrat" w:hAnsi="Montserrat" w:cs="Montserrat"/>
          <w:sz w:val="24"/>
          <w:szCs w:val="24"/>
        </w:rPr>
      </w:pPr>
    </w:p>
    <w:p w14:paraId="0000001A" w14:textId="77777777" w:rsidR="00AD3D2E" w:rsidRDefault="00640CB9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What kind of interaction or sharing are you hoping to do?</w:t>
      </w:r>
    </w:p>
    <w:p w14:paraId="0000001B" w14:textId="77777777" w:rsidR="00AD3D2E" w:rsidRDefault="00AD3D2E">
      <w:pPr>
        <w:ind w:left="720"/>
        <w:rPr>
          <w:rFonts w:ascii="Montserrat" w:eastAsia="Montserrat" w:hAnsi="Montserrat" w:cs="Montserrat"/>
          <w:sz w:val="24"/>
          <w:szCs w:val="24"/>
        </w:rPr>
      </w:pPr>
    </w:p>
    <w:p w14:paraId="0000001C" w14:textId="77777777" w:rsidR="00AD3D2E" w:rsidRDefault="00640CB9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What do you think would be considered appropriate or inappropriate use of this media?</w:t>
      </w:r>
    </w:p>
    <w:p w14:paraId="0000001D" w14:textId="77777777" w:rsidR="00AD3D2E" w:rsidRDefault="00AD3D2E">
      <w:pPr>
        <w:rPr>
          <w:rFonts w:ascii="Montserrat" w:eastAsia="Montserrat" w:hAnsi="Montserrat" w:cs="Montserrat"/>
          <w:b/>
          <w:sz w:val="24"/>
          <w:szCs w:val="24"/>
        </w:rPr>
      </w:pPr>
    </w:p>
    <w:p w14:paraId="0000001E" w14:textId="5741CB3C" w:rsidR="00AD3D2E" w:rsidRDefault="00640CB9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Additional Resources and Websites for More Support</w:t>
      </w:r>
    </w:p>
    <w:p w14:paraId="0000001F" w14:textId="77777777" w:rsidR="00AD3D2E" w:rsidRDefault="00AD3D2E">
      <w:pPr>
        <w:rPr>
          <w:rFonts w:ascii="Montserrat" w:eastAsia="Montserrat" w:hAnsi="Montserrat" w:cs="Montserrat"/>
          <w:sz w:val="24"/>
          <w:szCs w:val="24"/>
        </w:rPr>
      </w:pPr>
    </w:p>
    <w:p w14:paraId="00000020" w14:textId="77777777" w:rsidR="00AD3D2E" w:rsidRDefault="00640CB9">
      <w:pPr>
        <w:rPr>
          <w:rFonts w:ascii="Montserrat" w:eastAsia="Montserrat" w:hAnsi="Montserrat" w:cs="Montserrat"/>
          <w:sz w:val="24"/>
          <w:szCs w:val="24"/>
        </w:rPr>
      </w:pPr>
      <w:hyperlink r:id="rId5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Common Sense Media</w:t>
        </w:r>
      </w:hyperlink>
    </w:p>
    <w:p w14:paraId="00000021" w14:textId="77777777" w:rsidR="00AD3D2E" w:rsidRDefault="00AD3D2E">
      <w:pPr>
        <w:rPr>
          <w:rFonts w:ascii="Montserrat" w:eastAsia="Montserrat" w:hAnsi="Montserrat" w:cs="Montserrat"/>
          <w:sz w:val="24"/>
          <w:szCs w:val="24"/>
        </w:rPr>
      </w:pPr>
    </w:p>
    <w:p w14:paraId="00000022" w14:textId="77777777" w:rsidR="00AD3D2E" w:rsidRDefault="00640CB9">
      <w:pPr>
        <w:rPr>
          <w:rFonts w:ascii="Montserrat" w:eastAsia="Montserrat" w:hAnsi="Montserrat" w:cs="Montserrat"/>
          <w:sz w:val="24"/>
          <w:szCs w:val="24"/>
        </w:rPr>
      </w:pPr>
      <w:hyperlink r:id="rId6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Video Game Ratings</w:t>
        </w:r>
      </w:hyperlink>
    </w:p>
    <w:p w14:paraId="00000023" w14:textId="77777777" w:rsidR="00AD3D2E" w:rsidRDefault="00AD3D2E">
      <w:pPr>
        <w:rPr>
          <w:rFonts w:ascii="Montserrat" w:eastAsia="Montserrat" w:hAnsi="Montserrat" w:cs="Montserrat"/>
          <w:sz w:val="24"/>
          <w:szCs w:val="24"/>
        </w:rPr>
      </w:pPr>
    </w:p>
    <w:p w14:paraId="00000024" w14:textId="77777777" w:rsidR="00AD3D2E" w:rsidRDefault="00640CB9">
      <w:pPr>
        <w:rPr>
          <w:rFonts w:ascii="Montserrat" w:eastAsia="Montserrat" w:hAnsi="Montserrat" w:cs="Montserrat"/>
          <w:sz w:val="24"/>
          <w:szCs w:val="24"/>
        </w:rPr>
      </w:pPr>
      <w:hyperlink r:id="rId7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Every Parent’s Guide to Navigating Our Digital World</w:t>
        </w:r>
      </w:hyperlink>
    </w:p>
    <w:p w14:paraId="00000025" w14:textId="77777777" w:rsidR="00AD3D2E" w:rsidRDefault="00AD3D2E">
      <w:pPr>
        <w:rPr>
          <w:rFonts w:ascii="Montserrat" w:eastAsia="Montserrat" w:hAnsi="Montserrat" w:cs="Montserrat"/>
          <w:sz w:val="24"/>
          <w:szCs w:val="24"/>
        </w:rPr>
      </w:pPr>
    </w:p>
    <w:p w14:paraId="00000026" w14:textId="77777777" w:rsidR="00AD3D2E" w:rsidRDefault="00640CB9">
      <w:pPr>
        <w:rPr>
          <w:rFonts w:ascii="Montserrat" w:eastAsia="Montserrat" w:hAnsi="Montserrat" w:cs="Montserrat"/>
          <w:sz w:val="24"/>
          <w:szCs w:val="24"/>
        </w:rPr>
      </w:pPr>
      <w:hyperlink r:id="rId8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Plugged In</w:t>
        </w:r>
      </w:hyperlink>
    </w:p>
    <w:p w14:paraId="00000027" w14:textId="77777777" w:rsidR="00AD3D2E" w:rsidRDefault="00AD3D2E">
      <w:pPr>
        <w:rPr>
          <w:rFonts w:ascii="Montserrat" w:eastAsia="Montserrat" w:hAnsi="Montserrat" w:cs="Montserrat"/>
          <w:sz w:val="24"/>
          <w:szCs w:val="24"/>
        </w:rPr>
      </w:pPr>
    </w:p>
    <w:p w14:paraId="00000028" w14:textId="77777777" w:rsidR="00AD3D2E" w:rsidRDefault="00640CB9">
      <w:pPr>
        <w:rPr>
          <w:rFonts w:ascii="Montserrat" w:eastAsia="Montserrat" w:hAnsi="Montserrat" w:cs="Montserrat"/>
          <w:sz w:val="24"/>
          <w:szCs w:val="24"/>
        </w:rPr>
      </w:pPr>
      <w:hyperlink r:id="rId9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Bark Monitoring</w:t>
        </w:r>
      </w:hyperlink>
    </w:p>
    <w:p w14:paraId="00000029" w14:textId="77777777" w:rsidR="00AD3D2E" w:rsidRDefault="00AD3D2E">
      <w:pPr>
        <w:rPr>
          <w:rFonts w:ascii="Montserrat" w:eastAsia="Montserrat" w:hAnsi="Montserrat" w:cs="Montserrat"/>
          <w:sz w:val="24"/>
          <w:szCs w:val="24"/>
        </w:rPr>
      </w:pPr>
    </w:p>
    <w:p w14:paraId="0000002A" w14:textId="77777777" w:rsidR="00AD3D2E" w:rsidRDefault="00640CB9">
      <w:pPr>
        <w:rPr>
          <w:rFonts w:ascii="Montserrat" w:eastAsia="Montserrat" w:hAnsi="Montserrat" w:cs="Montserrat"/>
          <w:sz w:val="24"/>
          <w:szCs w:val="24"/>
        </w:rPr>
      </w:pPr>
      <w:hyperlink r:id="rId10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Clean Monitoring</w:t>
        </w:r>
      </w:hyperlink>
    </w:p>
    <w:sectPr w:rsidR="00AD3D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00BE0"/>
    <w:multiLevelType w:val="multilevel"/>
    <w:tmpl w:val="5E1610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62436D4"/>
    <w:multiLevelType w:val="multilevel"/>
    <w:tmpl w:val="3E0EFA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2E"/>
    <w:rsid w:val="00640CB9"/>
    <w:rsid w:val="00A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EE35"/>
  <w15:docId w15:val="{7201D275-B814-42AD-92A6-CCD738E9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ugged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Every-Parents-Guide-Navigating-Digital/dp/09914880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rb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mmonsensemedia.org" TargetMode="External"/><Relationship Id="rId10" Type="http://schemas.openxmlformats.org/officeDocument/2006/relationships/hyperlink" Target="https://apps.apple.com/de/app/clean-browser/id1062488309?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rk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Hale</cp:lastModifiedBy>
  <cp:revision>2</cp:revision>
  <dcterms:created xsi:type="dcterms:W3CDTF">2021-08-14T14:47:00Z</dcterms:created>
  <dcterms:modified xsi:type="dcterms:W3CDTF">2021-08-14T14:47:00Z</dcterms:modified>
</cp:coreProperties>
</file>