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8C80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43467634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654E3C23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31E3EE60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3D697C8E" w14:textId="77777777" w:rsidR="00BD0EFD" w:rsidRDefault="00BD0EFD" w:rsidP="00BD0EFD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ABLAZE:</w:t>
      </w:r>
    </w:p>
    <w:p w14:paraId="12DC2CD4" w14:textId="77777777" w:rsidR="00BD0EFD" w:rsidRPr="00553AD7" w:rsidRDefault="00BD0EFD" w:rsidP="00BD0EFD"/>
    <w:p w14:paraId="23B0814E" w14:textId="77777777" w:rsidR="00BD0EFD" w:rsidRDefault="00BD0EFD" w:rsidP="00BD0EFD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Prepare Your Heart for Revival</w:t>
      </w:r>
    </w:p>
    <w:p w14:paraId="455D6155" w14:textId="77777777" w:rsidR="00BD0EFD" w:rsidRDefault="00BD0EFD" w:rsidP="00BD0EFD"/>
    <w:p w14:paraId="2A6BC51C" w14:textId="00BFDFAF" w:rsidR="00BD0EFD" w:rsidRDefault="00BD0EFD" w:rsidP="00BD0EFD"/>
    <w:p w14:paraId="5BF4E2C9" w14:textId="5CAD2B49" w:rsidR="002204D6" w:rsidRDefault="002204D6" w:rsidP="00BD0EFD"/>
    <w:p w14:paraId="7A6274E5" w14:textId="2E2B6C2E" w:rsidR="002204D6" w:rsidRDefault="002204D6" w:rsidP="00BD0EFD"/>
    <w:p w14:paraId="52E1E545" w14:textId="3F2569A0" w:rsidR="002204D6" w:rsidRDefault="002204D6" w:rsidP="00BD0EFD"/>
    <w:p w14:paraId="1951E5A3" w14:textId="77777777" w:rsidR="002204D6" w:rsidRDefault="002204D6" w:rsidP="00BD0EFD"/>
    <w:p w14:paraId="037584BD" w14:textId="77777777" w:rsidR="00BD0EFD" w:rsidRDefault="00BD0EFD" w:rsidP="00BD0EFD"/>
    <w:p w14:paraId="4E71F7AA" w14:textId="77777777" w:rsidR="00BD0EFD" w:rsidRDefault="00BD0EFD" w:rsidP="00BD0EFD"/>
    <w:p w14:paraId="04B1FBDF" w14:textId="565F160D" w:rsidR="00BD0EFD" w:rsidRPr="00BD0EFD" w:rsidRDefault="00BD0EFD" w:rsidP="00BD0EFD">
      <w:pPr>
        <w:spacing w:after="0" w:line="240" w:lineRule="auto"/>
        <w:jc w:val="center"/>
        <w:rPr>
          <w:rFonts w:ascii="Verdana Pro Cond" w:eastAsia="Times New Roman" w:hAnsi="Verdana Pro Cond" w:cs="Times New Roman"/>
          <w:color w:val="1D2228"/>
          <w:sz w:val="56"/>
          <w:szCs w:val="56"/>
          <w:shd w:val="clear" w:color="auto" w:fill="FFFFFF"/>
        </w:rPr>
      </w:pPr>
      <w:r w:rsidRPr="00BD0EFD">
        <w:rPr>
          <w:rFonts w:ascii="Verdana Pro Cond" w:eastAsia="Times New Roman" w:hAnsi="Verdana Pro Cond" w:cs="Times New Roman"/>
          <w:color w:val="1D2228"/>
          <w:sz w:val="56"/>
          <w:szCs w:val="56"/>
          <w:shd w:val="clear" w:color="auto" w:fill="FFFFFF"/>
        </w:rPr>
        <w:t>Personal Study Guide</w:t>
      </w:r>
    </w:p>
    <w:p w14:paraId="2D227470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4620A089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6F627B1C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6A8F0123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23627409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0CC5957B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2457FBAA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69076D4C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54F3C129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69D6B626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1D0067E1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4A100391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4C32D27D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2F560CA0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144468EC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22F5E29E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768DB50B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5ADDA20C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7757A044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29C5394D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7E0AC7DB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29171A8A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27F354CE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20FA491E" w14:textId="371CB4ED" w:rsidR="00906174" w:rsidRDefault="00906174">
      <w:pPr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  <w:br w:type="page"/>
      </w:r>
    </w:p>
    <w:p w14:paraId="1FEF3ADD" w14:textId="6D590392" w:rsidR="00BD0EFD" w:rsidRDefault="00BD0EFD" w:rsidP="00BD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Dear Friend,</w:t>
      </w:r>
    </w:p>
    <w:p w14:paraId="37B20495" w14:textId="77777777" w:rsidR="00BD0EFD" w:rsidRDefault="00BD0EFD" w:rsidP="00BD0EFD">
      <w:pPr>
        <w:rPr>
          <w:rFonts w:ascii="Times New Roman" w:hAnsi="Times New Roman" w:cs="Times New Roman"/>
          <w:sz w:val="24"/>
          <w:szCs w:val="24"/>
        </w:rPr>
      </w:pPr>
    </w:p>
    <w:p w14:paraId="436688DE" w14:textId="5212EB4C" w:rsidR="00BD0EFD" w:rsidRDefault="00BD0EFD" w:rsidP="00BD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the personal study guide for </w:t>
      </w:r>
      <w:r w:rsidRPr="004849B0">
        <w:rPr>
          <w:rFonts w:ascii="Times New Roman" w:hAnsi="Times New Roman" w:cs="Times New Roman"/>
          <w:i/>
          <w:iCs/>
          <w:sz w:val="24"/>
          <w:szCs w:val="24"/>
        </w:rPr>
        <w:t>Ablaze: Prepare Your Heart for Revival</w:t>
      </w:r>
      <w:r>
        <w:rPr>
          <w:rFonts w:ascii="Times New Roman" w:hAnsi="Times New Roman" w:cs="Times New Roman"/>
          <w:sz w:val="24"/>
          <w:szCs w:val="24"/>
        </w:rPr>
        <w:t xml:space="preserve">. You have embarked on a journey to impact your life. </w:t>
      </w:r>
      <w:r w:rsidR="00815769">
        <w:rPr>
          <w:rFonts w:ascii="Times New Roman" w:hAnsi="Times New Roman" w:cs="Times New Roman"/>
          <w:sz w:val="24"/>
          <w:szCs w:val="24"/>
        </w:rPr>
        <w:t>I would</w:t>
      </w:r>
      <w:r>
        <w:rPr>
          <w:rFonts w:ascii="Times New Roman" w:hAnsi="Times New Roman" w:cs="Times New Roman"/>
          <w:sz w:val="24"/>
          <w:szCs w:val="24"/>
        </w:rPr>
        <w:t xml:space="preserve"> love to hear from you after you complete this journey. You can send an email or video to me at </w:t>
      </w:r>
      <w:hyperlink r:id="rId6" w:history="1">
        <w:r w:rsidRPr="00E9057A">
          <w:rPr>
            <w:rStyle w:val="Hyperlink"/>
            <w:rFonts w:ascii="Times New Roman" w:hAnsi="Times New Roman" w:cs="Times New Roman"/>
            <w:sz w:val="24"/>
            <w:szCs w:val="24"/>
          </w:rPr>
          <w:t>Kristi@KristiLemley.com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F9D8417" w14:textId="7D14769B" w:rsidR="00BD0EFD" w:rsidRDefault="00BD0EFD" w:rsidP="00BD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</w:t>
      </w:r>
      <w:r w:rsidR="00883020">
        <w:rPr>
          <w:rFonts w:ascii="Times New Roman" w:hAnsi="Times New Roman" w:cs="Times New Roman"/>
          <w:sz w:val="24"/>
          <w:szCs w:val="24"/>
        </w:rPr>
        <w:t xml:space="preserve"> guide</w:t>
      </w:r>
      <w:r>
        <w:rPr>
          <w:rFonts w:ascii="Times New Roman" w:hAnsi="Times New Roman" w:cs="Times New Roman"/>
          <w:sz w:val="24"/>
          <w:szCs w:val="24"/>
        </w:rPr>
        <w:t xml:space="preserve"> goes alon</w:t>
      </w:r>
      <w:r w:rsidR="0088302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with every chapter. I have left space for you to write on this guide. Feel free to add a journal if you run out of space. </w:t>
      </w:r>
    </w:p>
    <w:p w14:paraId="68E13F38" w14:textId="180078AD" w:rsidR="00BD0EFD" w:rsidRDefault="00815769" w:rsidP="00BD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BD0EFD">
        <w:rPr>
          <w:rFonts w:ascii="Times New Roman" w:hAnsi="Times New Roman" w:cs="Times New Roman"/>
          <w:sz w:val="24"/>
          <w:szCs w:val="24"/>
        </w:rPr>
        <w:t xml:space="preserve"> praying for the Spirit to overwhelm you and for revival to break forth. To God be the glory!</w:t>
      </w:r>
    </w:p>
    <w:p w14:paraId="24433185" w14:textId="77777777" w:rsidR="00BD0EFD" w:rsidRDefault="00BD0EFD" w:rsidP="00BD0EFD">
      <w:pPr>
        <w:rPr>
          <w:rFonts w:ascii="Times New Roman" w:hAnsi="Times New Roman" w:cs="Times New Roman"/>
          <w:sz w:val="24"/>
          <w:szCs w:val="24"/>
        </w:rPr>
      </w:pPr>
    </w:p>
    <w:p w14:paraId="40CF7D8E" w14:textId="77777777" w:rsidR="00BD0EFD" w:rsidRDefault="00BD0EFD" w:rsidP="00BD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Blessings,</w:t>
      </w:r>
    </w:p>
    <w:p w14:paraId="731079F0" w14:textId="77777777" w:rsidR="00BD0EFD" w:rsidRDefault="00BD0EFD" w:rsidP="00BD0EFD">
      <w:pPr>
        <w:rPr>
          <w:rFonts w:ascii="Lucida Handwriting" w:hAnsi="Lucida Handwriting" w:cs="Times New Roman"/>
          <w:sz w:val="24"/>
          <w:szCs w:val="24"/>
        </w:rPr>
      </w:pPr>
      <w:r w:rsidRPr="006112A1">
        <w:rPr>
          <w:rFonts w:ascii="Lucida Handwriting" w:hAnsi="Lucida Handwriting" w:cs="Times New Roman"/>
          <w:sz w:val="24"/>
          <w:szCs w:val="24"/>
        </w:rPr>
        <w:t>Dr. Kristi Lemley</w:t>
      </w:r>
    </w:p>
    <w:p w14:paraId="365B6311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3A84A0EE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696A0879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165D722D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70066E40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3F1E54E3" w14:textId="7E27AC8B" w:rsidR="00906174" w:rsidRDefault="00906174">
      <w:pPr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  <w:br w:type="page"/>
      </w:r>
    </w:p>
    <w:p w14:paraId="53134070" w14:textId="06DE00BC" w:rsidR="00BD0EFD" w:rsidRPr="00122719" w:rsidRDefault="00122719" w:rsidP="00FF5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  <w:shd w:val="clear" w:color="auto" w:fill="FFFFFF"/>
        </w:rPr>
        <w:lastRenderedPageBreak/>
        <w:t>CHAPTER 1</w:t>
      </w:r>
      <w:r w:rsidR="005C11F1">
        <w:rPr>
          <w:rFonts w:ascii="Times New Roman" w:eastAsia="Times New Roman" w:hAnsi="Times New Roman" w:cs="Times New Roman"/>
          <w:color w:val="1D2228"/>
          <w:sz w:val="32"/>
          <w:szCs w:val="32"/>
          <w:shd w:val="clear" w:color="auto" w:fill="FFFFFF"/>
        </w:rPr>
        <w:t xml:space="preserve">: </w:t>
      </w:r>
      <w:r w:rsidR="00D276F2">
        <w:rPr>
          <w:rFonts w:ascii="Times New Roman" w:eastAsia="Times New Roman" w:hAnsi="Times New Roman" w:cs="Times New Roman"/>
          <w:color w:val="1D2228"/>
          <w:sz w:val="32"/>
          <w:szCs w:val="32"/>
          <w:shd w:val="clear" w:color="auto" w:fill="FFFFFF"/>
        </w:rPr>
        <w:t>INTRODUCTION</w:t>
      </w:r>
    </w:p>
    <w:p w14:paraId="0CD353F0" w14:textId="77777777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3777219D" w14:textId="01B1C318" w:rsidR="00BD0EFD" w:rsidRDefault="00BD0EFD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1B9625E5" w14:textId="6A38822E" w:rsidR="00361750" w:rsidRDefault="00361750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14E71434" w14:textId="77777777" w:rsidR="00361750" w:rsidRDefault="00361750" w:rsidP="00BD0EF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</w:pPr>
    </w:p>
    <w:p w14:paraId="7A601565" w14:textId="058CCB16" w:rsidR="00BD0EFD" w:rsidRPr="00322E3F" w:rsidRDefault="00D276F2" w:rsidP="002204D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22E3F">
        <w:rPr>
          <w:rFonts w:ascii="Times New Roman" w:eastAsia="Times New Roman" w:hAnsi="Times New Roman" w:cs="Times New Roman"/>
          <w:color w:val="1D2228"/>
          <w:sz w:val="24"/>
          <w:szCs w:val="24"/>
        </w:rPr>
        <w:t>W</w:t>
      </w:r>
      <w:r w:rsidR="00BD0EFD" w:rsidRPr="00322E3F">
        <w:rPr>
          <w:rFonts w:ascii="Times New Roman" w:eastAsia="Times New Roman" w:hAnsi="Times New Roman" w:cs="Times New Roman"/>
          <w:color w:val="1D2228"/>
          <w:sz w:val="24"/>
          <w:szCs w:val="24"/>
        </w:rPr>
        <w:t>hat do you hope to get from reading ABLAZE?</w:t>
      </w:r>
    </w:p>
    <w:p w14:paraId="015BD764" w14:textId="3B62C137" w:rsidR="00361750" w:rsidRDefault="00361750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69B2310" w14:textId="189CF814" w:rsidR="00361750" w:rsidRDefault="00361750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8E5D3E2" w14:textId="03FE5CEC" w:rsidR="00361750" w:rsidRDefault="00361750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03F78B7" w14:textId="2E06DA0D" w:rsidR="00361750" w:rsidRDefault="00361750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7E7E8D5" w14:textId="76DC117C" w:rsidR="00361750" w:rsidRDefault="00361750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7397C7A4" w14:textId="20D2D9B0" w:rsidR="00361750" w:rsidRDefault="00361750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3F5F932" w14:textId="1E65DF37" w:rsidR="00361750" w:rsidRDefault="00361750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321CCE2" w14:textId="60A20365" w:rsidR="00BD0EFD" w:rsidRPr="00322E3F" w:rsidRDefault="00F35BB5" w:rsidP="00F35B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22E3F">
        <w:rPr>
          <w:rFonts w:ascii="Times New Roman" w:eastAsia="Times New Roman" w:hAnsi="Times New Roman" w:cs="Times New Roman"/>
          <w:color w:val="1D2228"/>
          <w:sz w:val="24"/>
          <w:szCs w:val="24"/>
        </w:rPr>
        <w:t>Are you serious about desiring more of God?</w:t>
      </w:r>
      <w:r w:rsidR="00322E3F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If yes, why?</w:t>
      </w:r>
    </w:p>
    <w:p w14:paraId="4D16776A" w14:textId="71F00355" w:rsidR="00143CE1" w:rsidRDefault="00143CE1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1FBCCE50" w14:textId="2943A569" w:rsidR="00143CE1" w:rsidRDefault="00143CE1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232D7886" w14:textId="22757C2E" w:rsidR="00143CE1" w:rsidRDefault="00143CE1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1029BFD7" w14:textId="2CB14764" w:rsidR="00143CE1" w:rsidRDefault="00143CE1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br w:type="page"/>
      </w:r>
    </w:p>
    <w:p w14:paraId="280C8838" w14:textId="014CEDDD" w:rsidR="00143CE1" w:rsidRPr="00BD0EFD" w:rsidRDefault="00143CE1" w:rsidP="00143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1: THE HEART OF REVIVAL</w:t>
      </w:r>
    </w:p>
    <w:p w14:paraId="52BDEA6B" w14:textId="77777777" w:rsidR="00BD0EFD" w:rsidRPr="00BD0EFD" w:rsidRDefault="00BD0EFD" w:rsidP="00BD0EF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2ABF94D" w14:textId="59E412C0" w:rsidR="00BD0EFD" w:rsidRDefault="00BD0EFD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1DB04517" w14:textId="300FD362" w:rsidR="007E61DE" w:rsidRDefault="007E61DE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</w:t>
      </w:r>
      <w:r w:rsidR="00184889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rayer-</w:t>
      </w:r>
    </w:p>
    <w:p w14:paraId="6A2D201B" w14:textId="24C788BA" w:rsidR="00184889" w:rsidRDefault="00184889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Lord, I pray that you would search my </w:t>
      </w:r>
      <w:r w:rsidR="00194ED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heart and reveal to me any areas that keep me from intimacy with You. I give the Spirit permission to </w:t>
      </w:r>
      <w:r w:rsidR="0026537F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open my eyes to see and my ears to hear in order that my heart would be prepared to receive more of You. </w:t>
      </w:r>
      <w:r w:rsidR="0085798B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I know Lord, that sometimes the truth hurts, but I long to experience more of You</w:t>
      </w:r>
      <w:r w:rsidR="003A057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and am desperate for You. Have Your way in my life. In the name of Jesus. Amen.</w:t>
      </w:r>
    </w:p>
    <w:p w14:paraId="15D51CB1" w14:textId="2BBA72F7" w:rsidR="003A057E" w:rsidRDefault="003A057E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2AD93E34" w14:textId="6F31AAFE" w:rsidR="003A057E" w:rsidRDefault="003A057E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1A87A424" w14:textId="43A94BC0" w:rsidR="00BD0EFD" w:rsidRDefault="00BD0EFD" w:rsidP="00BD0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D0EFD">
        <w:rPr>
          <w:rFonts w:ascii="Times New Roman" w:eastAsia="Times New Roman" w:hAnsi="Times New Roman" w:cs="Times New Roman"/>
          <w:color w:val="1D2228"/>
          <w:sz w:val="24"/>
          <w:szCs w:val="24"/>
        </w:rPr>
        <w:t>Have you pulled back from the Lord recently? If yes, how? What happened that made you pull back?</w:t>
      </w:r>
    </w:p>
    <w:p w14:paraId="50CBEFC0" w14:textId="3AB971EA" w:rsidR="000474E0" w:rsidRDefault="000474E0" w:rsidP="000474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753FDB0" w14:textId="77777777" w:rsidR="000474E0" w:rsidRPr="00BD0EFD" w:rsidRDefault="000474E0" w:rsidP="000474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0B0B027" w14:textId="70CC576A" w:rsidR="00BD0EFD" w:rsidRDefault="00BD0EFD" w:rsidP="00BD0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D0EF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After reading the letters to the </w:t>
      </w:r>
      <w:r w:rsidR="00707433">
        <w:rPr>
          <w:rFonts w:ascii="Times New Roman" w:eastAsia="Times New Roman" w:hAnsi="Times New Roman" w:cs="Times New Roman"/>
          <w:color w:val="1D2228"/>
          <w:sz w:val="24"/>
          <w:szCs w:val="24"/>
        </w:rPr>
        <w:t>seven</w:t>
      </w:r>
      <w:r w:rsidRPr="00BD0EF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churches, can you identify with any of them? If so, which one(s)?</w:t>
      </w:r>
    </w:p>
    <w:p w14:paraId="46189EB9" w14:textId="398E0ABB" w:rsidR="000474E0" w:rsidRDefault="000474E0" w:rsidP="000474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93E7483" w14:textId="77777777" w:rsidR="000474E0" w:rsidRPr="00BD0EFD" w:rsidRDefault="000474E0" w:rsidP="000474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562A60D" w14:textId="0F673EDF" w:rsidR="00BD0EFD" w:rsidRDefault="00BD0EFD" w:rsidP="00BD0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D0EFD">
        <w:rPr>
          <w:rFonts w:ascii="Times New Roman" w:eastAsia="Times New Roman" w:hAnsi="Times New Roman" w:cs="Times New Roman"/>
          <w:color w:val="1D2228"/>
          <w:sz w:val="24"/>
          <w:szCs w:val="24"/>
        </w:rPr>
        <w:t>Write your tendency to want to control your life regarding fears, pride, or hidden sin. </w:t>
      </w:r>
    </w:p>
    <w:p w14:paraId="06E3B952" w14:textId="69493D21" w:rsidR="0036791D" w:rsidRDefault="0036791D" w:rsidP="003679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9BAF9A0" w14:textId="77777777" w:rsidR="0036791D" w:rsidRPr="00BD0EFD" w:rsidRDefault="0036791D" w:rsidP="003679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489316A" w14:textId="55073269" w:rsidR="00BD0EFD" w:rsidRDefault="00BD0EFD" w:rsidP="00BD0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D0EFD">
        <w:rPr>
          <w:rFonts w:ascii="Times New Roman" w:eastAsia="Times New Roman" w:hAnsi="Times New Roman" w:cs="Times New Roman"/>
          <w:color w:val="1D2228"/>
          <w:sz w:val="24"/>
          <w:szCs w:val="24"/>
        </w:rPr>
        <w:t>Do you have an issue with focus? Is it hard to keep your eyes on Jesus?</w:t>
      </w:r>
    </w:p>
    <w:p w14:paraId="1025C455" w14:textId="13E9B0B9" w:rsidR="0036791D" w:rsidRDefault="0036791D" w:rsidP="003679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72D5365" w14:textId="77777777" w:rsidR="0036791D" w:rsidRPr="00BD0EFD" w:rsidRDefault="0036791D" w:rsidP="003679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E399089" w14:textId="70E50748" w:rsidR="00BD0EFD" w:rsidRDefault="00BD0EFD" w:rsidP="00BD0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D0EFD">
        <w:rPr>
          <w:rFonts w:ascii="Times New Roman" w:eastAsia="Times New Roman" w:hAnsi="Times New Roman" w:cs="Times New Roman"/>
          <w:color w:val="1D2228"/>
          <w:sz w:val="24"/>
          <w:szCs w:val="24"/>
        </w:rPr>
        <w:t>Are you complacent in your walk with the Lord? Do you allow worldliness to enter?</w:t>
      </w:r>
    </w:p>
    <w:p w14:paraId="1D553AD6" w14:textId="69BEE9F3" w:rsidR="0036791D" w:rsidRDefault="0036791D" w:rsidP="003679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C21F0AF" w14:textId="77777777" w:rsidR="0036791D" w:rsidRPr="00BD0EFD" w:rsidRDefault="0036791D" w:rsidP="003679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D97F2E6" w14:textId="474B9C39" w:rsidR="00CA1D03" w:rsidRPr="00CA1D03" w:rsidRDefault="00BD0EFD" w:rsidP="00CA1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D0EFD">
        <w:rPr>
          <w:rFonts w:ascii="Times New Roman" w:eastAsia="Times New Roman" w:hAnsi="Times New Roman" w:cs="Times New Roman"/>
          <w:color w:val="1D2228"/>
          <w:sz w:val="24"/>
          <w:szCs w:val="24"/>
        </w:rPr>
        <w:t>Do you need personal revival?</w:t>
      </w:r>
    </w:p>
    <w:p w14:paraId="71B7CD9A" w14:textId="77777777" w:rsidR="000958C1" w:rsidRDefault="000958C1" w:rsidP="00CA1D03">
      <w:pPr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2: DEFINITION OF REVIVAL</w:t>
      </w:r>
    </w:p>
    <w:p w14:paraId="3C39F151" w14:textId="77777777" w:rsidR="000958C1" w:rsidRDefault="000958C1" w:rsidP="00CA1D03">
      <w:pPr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5D99458C" w14:textId="61384FD9" w:rsidR="00BD0EFD" w:rsidRDefault="000958C1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</w:t>
      </w:r>
      <w:r w:rsidR="00187202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-</w:t>
      </w:r>
    </w:p>
    <w:p w14:paraId="5329735D" w14:textId="1C53A722" w:rsidR="000958C1" w:rsidRDefault="000958C1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Oh Lord, help me to grasp what it means to have more of You in my life. Help me to understand </w:t>
      </w:r>
      <w:r w:rsidR="00F219A0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what it looks like when </w:t>
      </w:r>
      <w:r w:rsidR="00725C6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Y</w:t>
      </w:r>
      <w:r w:rsidR="00F219A0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ou move among Your people. </w:t>
      </w:r>
      <w:r w:rsidR="00520A3F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Give me discernment when </w:t>
      </w:r>
      <w:r w:rsidR="00106548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learning about Your Spirit. I want to glorify You </w:t>
      </w:r>
      <w:r w:rsidR="00D009B2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and not myself or the enemy. May Your truth abound in my life</w:t>
      </w:r>
      <w:r w:rsidR="00642F85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and help me to recognize You. In the name of Jesus. Amen.</w:t>
      </w:r>
    </w:p>
    <w:p w14:paraId="6CB728D2" w14:textId="49A5E1EC" w:rsidR="00642F85" w:rsidRDefault="00642F85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7BD8E848" w14:textId="77777777" w:rsidR="00642F85" w:rsidRPr="00BD0EFD" w:rsidRDefault="00642F85" w:rsidP="00BD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C0DE21A" w14:textId="1BE8508C" w:rsidR="00BD0EFD" w:rsidRDefault="00BD0EFD" w:rsidP="00BD0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D0EFD">
        <w:rPr>
          <w:rFonts w:ascii="Times New Roman" w:eastAsia="Times New Roman" w:hAnsi="Times New Roman" w:cs="Times New Roman"/>
          <w:color w:val="1D2228"/>
          <w:sz w:val="24"/>
          <w:szCs w:val="24"/>
        </w:rPr>
        <w:t>What about the definition of revival surprises you or something you find interesting about it?</w:t>
      </w:r>
    </w:p>
    <w:p w14:paraId="3A66D184" w14:textId="158099CF" w:rsidR="00327757" w:rsidRDefault="00327757" w:rsidP="003277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1996069" w14:textId="77777777" w:rsidR="00327757" w:rsidRPr="00BD0EFD" w:rsidRDefault="00327757" w:rsidP="003277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BA7DBE9" w14:textId="7414572F" w:rsidR="00BD0EFD" w:rsidRDefault="00BD0EFD" w:rsidP="00BD0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BD0EFD">
        <w:rPr>
          <w:rFonts w:ascii="Times New Roman" w:eastAsia="Times New Roman" w:hAnsi="Times New Roman" w:cs="Times New Roman"/>
          <w:color w:val="1D2228"/>
          <w:sz w:val="24"/>
          <w:szCs w:val="24"/>
        </w:rPr>
        <w:t>List the characteristics of revival. </w:t>
      </w:r>
    </w:p>
    <w:p w14:paraId="4B61AB5F" w14:textId="77997166" w:rsidR="00327757" w:rsidRDefault="00327757" w:rsidP="003277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4A058A7" w14:textId="77777777" w:rsidR="00636EB9" w:rsidRDefault="00636EB9" w:rsidP="003277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BAD3223" w14:textId="77777777" w:rsidR="00327757" w:rsidRPr="00BD0EFD" w:rsidRDefault="00327757" w:rsidP="003277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F3CB6E4" w14:textId="67412DE8" w:rsidR="00FA57FA" w:rsidRDefault="00327757" w:rsidP="00BD0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There are three participants in revival‒God, the devil, and us. List</w:t>
      </w:r>
      <w:r w:rsidR="00C5597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potential problems regarding the devil and humans. </w:t>
      </w:r>
    </w:p>
    <w:p w14:paraId="4A8AF865" w14:textId="50680FBC" w:rsidR="00FA57FA" w:rsidRDefault="00FA57FA" w:rsidP="00FA57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3307F5B" w14:textId="2675EF96" w:rsidR="00FA57FA" w:rsidRDefault="00FA57FA" w:rsidP="00FA57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5751D12" w14:textId="77777777" w:rsidR="00636EB9" w:rsidRDefault="00636EB9" w:rsidP="00FA57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210CC70" w14:textId="77777777" w:rsidR="001307E1" w:rsidRDefault="00C55979" w:rsidP="00BD0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Have you seen th</w:t>
      </w:r>
      <w:r w:rsidR="00805FD5">
        <w:rPr>
          <w:rFonts w:ascii="Times New Roman" w:eastAsia="Times New Roman" w:hAnsi="Times New Roman" w:cs="Times New Roman"/>
          <w:color w:val="1D2228"/>
          <w:sz w:val="24"/>
          <w:szCs w:val="24"/>
        </w:rPr>
        <w:t>e</w:t>
      </w:r>
      <w:r w:rsidR="00FA57F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above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issues before?</w:t>
      </w:r>
      <w:r w:rsidR="001307E1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If yes, when?</w:t>
      </w:r>
    </w:p>
    <w:p w14:paraId="3324E515" w14:textId="77777777" w:rsidR="001307E1" w:rsidRDefault="001307E1" w:rsidP="001307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B75EF73" w14:textId="48E8EB45" w:rsidR="001307E1" w:rsidRDefault="001307E1" w:rsidP="001307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9D33245" w14:textId="77777777" w:rsidR="00FD1425" w:rsidRDefault="001307E1" w:rsidP="001307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 you think you would respond in an unhealthy way to the outpouring of the Spirit? Why do you think this way?</w:t>
      </w:r>
    </w:p>
    <w:p w14:paraId="621123A1" w14:textId="77777777" w:rsidR="00FD1425" w:rsidRDefault="00FD1425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11AC32AB" w14:textId="608C19C4" w:rsidR="00BD0EFD" w:rsidRDefault="00FD1425" w:rsidP="00FD1425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3: BIBLICAL REVIVALS</w:t>
      </w:r>
    </w:p>
    <w:p w14:paraId="79C5590E" w14:textId="22F65AA9" w:rsidR="003C0D35" w:rsidRDefault="003C0D35" w:rsidP="00FD1425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6000C083" w14:textId="3DA26EAB" w:rsidR="003C0D35" w:rsidRPr="00F35BB5" w:rsidRDefault="003C0D35" w:rsidP="00E7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 w:rsidRPr="00F35BB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</w:t>
      </w:r>
      <w:r w:rsidR="00187202" w:rsidRPr="00F35BB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-</w:t>
      </w:r>
    </w:p>
    <w:p w14:paraId="1B7C5FC7" w14:textId="677ADCAB" w:rsidR="00187202" w:rsidRDefault="00187202" w:rsidP="00170224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Lord, I pray that I would see You differently than I have ever before. Let the scriptures</w:t>
      </w:r>
      <w:r w:rsidR="00E7489D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open up to me </w:t>
      </w:r>
      <w:r w:rsidR="00AB1503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and reveal Your character in multiple ways. I am excited to see You work among Your people. Give me insight to what moves You and what hinders You. </w:t>
      </w:r>
      <w:r w:rsidR="003A3C55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Increase my faith as I read the history of Your people. In the name of Jesus. Amen.</w:t>
      </w:r>
    </w:p>
    <w:p w14:paraId="08F34D73" w14:textId="00E754F7" w:rsidR="003A3C55" w:rsidRDefault="003A3C55" w:rsidP="003C0D3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5B34120" w14:textId="77777777" w:rsidR="008F2C6D" w:rsidRDefault="008F2C6D" w:rsidP="003C0D3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DCA1461" w14:textId="10294F8B" w:rsidR="003A3C55" w:rsidRDefault="005D71F7" w:rsidP="009D7D1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What surprised you regarding the book of Judges? </w:t>
      </w:r>
    </w:p>
    <w:p w14:paraId="1BDD32E2" w14:textId="31B542CA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1CFFFAD" w14:textId="77777777" w:rsidR="00583A56" w:rsidRDefault="00583A56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224032F" w14:textId="77777777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84BF1F8" w14:textId="77777777" w:rsidR="00CA52A4" w:rsidRDefault="00CA52A4" w:rsidP="00CA52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stood out to you most regarding the kings in 2 Chronicles?</w:t>
      </w:r>
    </w:p>
    <w:p w14:paraId="348E7044" w14:textId="77777777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775AAE2" w14:textId="73903D7A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F9362E8" w14:textId="77777777" w:rsidR="00583A56" w:rsidRDefault="00583A56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8297332" w14:textId="77777777" w:rsidR="00CA52A4" w:rsidRDefault="00CA52A4" w:rsidP="00CA52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inspired you about Nehemiah?</w:t>
      </w:r>
    </w:p>
    <w:p w14:paraId="49352FDD" w14:textId="54466C92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CBFF47B" w14:textId="77777777" w:rsidR="00583A56" w:rsidRDefault="00583A56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879FDF1" w14:textId="77777777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B0FB310" w14:textId="77777777" w:rsidR="00CA52A4" w:rsidRDefault="00CA52A4" w:rsidP="00CA52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Acts reveals the beginning of the Church. What happened within your spirit as you read how the Spirit poured forth on the early Christians?</w:t>
      </w:r>
    </w:p>
    <w:p w14:paraId="44551C3E" w14:textId="77777777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3448860" w14:textId="77777777" w:rsidR="009D7D1C" w:rsidRDefault="009D7D1C" w:rsidP="00CA52A4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B2D587E" w14:textId="3745B65C" w:rsidR="005D71F7" w:rsidRDefault="005D71F7" w:rsidP="005D71F7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871AB50" w14:textId="0BC5BEE8" w:rsidR="005D71F7" w:rsidRDefault="005D71F7" w:rsidP="005D71F7">
      <w:pPr>
        <w:pStyle w:val="ListParagraph"/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F676850" w14:textId="2D1997A3" w:rsidR="00047EAE" w:rsidRDefault="00047EAE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49DB0222" w14:textId="1A9B1491" w:rsidR="00047EAE" w:rsidRDefault="00047EAE" w:rsidP="00047EA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 xml:space="preserve">CHAPTER 4: </w:t>
      </w:r>
      <w:r w:rsidR="006240D1">
        <w:rPr>
          <w:rFonts w:ascii="Times New Roman" w:eastAsia="Times New Roman" w:hAnsi="Times New Roman" w:cs="Times New Roman"/>
          <w:color w:val="1D2228"/>
          <w:sz w:val="32"/>
          <w:szCs w:val="32"/>
        </w:rPr>
        <w:t>THEOLOGY OF REVIVAL</w:t>
      </w:r>
    </w:p>
    <w:p w14:paraId="4A70C722" w14:textId="2FE4B7C6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746AE14C" w14:textId="43520D8E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3DDEDE9F" w14:textId="358DDA77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1E02DB27" w14:textId="5ECF85A8" w:rsidR="00CA52A4" w:rsidRDefault="00CA52A4" w:rsidP="00CA52A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 w:rsidR="00DF5489" w:rsidRPr="00CB7CA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Lord, thank you that You are revealing Yourself in new ways to me. I am in awe of who You are and what You do for Your people. </w:t>
      </w:r>
      <w:r w:rsidR="00C57D77" w:rsidRPr="00CB7CA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I pray that I grasp that You alone bring revival and there is no step-by-step process for me to “make” revival happen. However, Lord, I realize that my role is vital in order for You to work through me. </w:t>
      </w:r>
      <w:r w:rsidR="00A779DB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I give You space in my heart and allow You </w:t>
      </w:r>
      <w:r w:rsidR="00707D98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to overtake My life. In the name of Jesus. Amen.</w:t>
      </w:r>
    </w:p>
    <w:p w14:paraId="5A4767D4" w14:textId="00671C24" w:rsidR="00707D98" w:rsidRDefault="00707D98" w:rsidP="00CA52A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0EAF48AE" w14:textId="7583E625" w:rsidR="00707D98" w:rsidRDefault="00707D98" w:rsidP="00CA52A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02104B8" w14:textId="68B97229" w:rsidR="00707D98" w:rsidRDefault="00E901AF" w:rsidP="00707D9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does the sovereignty of God mean to you?</w:t>
      </w:r>
    </w:p>
    <w:p w14:paraId="2D5D874E" w14:textId="781C9133" w:rsidR="00E901AF" w:rsidRDefault="00E901AF" w:rsidP="00E901A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AFB57DF" w14:textId="2586624D" w:rsidR="00E901AF" w:rsidRDefault="00E901AF" w:rsidP="00E901AF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F75EF6D" w14:textId="77777777" w:rsidR="00B575E5" w:rsidRDefault="00B575E5" w:rsidP="00E901AF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49492AD" w14:textId="32CBE6A4" w:rsidR="00E901AF" w:rsidRDefault="00E901AF" w:rsidP="00E901AF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35BFBB7" w14:textId="0570D2C0" w:rsidR="00E901AF" w:rsidRDefault="00E901AF" w:rsidP="00E901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Discuss the purposes for revival.</w:t>
      </w:r>
    </w:p>
    <w:p w14:paraId="5451C852" w14:textId="5A6EFF10" w:rsidR="00E901AF" w:rsidRDefault="00E901AF" w:rsidP="00E901AF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F3BFA2D" w14:textId="77777777" w:rsidR="00B575E5" w:rsidRDefault="00B575E5" w:rsidP="00E901AF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C22C7FA" w14:textId="5D5EA985" w:rsidR="00E901AF" w:rsidRDefault="00E901AF" w:rsidP="00E901AF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39A3C25" w14:textId="38BC3443" w:rsidR="00E901AF" w:rsidRDefault="00C36B95" w:rsidP="00E901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How important is your obedience to the leading of the Lord? Why?</w:t>
      </w:r>
    </w:p>
    <w:p w14:paraId="272DC795" w14:textId="6AF989BB" w:rsidR="00052658" w:rsidRDefault="00052658" w:rsidP="00052658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225AEAB" w14:textId="77777777" w:rsidR="00B575E5" w:rsidRDefault="00B575E5" w:rsidP="00052658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3AF5FDE" w14:textId="69FD92E0" w:rsidR="00052658" w:rsidRDefault="00052658" w:rsidP="00052658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FF8834D" w14:textId="14321057" w:rsidR="00052658" w:rsidRDefault="00052658" w:rsidP="0005265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Are you ready to pay the cost of being prepared for revival?</w:t>
      </w:r>
    </w:p>
    <w:p w14:paraId="5FA98549" w14:textId="056B3DC1" w:rsidR="00052658" w:rsidRDefault="00052658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7E2CCEBB" w14:textId="640EA1F7" w:rsidR="00052658" w:rsidRDefault="00A94D7D" w:rsidP="008D596D">
      <w:pPr>
        <w:pStyle w:val="ListParagraph"/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5: 2 CHRONICLES 7:14</w:t>
      </w:r>
    </w:p>
    <w:p w14:paraId="2068668F" w14:textId="60335004" w:rsidR="008D596D" w:rsidRDefault="008D596D" w:rsidP="008D596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2B91A204" w14:textId="1CF02DED" w:rsidR="008D596D" w:rsidRDefault="008D596D" w:rsidP="008D596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451E8EDA" w14:textId="0B98D5E7" w:rsidR="008D596D" w:rsidRDefault="008D596D" w:rsidP="008D596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 w:rsidR="002763F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Lord, You are wonderful! You are powerful! You are above all! Thank </w:t>
      </w:r>
      <w:r w:rsidR="00C912E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you, Lord,</w:t>
      </w:r>
      <w:r w:rsidR="002763F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for revealing how important it is for me to be prepared to receive more of You. Help</w:t>
      </w:r>
      <w:r w:rsidR="0062685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me</w:t>
      </w:r>
      <w:r w:rsidR="002763F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to </w:t>
      </w:r>
      <w:r w:rsidR="0062685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recognize that Your word is imperative and alive. Teach me Your ways</w:t>
      </w:r>
      <w:r w:rsidR="008C3590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. Thank </w:t>
      </w:r>
      <w:r w:rsidR="00C912E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you, Lord</w:t>
      </w:r>
      <w:r w:rsidR="008C3590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, that You want me to receive all that You have prepared for me. In the name of Jesus. Amen.</w:t>
      </w:r>
    </w:p>
    <w:p w14:paraId="7D6D2311" w14:textId="5EE72BA0" w:rsidR="008C3590" w:rsidRDefault="008C3590" w:rsidP="008D596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65817B0E" w14:textId="5525C85D" w:rsidR="008C3590" w:rsidRDefault="008C3590" w:rsidP="008C3590">
      <w:pPr>
        <w:pStyle w:val="ListParagraph"/>
        <w:shd w:val="clear" w:color="auto" w:fill="FFFFFF"/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25846BEE" w14:textId="3CE75D70" w:rsidR="008C3590" w:rsidRDefault="00821157" w:rsidP="008C359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Identify divine retribution and divine discipline. Which one are we currently under?</w:t>
      </w:r>
    </w:p>
    <w:p w14:paraId="12F8593F" w14:textId="4BE08586" w:rsidR="00821157" w:rsidRDefault="00821157" w:rsidP="0082115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F6F5636" w14:textId="77777777" w:rsidR="007503CC" w:rsidRDefault="007503CC" w:rsidP="0082115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3DFB78C" w14:textId="18915BC4" w:rsidR="00821157" w:rsidRDefault="00821157" w:rsidP="0082115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B7A22E1" w14:textId="2C8ABE31" w:rsidR="00821157" w:rsidRDefault="00596C1D" w:rsidP="0082115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Is 2 Chronicles 7:14 applicable for today? Why do you believe this?</w:t>
      </w:r>
    </w:p>
    <w:p w14:paraId="61AF2701" w14:textId="6D4B3FCA" w:rsidR="00596C1D" w:rsidRDefault="00596C1D" w:rsidP="00596C1D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ADB110E" w14:textId="77777777" w:rsidR="007503CC" w:rsidRDefault="007503CC" w:rsidP="00596C1D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AC77CE9" w14:textId="520FE4CA" w:rsidR="00596C1D" w:rsidRDefault="00596C1D" w:rsidP="00596C1D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6C8F3D2" w14:textId="790F8951" w:rsidR="00596C1D" w:rsidRDefault="00BE3BA7" w:rsidP="00596C1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happens when believers do not do their part?</w:t>
      </w:r>
    </w:p>
    <w:p w14:paraId="6413D9F1" w14:textId="689CD395" w:rsidR="00BE3BA7" w:rsidRDefault="00BE3BA7" w:rsidP="00BE3BA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36DDD95" w14:textId="412A3CD9" w:rsidR="00BE3BA7" w:rsidRDefault="00BE3BA7" w:rsidP="00BE3BA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C6D26EE" w14:textId="77777777" w:rsidR="007503CC" w:rsidRDefault="007503CC" w:rsidP="00BE3BA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3F56D05" w14:textId="69A9A8F5" w:rsidR="00BE3BA7" w:rsidRDefault="00BE3BA7" w:rsidP="00BE3BA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Is God ready to do His part? Wh</w:t>
      </w:r>
      <w:r w:rsidR="001D7C58">
        <w:rPr>
          <w:rFonts w:ascii="Times New Roman" w:eastAsia="Times New Roman" w:hAnsi="Times New Roman" w:cs="Times New Roman"/>
          <w:color w:val="1D2228"/>
          <w:sz w:val="24"/>
          <w:szCs w:val="24"/>
        </w:rPr>
        <w:t>y do you think this?</w:t>
      </w:r>
    </w:p>
    <w:p w14:paraId="2CC3B983" w14:textId="6BB0AFC1" w:rsidR="001D7C58" w:rsidRDefault="001D7C58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74535ECB" w14:textId="60F57E84" w:rsidR="001D7C58" w:rsidRDefault="00CB5E35" w:rsidP="001D7C58">
      <w:pPr>
        <w:pStyle w:val="ListParagraph"/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6: IT’S NOT ABOUT US</w:t>
      </w:r>
    </w:p>
    <w:p w14:paraId="45037C19" w14:textId="666EC183" w:rsidR="00A6431D" w:rsidRDefault="00A6431D" w:rsidP="00A6431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4202B56D" w14:textId="4A50806C" w:rsidR="00A6431D" w:rsidRDefault="00A6431D" w:rsidP="00A6431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0D5B8B79" w14:textId="058CD26D" w:rsidR="00A6431D" w:rsidRDefault="00A6431D" w:rsidP="00A6431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 w:rsidR="007E6403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Lord, thank you for wanting to give me more of You. Thank you that it is Your best for Your people to overflow with Your presence. </w:t>
      </w:r>
      <w:r w:rsidR="00AB290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I want to be filled until I cannot contain it or control it. More of You oh Lord, is my heart’s desire. </w:t>
      </w:r>
      <w:r w:rsidR="00B369B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Help me to humble myself</w:t>
      </w:r>
      <w:r w:rsidR="00AF0FBB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in every area of my life. Reveal hidden areas that I have not put under Your leadership. </w:t>
      </w:r>
      <w:r w:rsidR="00EE5CD0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In the name of Jesus. Amen. </w:t>
      </w:r>
    </w:p>
    <w:p w14:paraId="06715E9E" w14:textId="46477DA8" w:rsidR="00EE5CD0" w:rsidRDefault="00EE5CD0" w:rsidP="00A6431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3FAC80F4" w14:textId="57DBF232" w:rsidR="00EE5CD0" w:rsidRDefault="00EE5CD0" w:rsidP="00A6431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2BE75509" w14:textId="65A5143A" w:rsidR="00EE5CD0" w:rsidRDefault="005D71DA" w:rsidP="005D71D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Why is humility so difficult for </w:t>
      </w:r>
      <w:r w:rsidR="00613294">
        <w:rPr>
          <w:rFonts w:ascii="Times New Roman" w:eastAsia="Times New Roman" w:hAnsi="Times New Roman" w:cs="Times New Roman"/>
          <w:color w:val="1D2228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?</w:t>
      </w:r>
      <w:r w:rsidR="0061329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Why is it difficult for you?</w:t>
      </w:r>
    </w:p>
    <w:p w14:paraId="0905F294" w14:textId="4437D4C2" w:rsidR="00613294" w:rsidRDefault="00613294" w:rsidP="0061329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CE9EAC6" w14:textId="2941E6BE" w:rsidR="00613294" w:rsidRDefault="00613294" w:rsidP="00613294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03DD279" w14:textId="3EC068CA" w:rsidR="00613294" w:rsidRDefault="00613294" w:rsidP="00613294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680D862" w14:textId="6BAD9ECA" w:rsidR="00613294" w:rsidRDefault="00613294" w:rsidP="0061329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How do you define humility?</w:t>
      </w:r>
    </w:p>
    <w:p w14:paraId="7EB18F42" w14:textId="7CD1DC1F" w:rsidR="00613294" w:rsidRDefault="00613294" w:rsidP="00613294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9F688ED" w14:textId="21EFA2B9" w:rsidR="00613294" w:rsidRDefault="00613294" w:rsidP="00613294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14256A6" w14:textId="22FEEE2A" w:rsidR="00613294" w:rsidRDefault="00DB729C" w:rsidP="0061329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scripture stood out to you the most regarding humility? Why?</w:t>
      </w:r>
    </w:p>
    <w:p w14:paraId="290381B3" w14:textId="06936B99" w:rsidR="00DB729C" w:rsidRDefault="00DB729C" w:rsidP="00DB729C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0938F91" w14:textId="17F7965A" w:rsidR="00DB729C" w:rsidRDefault="00DB729C" w:rsidP="00DB729C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04FCB06" w14:textId="5393679F" w:rsidR="00DB729C" w:rsidRDefault="00CE5E63" w:rsidP="00DB729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Which </w:t>
      </w:r>
      <w:r w:rsidR="007D2A1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biblical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example do you relate to the most? Why?</w:t>
      </w:r>
    </w:p>
    <w:p w14:paraId="04A0B561" w14:textId="245B03B6" w:rsidR="00CE5E63" w:rsidRDefault="00CE5E63" w:rsidP="00CE5E63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2AA1CCE" w14:textId="631FF3CF" w:rsidR="00CE5E63" w:rsidRDefault="00CE5E63" w:rsidP="00CE5E63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BD93865" w14:textId="71E6CEE6" w:rsidR="00CE5E63" w:rsidRDefault="00F86402" w:rsidP="00CE5E6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did you find inspirational from the lives of revivalists?</w:t>
      </w:r>
    </w:p>
    <w:p w14:paraId="3E9C5088" w14:textId="0DCA385E" w:rsidR="00F86402" w:rsidRDefault="00F86402" w:rsidP="00F86402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1E12227" w14:textId="54E7E7E4" w:rsidR="00F86402" w:rsidRDefault="00F86402" w:rsidP="00F86402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FB7F8BB" w14:textId="5247E1BF" w:rsidR="00F86402" w:rsidRDefault="00E55E4B" w:rsidP="00F8640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What </w:t>
      </w:r>
      <w:r w:rsidR="00E00FAF">
        <w:rPr>
          <w:rFonts w:ascii="Times New Roman" w:eastAsia="Times New Roman" w:hAnsi="Times New Roman" w:cs="Times New Roman"/>
          <w:color w:val="1D2228"/>
          <w:sz w:val="24"/>
          <w:szCs w:val="24"/>
        </w:rPr>
        <w:t>areas of the process of humbling yourself did you find useful?</w:t>
      </w:r>
    </w:p>
    <w:p w14:paraId="2AAC3FE5" w14:textId="2D1BF010" w:rsidR="00E00FAF" w:rsidRDefault="00E00FAF" w:rsidP="00E00FAF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3D54E4F" w14:textId="2D5899EC" w:rsidR="00E00FAF" w:rsidRDefault="008F2C49" w:rsidP="008031B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 xml:space="preserve">Did the section of personal reflection speak to you? If yes, how? </w:t>
      </w:r>
      <w:r w:rsidR="002C1BAE">
        <w:rPr>
          <w:rFonts w:ascii="Times New Roman" w:eastAsia="Times New Roman" w:hAnsi="Times New Roman" w:cs="Times New Roman"/>
          <w:color w:val="1D2228"/>
          <w:sz w:val="24"/>
          <w:szCs w:val="24"/>
        </w:rPr>
        <w:t>If no, why do you think that is?</w:t>
      </w:r>
    </w:p>
    <w:p w14:paraId="4C02EFD8" w14:textId="77777777" w:rsidR="005E12B7" w:rsidRPr="005E12B7" w:rsidRDefault="005E12B7" w:rsidP="005E12B7">
      <w:pPr>
        <w:pStyle w:val="ListParagraph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B15BD10" w14:textId="0FAE7F63" w:rsidR="005E12B7" w:rsidRDefault="005E12B7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3459A4B9" w14:textId="409CDDC9" w:rsidR="005E12B7" w:rsidRDefault="005E12B7" w:rsidP="00E97BC8">
      <w:pPr>
        <w:pStyle w:val="ListParagraph"/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 xml:space="preserve">CHAPTER </w:t>
      </w:r>
      <w:r w:rsidR="00E97BC8">
        <w:rPr>
          <w:rFonts w:ascii="Times New Roman" w:eastAsia="Times New Roman" w:hAnsi="Times New Roman" w:cs="Times New Roman"/>
          <w:color w:val="1D2228"/>
          <w:sz w:val="32"/>
          <w:szCs w:val="32"/>
        </w:rPr>
        <w:t>7:  APPROACH THE THRONE</w:t>
      </w:r>
    </w:p>
    <w:p w14:paraId="5CF531D3" w14:textId="348EFA09" w:rsidR="00E97BC8" w:rsidRDefault="00E97BC8" w:rsidP="00BF5B44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6C1AEC3B" w14:textId="19C0CBFB" w:rsidR="00BF5B44" w:rsidRDefault="00BF5B44" w:rsidP="00BF5B4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145E1EF3" w14:textId="0DE76593" w:rsidR="00144249" w:rsidRDefault="00144249" w:rsidP="00BF5B4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Lord, thank you that I sense my hear</w:t>
      </w:r>
      <w:r w:rsidR="00F85708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t </w:t>
      </w:r>
      <w:r w:rsidR="00292671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softening up to You. </w:t>
      </w:r>
      <w:r w:rsidR="00A10C72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I want to be closer to </w:t>
      </w:r>
      <w:r w:rsidR="00FD3649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You and reflect You to the world. </w:t>
      </w:r>
      <w:r w:rsidR="00874411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Help me to experience Your power and presence as I learn the importance of prayer. </w:t>
      </w:r>
      <w:r w:rsidR="007C649F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I want to become a prayer warrior and to </w:t>
      </w:r>
      <w:r w:rsidR="00DF3BD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receive all that You have prepared for me. Lord, remove hindrances to prayer in my life. In the name of Jesus. Amen.</w:t>
      </w:r>
    </w:p>
    <w:p w14:paraId="762911B5" w14:textId="209943BE" w:rsidR="00DF3BD7" w:rsidRDefault="00DF3BD7" w:rsidP="00BF5B4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32C89495" w14:textId="53F8F9AF" w:rsidR="00DF3BD7" w:rsidRDefault="00DF3BD7" w:rsidP="00BF5B4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18F9B73" w14:textId="25965CFB" w:rsidR="00DF3BD7" w:rsidRDefault="00C57C3F" w:rsidP="00DF3BD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did you find interesting about Esther’s experience and how it relates to us approaching God?</w:t>
      </w:r>
    </w:p>
    <w:p w14:paraId="1479C43B" w14:textId="10589762" w:rsidR="00C57C3F" w:rsidRDefault="00C57C3F" w:rsidP="00C57C3F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1B44BF1" w14:textId="6CD21F03" w:rsidR="00C57C3F" w:rsidRDefault="00C57C3F" w:rsidP="00C57C3F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3FC9459" w14:textId="3C322158" w:rsidR="00C57C3F" w:rsidRDefault="00D86897" w:rsidP="00C57C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How do you define prayer?</w:t>
      </w:r>
    </w:p>
    <w:p w14:paraId="6A360575" w14:textId="357C4733" w:rsidR="00D86897" w:rsidRDefault="00D86897" w:rsidP="00D8689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BC4465E" w14:textId="33CC71FF" w:rsidR="00D86897" w:rsidRDefault="00D86897" w:rsidP="00D8689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53E0234" w14:textId="1DF5E931" w:rsidR="00D86897" w:rsidRDefault="00D86897" w:rsidP="00D8689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scriptures do you find helpful regarding prayer?</w:t>
      </w:r>
    </w:p>
    <w:p w14:paraId="7DFFCAF3" w14:textId="5919B76C" w:rsidR="00D86897" w:rsidRDefault="00D86897" w:rsidP="00D8689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A9EA0D8" w14:textId="428D6CEA" w:rsidR="00D86897" w:rsidRDefault="00D86897" w:rsidP="00D86897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6981CCE" w14:textId="3D066BDE" w:rsidR="00D86897" w:rsidRDefault="00B23C52" w:rsidP="00D8689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Did you learn something from the biblical examples? What did you learn?</w:t>
      </w:r>
    </w:p>
    <w:p w14:paraId="3A64FF70" w14:textId="4FA832B8" w:rsidR="00B23C52" w:rsidRDefault="00B23C52" w:rsidP="00B23C52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2AE9E2E" w14:textId="7FF6FC4F" w:rsidR="00B23C52" w:rsidRDefault="00B23C52" w:rsidP="00B23C52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13A6C58" w14:textId="718A3BF1" w:rsidR="00B23C52" w:rsidRDefault="00272B74" w:rsidP="00B23C5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Which revivalist did you connect with in this chapter?</w:t>
      </w:r>
    </w:p>
    <w:p w14:paraId="5F2A88A1" w14:textId="7DC880E5" w:rsidR="00272B74" w:rsidRDefault="00272B74" w:rsidP="00272B74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005CD6D" w14:textId="49A6885E" w:rsidR="00272B74" w:rsidRDefault="00272B74" w:rsidP="00272B74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4CA59B7" w14:textId="2B3422D0" w:rsidR="00272B74" w:rsidRDefault="00272B74" w:rsidP="00272B7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hinders your prayer life?</w:t>
      </w:r>
    </w:p>
    <w:p w14:paraId="0A2862B4" w14:textId="4EE4CDEB" w:rsidR="00272B74" w:rsidRDefault="00272B74" w:rsidP="00272B74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ABCA183" w14:textId="77777777" w:rsidR="00A53DC4" w:rsidRDefault="00A53DC4" w:rsidP="00272B74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2E9B2EF" w14:textId="6AD51174" w:rsidR="00272B74" w:rsidRDefault="0060435B" w:rsidP="0060435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 xml:space="preserve">What </w:t>
      </w:r>
      <w:r w:rsidR="00A624F8">
        <w:rPr>
          <w:rFonts w:ascii="Times New Roman" w:eastAsia="Times New Roman" w:hAnsi="Times New Roman" w:cs="Times New Roman"/>
          <w:color w:val="1D2228"/>
          <w:sz w:val="24"/>
          <w:szCs w:val="24"/>
        </w:rPr>
        <w:t>location and time do you pray at?</w:t>
      </w:r>
    </w:p>
    <w:p w14:paraId="537BCC41" w14:textId="20EAA4AB" w:rsidR="007B0B35" w:rsidRDefault="007B0B35" w:rsidP="007B0B35">
      <w:pPr>
        <w:pStyle w:val="ListParagraph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4BBF77B" w14:textId="77777777" w:rsidR="00382E19" w:rsidRPr="007B0B35" w:rsidRDefault="00382E19" w:rsidP="007B0B35">
      <w:pPr>
        <w:pStyle w:val="ListParagraph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B0B81B6" w14:textId="119E9B6E" w:rsidR="007B0B35" w:rsidRDefault="007B0B35" w:rsidP="007B0B35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E2F29AD" w14:textId="37FEA8F7" w:rsidR="007B0B35" w:rsidRDefault="007B0B35" w:rsidP="00B2300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 you pray God-sized prayers? If no, why not? If yes, how often?</w:t>
      </w:r>
    </w:p>
    <w:p w14:paraId="3FA4E7AB" w14:textId="6E8CF708" w:rsidR="00B2300D" w:rsidRDefault="00B2300D" w:rsidP="00B2300D">
      <w:pPr>
        <w:pStyle w:val="ListParagraph"/>
        <w:shd w:val="clear" w:color="auto" w:fill="FFFFFF"/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0EDCFD7" w14:textId="77777777" w:rsidR="002D0A6D" w:rsidRDefault="002D0A6D" w:rsidP="00B2300D">
      <w:pPr>
        <w:pStyle w:val="ListParagraph"/>
        <w:shd w:val="clear" w:color="auto" w:fill="FFFFFF"/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6A016AA" w14:textId="1B7051E7" w:rsidR="00B2300D" w:rsidRDefault="002D0A6D" w:rsidP="00382E1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 you live righteously?</w:t>
      </w:r>
    </w:p>
    <w:p w14:paraId="3F02C4C3" w14:textId="68434F5E" w:rsidR="00382E19" w:rsidRDefault="00382E19" w:rsidP="00382E19">
      <w:pPr>
        <w:pStyle w:val="ListParagraph"/>
        <w:shd w:val="clear" w:color="auto" w:fill="FFFFFF"/>
        <w:spacing w:before="100" w:beforeAutospacing="1" w:after="100" w:afterAutospacing="1" w:line="480" w:lineRule="auto"/>
        <w:ind w:left="54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948C3E1" w14:textId="778F7CCE" w:rsidR="00382E19" w:rsidRDefault="00382E19" w:rsidP="00382E19">
      <w:pPr>
        <w:pStyle w:val="ListParagraph"/>
        <w:shd w:val="clear" w:color="auto" w:fill="FFFFFF"/>
        <w:spacing w:before="100" w:beforeAutospacing="1" w:after="100" w:afterAutospacing="1" w:line="480" w:lineRule="auto"/>
        <w:ind w:left="54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6B3E498" w14:textId="4BFCA743" w:rsidR="00382E19" w:rsidRDefault="009955FC" w:rsidP="009955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 you persevere in prayer? What might this look like in your life?</w:t>
      </w:r>
    </w:p>
    <w:p w14:paraId="36A99B65" w14:textId="23BB344E" w:rsidR="009955FC" w:rsidRDefault="009955FC" w:rsidP="009955FC">
      <w:pPr>
        <w:pStyle w:val="ListParagraph"/>
        <w:shd w:val="clear" w:color="auto" w:fill="FFFFFF"/>
        <w:spacing w:before="100" w:beforeAutospacing="1" w:after="100" w:afterAutospacing="1" w:line="480" w:lineRule="auto"/>
        <w:ind w:left="54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FD25A2B" w14:textId="23DA088D" w:rsidR="009955FC" w:rsidRDefault="009955FC" w:rsidP="009955FC">
      <w:pPr>
        <w:pStyle w:val="ListParagraph"/>
        <w:shd w:val="clear" w:color="auto" w:fill="FFFFFF"/>
        <w:spacing w:before="100" w:beforeAutospacing="1" w:after="100" w:afterAutospacing="1" w:line="480" w:lineRule="auto"/>
        <w:ind w:left="54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E86D665" w14:textId="5945606A" w:rsidR="009955FC" w:rsidRDefault="005F0BCA" w:rsidP="005F0BC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Did the personal reflection speak to you in this chapter? If yes, how? If no, why do you think that is?</w:t>
      </w:r>
    </w:p>
    <w:p w14:paraId="5590B9CB" w14:textId="2C34812E" w:rsidR="005F0BCA" w:rsidRDefault="005F0BCA" w:rsidP="005F0BCA">
      <w:pPr>
        <w:pStyle w:val="ListParagraph"/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54C92C8" w14:textId="15A7F107" w:rsidR="005F0BCA" w:rsidRDefault="005F0BCA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66D66272" w14:textId="7C8E5B58" w:rsidR="005F0BCA" w:rsidRDefault="00A61BBD" w:rsidP="005F0BCA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8:  YOUR FACE OH LORD</w:t>
      </w:r>
    </w:p>
    <w:p w14:paraId="7C5329D0" w14:textId="1D7811AB" w:rsidR="00A61BBD" w:rsidRDefault="00A61BBD" w:rsidP="005F0BCA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224A7F66" w14:textId="1F064153" w:rsidR="00A61BBD" w:rsidRDefault="00A61BBD" w:rsidP="005F0BCA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4E04DBC0" w14:textId="10674B28" w:rsidR="00A61BBD" w:rsidRDefault="00A61BBD" w:rsidP="00A61BB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65BAEA56" w14:textId="74C8C4A5" w:rsidR="00A61BBD" w:rsidRDefault="00A61BBD" w:rsidP="00A61BB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 w:rsidR="003F7A38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Thank </w:t>
      </w:r>
      <w:r w:rsidR="00C912E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you, Lord for Your presence</w:t>
      </w:r>
      <w:r w:rsidR="003F7A38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. I can sense it growing stronger and stronger as I take this time with You. </w:t>
      </w:r>
      <w:r w:rsidR="00E360BF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I want Your will for my life. Help me to release my plans and seek what You have for me.</w:t>
      </w:r>
      <w:r w:rsidR="00BF5E0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Your kingdom come, Your will be done in my life. In the name of Jesus. Amen.</w:t>
      </w:r>
    </w:p>
    <w:p w14:paraId="5A4FB013" w14:textId="3E22B6D3" w:rsidR="00BF5E0E" w:rsidRDefault="00BF5E0E" w:rsidP="00A61BB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54CC8209" w14:textId="44A574C0" w:rsidR="00BF5E0E" w:rsidRDefault="00BF5E0E" w:rsidP="00A61BB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1A7CCFA8" w14:textId="636E14F3" w:rsidR="00BF5E0E" w:rsidRDefault="00CF7CCC" w:rsidP="00BF5E0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about the story of King Jehoshaphat resonated with you?</w:t>
      </w:r>
    </w:p>
    <w:p w14:paraId="11269049" w14:textId="12D03763" w:rsidR="00CF7CCC" w:rsidRDefault="00CF7CCC" w:rsidP="00CF7CCC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8E98C02" w14:textId="12AD07AA" w:rsidR="00CF7CCC" w:rsidRDefault="00CF7CCC" w:rsidP="00CF7CCC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30BBD8E" w14:textId="38333BF4" w:rsidR="00CF7CCC" w:rsidRDefault="00A5673B" w:rsidP="00CF7CCC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How do you define seeking the face of God?</w:t>
      </w:r>
    </w:p>
    <w:p w14:paraId="208FD390" w14:textId="48B3FF92" w:rsidR="00A5673B" w:rsidRDefault="00A5673B" w:rsidP="00A5673B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C607016" w14:textId="5AB8D2FC" w:rsidR="00A5673B" w:rsidRDefault="00A5673B" w:rsidP="00A5673B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F82E2F6" w14:textId="13632ABF" w:rsidR="00A5673B" w:rsidRDefault="00A5673B" w:rsidP="00A5673B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Which scriptures </w:t>
      </w:r>
      <w:r w:rsidR="00364DC1">
        <w:rPr>
          <w:rFonts w:ascii="Times New Roman" w:eastAsia="Times New Roman" w:hAnsi="Times New Roman" w:cs="Times New Roman"/>
          <w:color w:val="1D2228"/>
          <w:sz w:val="24"/>
          <w:szCs w:val="24"/>
        </w:rPr>
        <w:t>mean the most to you?</w:t>
      </w:r>
    </w:p>
    <w:p w14:paraId="5E6B9E9B" w14:textId="61B07A25" w:rsidR="00364DC1" w:rsidRDefault="00364DC1" w:rsidP="00364DC1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A4AD57A" w14:textId="33EC82B6" w:rsidR="00364DC1" w:rsidRDefault="00364DC1" w:rsidP="00364DC1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35F4E58" w14:textId="4EAFBA83" w:rsidR="00364DC1" w:rsidRDefault="008A301C" w:rsidP="00364DC1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Which biblical or revivalist example can you relate to the most? Why?</w:t>
      </w:r>
    </w:p>
    <w:p w14:paraId="46932542" w14:textId="16091D83" w:rsidR="008A301C" w:rsidRDefault="008A301C" w:rsidP="008A301C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6BDD778" w14:textId="6C000F3A" w:rsidR="008A301C" w:rsidRDefault="008A301C" w:rsidP="008A301C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9550EFE" w14:textId="1FE32C49" w:rsidR="008A301C" w:rsidRDefault="00A80787" w:rsidP="008A301C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aspects of seeking God do you need to incorporate into your daily life?</w:t>
      </w:r>
    </w:p>
    <w:p w14:paraId="6926BA25" w14:textId="0DBFFE2D" w:rsidR="00A80787" w:rsidRDefault="00A80787" w:rsidP="00A8078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986CAEF" w14:textId="6323EA58" w:rsidR="00A80787" w:rsidRDefault="00A80787" w:rsidP="00A8078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3E222A8" w14:textId="1122D567" w:rsidR="00A80787" w:rsidRDefault="004B4425" w:rsidP="00C05EE6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Have you ever treated God like a Jeanie in a bottle where you thought if you did the right thing, that meant you </w:t>
      </w:r>
      <w:r w:rsidR="00C05EE6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automatically </w:t>
      </w:r>
      <w:r w:rsidR="000D6F01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rewarded</w:t>
      </w:r>
      <w:r w:rsidR="00C05EE6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by God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?</w:t>
      </w:r>
      <w:r w:rsidR="00C05EE6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Give an example.</w:t>
      </w:r>
    </w:p>
    <w:p w14:paraId="21667362" w14:textId="35F1B85E" w:rsidR="00C05EE6" w:rsidRDefault="00C05EE6" w:rsidP="00C05EE6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53AB568" w14:textId="084E26A9" w:rsidR="00C05EE6" w:rsidRDefault="00C05EE6" w:rsidP="00C05EE6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3580C10" w14:textId="77777777" w:rsidR="00407D0D" w:rsidRDefault="00407D0D" w:rsidP="00407D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>Did the personal reflection speak to you in this chapter? If yes, how? If no, why do you think that is?</w:t>
      </w:r>
    </w:p>
    <w:p w14:paraId="392DC6A2" w14:textId="43D3BA72" w:rsidR="00C05EE6" w:rsidRDefault="00C05EE6" w:rsidP="00407D0D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CA49230" w14:textId="40890F0F" w:rsidR="00407D0D" w:rsidRDefault="00407D0D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65138132" w14:textId="65465A89" w:rsidR="00407D0D" w:rsidRDefault="00407D0D" w:rsidP="00407D0D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 xml:space="preserve">CHAPTER </w:t>
      </w:r>
      <w:r w:rsidR="008E24D7">
        <w:rPr>
          <w:rFonts w:ascii="Times New Roman" w:eastAsia="Times New Roman" w:hAnsi="Times New Roman" w:cs="Times New Roman"/>
          <w:color w:val="1D2228"/>
          <w:sz w:val="32"/>
          <w:szCs w:val="32"/>
        </w:rPr>
        <w:t>9:  TURNING FROM SIN</w:t>
      </w:r>
    </w:p>
    <w:p w14:paraId="570C2E22" w14:textId="5F61314F" w:rsidR="008E24D7" w:rsidRDefault="008E24D7" w:rsidP="008E24D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2EAD802A" w14:textId="6C988A2D" w:rsidR="008E24D7" w:rsidRDefault="008E24D7" w:rsidP="008E24D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32F9DF0D" w14:textId="2D689735" w:rsidR="008E24D7" w:rsidRDefault="008E24D7" w:rsidP="008E24D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 w:rsidR="00760F3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Lord, I thank you that You are faithful. You have always been and will always be</w:t>
      </w:r>
      <w:r w:rsidR="0008616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faithful. I know the tru</w:t>
      </w:r>
      <w:r w:rsidR="00FA22A1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th</w:t>
      </w:r>
      <w:r w:rsidR="0008616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sets me free, so I ask that You reveal to me any areas of hidden sin. </w:t>
      </w:r>
      <w:r w:rsidR="0065534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I want to be as close to You as I can humanly </w:t>
      </w:r>
      <w:r w:rsidR="00A3162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be,</w:t>
      </w:r>
      <w:r w:rsidR="00FF1E39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but I understand that anything that </w:t>
      </w:r>
      <w:r w:rsidR="00FA22A1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separates me from You must go in my life. Help me to re</w:t>
      </w:r>
      <w:r w:rsidR="002353A9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pent from all sin</w:t>
      </w:r>
      <w:r w:rsidR="009E1752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in order to have intimacy with You. In the name of Jesus. Amen.</w:t>
      </w:r>
    </w:p>
    <w:p w14:paraId="00A51192" w14:textId="484D33A0" w:rsidR="009E1752" w:rsidRDefault="009E1752" w:rsidP="009E1752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54C26348" w14:textId="1F7AB509" w:rsidR="009E1752" w:rsidRDefault="00B567B6" w:rsidP="00CF33C6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Is there any sin in your life that you are already aware of </w:t>
      </w:r>
      <w:r w:rsidR="00CF33C6">
        <w:rPr>
          <w:rFonts w:ascii="Times New Roman" w:eastAsia="Times New Roman" w:hAnsi="Times New Roman" w:cs="Times New Roman"/>
          <w:color w:val="1D2228"/>
          <w:sz w:val="24"/>
          <w:szCs w:val="24"/>
        </w:rPr>
        <w:t>that you need to repent of right now?</w:t>
      </w:r>
    </w:p>
    <w:p w14:paraId="417FE1AD" w14:textId="1392B712" w:rsidR="00CF33C6" w:rsidRDefault="00CF33C6" w:rsidP="00CF33C6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E85D672" w14:textId="6F80DA5B" w:rsidR="00CF33C6" w:rsidRDefault="00CF33C6" w:rsidP="00CF33C6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D45DA82" w14:textId="5C10C0F2" w:rsidR="00CF33C6" w:rsidRDefault="005718A7" w:rsidP="00CF33C6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 you think it is difficult to be led by the Lord when sin is present? Why?</w:t>
      </w:r>
    </w:p>
    <w:p w14:paraId="09C6E7F2" w14:textId="2EBCF533" w:rsidR="005718A7" w:rsidRDefault="005718A7" w:rsidP="005718A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217678B" w14:textId="76EBF3F1" w:rsidR="005718A7" w:rsidRDefault="005718A7" w:rsidP="005718A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4FA6A72" w14:textId="727E76BF" w:rsidR="005718A7" w:rsidRDefault="00CD1149" w:rsidP="005718A7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How does holiness compare to </w:t>
      </w:r>
      <w:r w:rsidR="00AC472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repentance? </w:t>
      </w:r>
    </w:p>
    <w:p w14:paraId="789E7C3D" w14:textId="73111DED" w:rsidR="00AC4727" w:rsidRDefault="00AC4727" w:rsidP="00AC472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2B61158" w14:textId="4DC44DBC" w:rsidR="00AC4727" w:rsidRDefault="00AC4727" w:rsidP="00AC472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EE70D5E" w14:textId="76653185" w:rsidR="00AC4727" w:rsidRDefault="005C1FD4" w:rsidP="00AC4727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Can you give an example in your life where once you repented </w:t>
      </w:r>
      <w:r w:rsidR="004D314C">
        <w:rPr>
          <w:rFonts w:ascii="Times New Roman" w:eastAsia="Times New Roman" w:hAnsi="Times New Roman" w:cs="Times New Roman"/>
          <w:color w:val="1D2228"/>
          <w:sz w:val="24"/>
          <w:szCs w:val="24"/>
        </w:rPr>
        <w:t>something happened?</w:t>
      </w:r>
    </w:p>
    <w:p w14:paraId="2329AD96" w14:textId="10F5071F" w:rsidR="004D314C" w:rsidRDefault="004D314C" w:rsidP="004D314C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31EE982" w14:textId="73F0F15F" w:rsidR="004D314C" w:rsidRDefault="004D314C" w:rsidP="004D314C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D68BED9" w14:textId="3AB6A92C" w:rsidR="004D314C" w:rsidRDefault="004D314C" w:rsidP="004D314C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 you have unforgiveness in your life?</w:t>
      </w:r>
    </w:p>
    <w:p w14:paraId="0C84BDCD" w14:textId="5B721985" w:rsidR="004D314C" w:rsidRDefault="004D314C" w:rsidP="004D314C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349D80F" w14:textId="02F2A200" w:rsidR="004D314C" w:rsidRDefault="004D314C" w:rsidP="004D314C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13D98B7" w14:textId="74C8EB2A" w:rsidR="004D314C" w:rsidRDefault="00C2317B" w:rsidP="00881966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</w:t>
      </w:r>
      <w:r w:rsidR="00881966">
        <w:rPr>
          <w:rFonts w:ascii="Times New Roman" w:eastAsia="Times New Roman" w:hAnsi="Times New Roman" w:cs="Times New Roman"/>
          <w:color w:val="1D2228"/>
          <w:sz w:val="24"/>
          <w:szCs w:val="24"/>
        </w:rPr>
        <w:t>oliness is not only turning from sin but being separated to serve God. What does this look like in your life?</w:t>
      </w:r>
    </w:p>
    <w:p w14:paraId="5AF29148" w14:textId="26BC6E12" w:rsidR="00881966" w:rsidRDefault="00881966" w:rsidP="00881966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5D76622" w14:textId="5375E5AA" w:rsidR="00881966" w:rsidRDefault="00881966" w:rsidP="00881966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79560EB" w14:textId="77777777" w:rsidR="00F62CE9" w:rsidRDefault="00F62CE9" w:rsidP="00F62CE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>Did the personal reflection speak to you in this chapter? If yes, how? If no, why do you think that is?</w:t>
      </w:r>
    </w:p>
    <w:p w14:paraId="6CF89740" w14:textId="48B3ECF0" w:rsidR="00881966" w:rsidRDefault="00881966" w:rsidP="00F62CE9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9959DA9" w14:textId="3BCE3A81" w:rsidR="00F62CE9" w:rsidRDefault="00F62CE9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71A74618" w14:textId="0EC6FAA3" w:rsidR="00F62CE9" w:rsidRDefault="00F10D83" w:rsidP="00F62CE9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10:  GOD’S RESPONSE</w:t>
      </w:r>
    </w:p>
    <w:p w14:paraId="0289F3D2" w14:textId="015B6009" w:rsidR="00F10D83" w:rsidRDefault="00F10D83" w:rsidP="00F62CE9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297FFB36" w14:textId="2DD50B19" w:rsidR="00F10D83" w:rsidRDefault="00F10D83" w:rsidP="00F62CE9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61178586" w14:textId="37DB4929" w:rsidR="00F10D83" w:rsidRDefault="00F10D83" w:rsidP="00F10D83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72926982" w14:textId="02401952" w:rsidR="00F10D83" w:rsidRDefault="00F10D83" w:rsidP="00F10D83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 w:rsidR="00213039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Lord, thank you for stretching me and revealing Your truth to me in ways that I may not have recognized before. Thank you for reminding me of who You are and what it means to be a follower of Christ. </w:t>
      </w:r>
      <w:r w:rsidR="00DB3E19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Help me to remain faithful to You as I watch You move in my life and the world. Help me to never take </w:t>
      </w:r>
      <w:r w:rsidR="007C6633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Your glory for granted. You are </w:t>
      </w:r>
      <w:r w:rsidR="002B2CC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the same today, that You have been in the past, and will continue to be in the future. </w:t>
      </w:r>
      <w:r w:rsidR="00D21355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Show me Your glory. </w:t>
      </w:r>
      <w:r w:rsidR="007C6633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In the name of Jesus.</w:t>
      </w:r>
      <w:r w:rsidR="00D21355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Amen.</w:t>
      </w:r>
    </w:p>
    <w:p w14:paraId="701808E5" w14:textId="651A3C8B" w:rsidR="00D21355" w:rsidRDefault="00D21355" w:rsidP="00F10D83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3A917AEF" w14:textId="7A2605E0" w:rsidR="00D21355" w:rsidRDefault="00D21355" w:rsidP="00F10D83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FBC6786" w14:textId="767225B6" w:rsidR="00D21355" w:rsidRDefault="003B63A7" w:rsidP="00D21355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Write down a time that God moved in your life. How did you respond to it?</w:t>
      </w:r>
    </w:p>
    <w:p w14:paraId="548331B2" w14:textId="5742E9B2" w:rsidR="003B63A7" w:rsidRDefault="003B63A7" w:rsidP="003B63A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D0C33E5" w14:textId="182FB70E" w:rsidR="00055CB5" w:rsidRDefault="00055CB5" w:rsidP="003B63A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98E45E9" w14:textId="77777777" w:rsidR="00055CB5" w:rsidRDefault="00055CB5" w:rsidP="003B63A7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BF00924" w14:textId="5F512AC2" w:rsidR="003B63A7" w:rsidRDefault="00055CB5" w:rsidP="003B63A7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How do you define hear, forgive, and heal?</w:t>
      </w:r>
    </w:p>
    <w:p w14:paraId="47E23954" w14:textId="4CBE3816" w:rsidR="00055CB5" w:rsidRDefault="00055CB5" w:rsidP="00055CB5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87A8566" w14:textId="4F5C78FD" w:rsidR="00055CB5" w:rsidRDefault="00055CB5" w:rsidP="00055CB5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99A6112" w14:textId="3DCAADBF" w:rsidR="00055CB5" w:rsidRDefault="00FD4474" w:rsidP="00055CB5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is your favorite scripture in this section? Why?</w:t>
      </w:r>
    </w:p>
    <w:p w14:paraId="23784138" w14:textId="576ACA19" w:rsidR="00FD4474" w:rsidRDefault="00FD4474" w:rsidP="00FD4474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6D8093C" w14:textId="18E708B5" w:rsidR="00FD4474" w:rsidRDefault="00FD4474" w:rsidP="00FD4474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245CD49" w14:textId="6900955B" w:rsidR="00FD4474" w:rsidRDefault="00FD4474" w:rsidP="00FD4474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What biblical example </w:t>
      </w:r>
      <w:r w:rsidR="007A3AB0">
        <w:rPr>
          <w:rFonts w:ascii="Times New Roman" w:eastAsia="Times New Roman" w:hAnsi="Times New Roman" w:cs="Times New Roman"/>
          <w:color w:val="1D2228"/>
          <w:sz w:val="24"/>
          <w:szCs w:val="24"/>
        </w:rPr>
        <w:t>can you relate to in the Bible?</w:t>
      </w:r>
    </w:p>
    <w:p w14:paraId="566EB4AD" w14:textId="70162AE9" w:rsidR="007A3AB0" w:rsidRDefault="007A3AB0" w:rsidP="007A3AB0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D791339" w14:textId="48E33ECF" w:rsidR="007A3AB0" w:rsidRDefault="007A3AB0" w:rsidP="007A3AB0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0ED6184" w14:textId="5A876696" w:rsidR="007A3AB0" w:rsidRDefault="000204A4" w:rsidP="007A3AB0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 you have a favorite revival in history? What about this revival inspires you?</w:t>
      </w:r>
    </w:p>
    <w:p w14:paraId="177769B7" w14:textId="5B1F4BC6" w:rsidR="000204A4" w:rsidRDefault="000204A4" w:rsidP="000204A4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AAAD0E8" w14:textId="661D3649" w:rsidR="000204A4" w:rsidRDefault="000204A4" w:rsidP="000204A4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9B87ED7" w14:textId="5557E9E1" w:rsidR="00A21BED" w:rsidRDefault="00A21BED" w:rsidP="000204A4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did the Lord speak to you as you read the stories?</w:t>
      </w:r>
    </w:p>
    <w:p w14:paraId="75C9AF53" w14:textId="4059AD2D" w:rsidR="000204A4" w:rsidRDefault="00CB6ACA" w:rsidP="00A21BED">
      <w:pPr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11:  CREATING THE ATMOSPHERE</w:t>
      </w:r>
    </w:p>
    <w:p w14:paraId="4B557FA6" w14:textId="2A0ED727" w:rsidR="00CB6ACA" w:rsidRDefault="00CB6ACA" w:rsidP="00A21BED">
      <w:pPr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1660B076" w14:textId="1DE7D5C5" w:rsidR="00CB6ACA" w:rsidRDefault="00D4245C" w:rsidP="00D424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6200A55B" w14:textId="6E866EA0" w:rsidR="00D4245C" w:rsidRDefault="00D4245C" w:rsidP="00D424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Lord, </w:t>
      </w:r>
      <w:r w:rsidR="00174CE3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I feel the Spirit increasing the more I read about revival and how You want Your people to live. </w:t>
      </w:r>
      <w:r w:rsidR="003F58A6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Help me Lord to create an atmosphere in my life that </w:t>
      </w:r>
      <w:r w:rsidR="005C1590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invites and welcomes You into my daily life. Oh Lord how I need You, more of You. You are the air that I breathe. Come into my life and overwhelm me with Your Spirit. In the name of Jesus. Amen.</w:t>
      </w:r>
    </w:p>
    <w:p w14:paraId="364ED20F" w14:textId="08DD4C84" w:rsidR="005C1590" w:rsidRDefault="005C1590" w:rsidP="00D424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2CCD06DF" w14:textId="508D6537" w:rsidR="005C1590" w:rsidRDefault="005C1590" w:rsidP="00D424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5B70BE67" w14:textId="74632DEB" w:rsidR="005C1590" w:rsidRDefault="006A578F" w:rsidP="005C15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Where are you a leader? Not sure, ask the Lord to reveal to you </w:t>
      </w:r>
      <w:r w:rsidR="00761E3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people </w:t>
      </w:r>
      <w:r w:rsidR="00761E3B">
        <w:rPr>
          <w:rFonts w:ascii="Times New Roman" w:eastAsia="Times New Roman" w:hAnsi="Times New Roman" w:cs="Times New Roman"/>
          <w:color w:val="1D2228"/>
          <w:sz w:val="24"/>
          <w:szCs w:val="24"/>
        </w:rPr>
        <w:t>you lead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14:paraId="270B7C23" w14:textId="3693F964" w:rsidR="00DD6956" w:rsidRDefault="00DD6956" w:rsidP="00DD6956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5D332D0" w14:textId="72514C52" w:rsidR="00DD6956" w:rsidRDefault="00DD6956" w:rsidP="00DD6956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3E9E22C" w14:textId="4B15A165" w:rsidR="00DD6956" w:rsidRDefault="00DD6956" w:rsidP="00DD6956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Is your heart prepared to receive more of the Lord? </w:t>
      </w:r>
      <w:r w:rsidR="00C961D4">
        <w:rPr>
          <w:rFonts w:ascii="Times New Roman" w:eastAsia="Times New Roman" w:hAnsi="Times New Roman" w:cs="Times New Roman"/>
          <w:color w:val="1D2228"/>
          <w:sz w:val="24"/>
          <w:szCs w:val="24"/>
        </w:rPr>
        <w:t>If yes, why? If no, why</w:t>
      </w:r>
      <w:r w:rsidR="00761E3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not</w:t>
      </w:r>
      <w:r w:rsidR="00C961D4">
        <w:rPr>
          <w:rFonts w:ascii="Times New Roman" w:eastAsia="Times New Roman" w:hAnsi="Times New Roman" w:cs="Times New Roman"/>
          <w:color w:val="1D2228"/>
          <w:sz w:val="24"/>
          <w:szCs w:val="24"/>
        </w:rPr>
        <w:t>?</w:t>
      </w:r>
    </w:p>
    <w:p w14:paraId="1B2AE42C" w14:textId="57802D3F" w:rsidR="00C961D4" w:rsidRDefault="00C961D4" w:rsidP="00C961D4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B54ABBE" w14:textId="2A4D7A68" w:rsidR="00C961D4" w:rsidRDefault="00C961D4" w:rsidP="00C961D4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95DAE49" w14:textId="5ADFFB7A" w:rsidR="00C961D4" w:rsidRDefault="00C961D4" w:rsidP="00C961D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Have you studied revivals before? Which ones do you want to study further?</w:t>
      </w:r>
    </w:p>
    <w:p w14:paraId="5DBF6F6E" w14:textId="1422AF52" w:rsidR="00C961D4" w:rsidRDefault="00C961D4" w:rsidP="00C961D4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1ACA6E5" w14:textId="278B6B52" w:rsidR="00C961D4" w:rsidRDefault="00C961D4" w:rsidP="00C961D4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AA0F13F" w14:textId="7C38B949" w:rsidR="00C961D4" w:rsidRDefault="00E322FA" w:rsidP="00C961D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Who could you teach about revivals? When could you teach them?</w:t>
      </w:r>
    </w:p>
    <w:p w14:paraId="27292054" w14:textId="6FCA0543" w:rsidR="00E322FA" w:rsidRDefault="00E322FA" w:rsidP="00E322FA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438D7DF" w14:textId="03BE5BA9" w:rsidR="00E322FA" w:rsidRDefault="00E322FA" w:rsidP="00E322FA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8CF071C" w14:textId="7FC1F26D" w:rsidR="00E322FA" w:rsidRDefault="00E322FA" w:rsidP="00E322FA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 you have prayer meetings? How could they be better?</w:t>
      </w:r>
    </w:p>
    <w:p w14:paraId="4E7E2F17" w14:textId="59E169FC" w:rsidR="00E322FA" w:rsidRDefault="00E322FA" w:rsidP="00E322FA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7ABC037" w14:textId="52F9C563" w:rsidR="00E322FA" w:rsidRDefault="00E322FA" w:rsidP="00E322FA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31644C6" w14:textId="6638247F" w:rsidR="00E322FA" w:rsidRDefault="00007A95" w:rsidP="00E322FA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If you are a pastor, how do you need to prepare your church?</w:t>
      </w:r>
    </w:p>
    <w:p w14:paraId="12DD0D0F" w14:textId="231B5D3C" w:rsidR="00007A95" w:rsidRDefault="00007A95" w:rsidP="00007A95">
      <w:p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BD48D3A" w14:textId="543AE062" w:rsidR="00007A95" w:rsidRDefault="00007A95" w:rsidP="00007A95">
      <w:p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1BEE23F" w14:textId="58B9F1FE" w:rsidR="00007A95" w:rsidRDefault="00D22BF9" w:rsidP="00D22BF9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>Are you available for God to use? If yes, how? If no, why not?</w:t>
      </w:r>
    </w:p>
    <w:p w14:paraId="708587F8" w14:textId="4DBE281C" w:rsidR="00D22BF9" w:rsidRDefault="00D22BF9" w:rsidP="00D22BF9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3158D1F" w14:textId="3CD394A9" w:rsidR="00D22BF9" w:rsidRDefault="00D22BF9" w:rsidP="00D22BF9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23DF515" w14:textId="0C181DE6" w:rsidR="00EB1C4F" w:rsidRDefault="00EB1C4F" w:rsidP="00EB1C4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What caution do you need to keep in mind </w:t>
      </w:r>
      <w:r w:rsidR="00A31624">
        <w:rPr>
          <w:rFonts w:ascii="Times New Roman" w:eastAsia="Times New Roman" w:hAnsi="Times New Roman" w:cs="Times New Roman"/>
          <w:color w:val="1D222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keep God first and not try to “make” revival happen?</w:t>
      </w:r>
    </w:p>
    <w:p w14:paraId="25DB91F5" w14:textId="737B1BBF" w:rsidR="00EB1C4F" w:rsidRDefault="00EB1C4F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54E473FC" w14:textId="1B1D09D2" w:rsidR="00EB1C4F" w:rsidRDefault="00EB1C4F" w:rsidP="00EB1C4F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12:  WHERE ARE WE NOW</w:t>
      </w:r>
      <w:r w:rsidR="005421F8">
        <w:rPr>
          <w:rFonts w:ascii="Times New Roman" w:eastAsia="Times New Roman" w:hAnsi="Times New Roman" w:cs="Times New Roman"/>
          <w:color w:val="1D2228"/>
          <w:sz w:val="32"/>
          <w:szCs w:val="32"/>
        </w:rPr>
        <w:t>?</w:t>
      </w:r>
    </w:p>
    <w:p w14:paraId="440E77A9" w14:textId="7A1154F9" w:rsidR="005421F8" w:rsidRDefault="005421F8" w:rsidP="00EB1C4F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05F5D8B6" w14:textId="43876228" w:rsidR="005421F8" w:rsidRDefault="005421F8" w:rsidP="00EB1C4F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3BCD8088" w14:textId="5958D710" w:rsidR="005421F8" w:rsidRDefault="005421F8" w:rsidP="005421F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30C78F5C" w14:textId="0E3A3EB2" w:rsidR="00A21D57" w:rsidRDefault="005421F8" w:rsidP="005421F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Lord, I cannot thank you enough for revealing Your heart to me. I know Your best is for me to live revived all the days of my life. </w:t>
      </w:r>
      <w:r w:rsidR="006C150C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You are the answer the world needs. I cry out to You to bring revival. Bring dead things to life again. Awaken the Church to complete the Great Commission. </w:t>
      </w:r>
      <w:r w:rsidR="00A21D5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In the name of Jesus. Amen.</w:t>
      </w:r>
    </w:p>
    <w:p w14:paraId="7A8786A8" w14:textId="3C45E400" w:rsidR="00A21D57" w:rsidRDefault="00A21D57" w:rsidP="005421F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6048AF56" w14:textId="5F7B6030" w:rsidR="00A21D57" w:rsidRDefault="00A21D57" w:rsidP="005421F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1B260B80" w14:textId="0DA598BF" w:rsidR="00A21D57" w:rsidRDefault="00A21D57" w:rsidP="00A21D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Where do you think we are right now as a society?</w:t>
      </w:r>
    </w:p>
    <w:p w14:paraId="689D9946" w14:textId="5ED5128A" w:rsidR="00A21D57" w:rsidRDefault="00A21D57" w:rsidP="00A21D57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F351C50" w14:textId="18A7F19B" w:rsidR="00A21D57" w:rsidRDefault="00A21D57" w:rsidP="00A21D57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DEC9215" w14:textId="77777777" w:rsidR="00B565EE" w:rsidRDefault="00B565EE" w:rsidP="00A21D57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C80934A" w14:textId="2D8623C3" w:rsidR="00A21D57" w:rsidRDefault="00B565EE" w:rsidP="00A21D5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did the Lord speak to you in Isaiah 42:1-4?</w:t>
      </w:r>
    </w:p>
    <w:p w14:paraId="0E16C842" w14:textId="1B0D4C58" w:rsidR="00B565EE" w:rsidRDefault="00B565EE" w:rsidP="00B565EE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8368091" w14:textId="0DEF2826" w:rsidR="00B565EE" w:rsidRDefault="00B565EE" w:rsidP="00B565EE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AE3FBBE" w14:textId="50C37A47" w:rsidR="00B565EE" w:rsidRDefault="001B251A" w:rsidP="00B565EE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did the Lord speak to you in Isaiah 42:5-</w:t>
      </w:r>
      <w:r w:rsidR="00BA117B">
        <w:rPr>
          <w:rFonts w:ascii="Times New Roman" w:eastAsia="Times New Roman" w:hAnsi="Times New Roman" w:cs="Times New Roman"/>
          <w:color w:val="1D2228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?</w:t>
      </w:r>
    </w:p>
    <w:p w14:paraId="1CA000ED" w14:textId="4150437D" w:rsidR="001B251A" w:rsidRDefault="001B251A" w:rsidP="001B251A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F39F684" w14:textId="2DB2F335" w:rsidR="001B251A" w:rsidRDefault="001B251A" w:rsidP="001B251A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528F625" w14:textId="33858075" w:rsidR="001B251A" w:rsidRDefault="001B251A" w:rsidP="001B251A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did the Lord speak to you in Isaiah 42:</w:t>
      </w:r>
      <w:r w:rsidR="00BA117B">
        <w:rPr>
          <w:rFonts w:ascii="Times New Roman" w:eastAsia="Times New Roman" w:hAnsi="Times New Roman" w:cs="Times New Roman"/>
          <w:color w:val="1D2228"/>
          <w:sz w:val="24"/>
          <w:szCs w:val="24"/>
        </w:rPr>
        <w:t>14-17?</w:t>
      </w:r>
    </w:p>
    <w:p w14:paraId="239DEABD" w14:textId="7C430D27" w:rsidR="00BA117B" w:rsidRDefault="00BA117B" w:rsidP="00BA117B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35C8FB9" w14:textId="01027E1C" w:rsidR="00BA117B" w:rsidRDefault="00BA117B" w:rsidP="00BA117B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7AC99BD" w14:textId="464A327A" w:rsidR="00BA117B" w:rsidRDefault="00FE4E5C" w:rsidP="00BA117B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do you think the coming revival will look like?</w:t>
      </w:r>
    </w:p>
    <w:p w14:paraId="277F5AFF" w14:textId="5BD2B8F5" w:rsidR="00FE4E5C" w:rsidRDefault="00FE4E5C" w:rsidP="00FE4E5C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E0E846B" w14:textId="4DFAC88C" w:rsidR="00FE4E5C" w:rsidRDefault="00FE4E5C" w:rsidP="00FE4E5C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8EC8E3C" w14:textId="1CBF8315" w:rsidR="00FE4E5C" w:rsidRDefault="00A50021" w:rsidP="00FE4E5C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is your understanding of the five-fold ministry?</w:t>
      </w:r>
    </w:p>
    <w:p w14:paraId="7A147D4A" w14:textId="7F1776B7" w:rsidR="00A50021" w:rsidRDefault="00A50021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42324DFB" w14:textId="025FBB44" w:rsidR="00A50021" w:rsidRDefault="00E20650" w:rsidP="00A50021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CHAPTER 13:  EXPERIENCING PERSONAL REVIVAL</w:t>
      </w:r>
    </w:p>
    <w:p w14:paraId="0A9498AD" w14:textId="6201B502" w:rsidR="00E20650" w:rsidRDefault="00E20650" w:rsidP="00E206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768A08AE" w14:textId="5566793D" w:rsidR="00E20650" w:rsidRDefault="00E20650" w:rsidP="00E206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Lord, I love you! </w:t>
      </w:r>
      <w:r w:rsidR="006C150C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Thank you for reviving me. </w:t>
      </w:r>
      <w:r w:rsidR="006637D5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Even if I am not currently experiencing it, I know that it is on its way. Show me Your glory Lord. </w:t>
      </w:r>
      <w:r w:rsidR="00403C1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You have given me power and authority and to allow miracles, signs, and wonders to go forth in Your name. </w:t>
      </w:r>
      <w:r w:rsidR="0039771D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Have Your way in the name of Jesus. Amen.</w:t>
      </w:r>
      <w:r w:rsidR="00403C1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</w:t>
      </w:r>
    </w:p>
    <w:p w14:paraId="5745F0C0" w14:textId="3131DC8E" w:rsidR="0039771D" w:rsidRDefault="0039771D" w:rsidP="00E206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60E6EF27" w14:textId="16719485" w:rsidR="0039771D" w:rsidRDefault="0039771D" w:rsidP="00E206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5CE37467" w14:textId="6AA718A3" w:rsidR="007E2702" w:rsidRDefault="0039771D" w:rsidP="0039771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Are you currently </w:t>
      </w:r>
      <w:r w:rsidR="007E2702">
        <w:rPr>
          <w:rFonts w:ascii="Times New Roman" w:eastAsia="Times New Roman" w:hAnsi="Times New Roman" w:cs="Times New Roman"/>
          <w:color w:val="1D2228"/>
          <w:sz w:val="24"/>
          <w:szCs w:val="24"/>
        </w:rPr>
        <w:t>experiencing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personal revival? If yes, write your experience. If no,</w:t>
      </w:r>
      <w:r w:rsidR="007E270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how can you </w:t>
      </w:r>
      <w:r w:rsidR="00496C1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remain </w:t>
      </w:r>
      <w:r w:rsidR="007E2702">
        <w:rPr>
          <w:rFonts w:ascii="Times New Roman" w:eastAsia="Times New Roman" w:hAnsi="Times New Roman" w:cs="Times New Roman"/>
          <w:color w:val="1D2228"/>
          <w:sz w:val="24"/>
          <w:szCs w:val="24"/>
        </w:rPr>
        <w:t>faithful</w:t>
      </w:r>
      <w:r w:rsidR="00496C1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as you patiently</w:t>
      </w:r>
      <w:r w:rsidR="007E270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wait?</w:t>
      </w:r>
    </w:p>
    <w:p w14:paraId="0B95FA73" w14:textId="338979F8" w:rsidR="007E2702" w:rsidRDefault="007E2702" w:rsidP="007E2702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C18F184" w14:textId="77777777" w:rsidR="00D132A8" w:rsidRDefault="00D132A8" w:rsidP="007E2702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DD23726" w14:textId="77777777" w:rsidR="007E2702" w:rsidRDefault="007E2702" w:rsidP="007E2702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64B56C0" w14:textId="77777777" w:rsidR="00D132A8" w:rsidRDefault="00D132A8" w:rsidP="007E2702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How can you utilize wisdom with increased spiritual awareness?</w:t>
      </w:r>
    </w:p>
    <w:p w14:paraId="4235A7DF" w14:textId="77777777" w:rsidR="00D132A8" w:rsidRDefault="00D132A8" w:rsidP="00D132A8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890E61D" w14:textId="77777777" w:rsidR="00D132A8" w:rsidRDefault="00D132A8" w:rsidP="00D132A8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E5B74A1" w14:textId="7902838F" w:rsidR="0039771D" w:rsidRDefault="0039771D" w:rsidP="00D132A8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9E2A0C">
        <w:rPr>
          <w:rFonts w:ascii="Times New Roman" w:eastAsia="Times New Roman" w:hAnsi="Times New Roman" w:cs="Times New Roman"/>
          <w:color w:val="1D2228"/>
          <w:sz w:val="24"/>
          <w:szCs w:val="24"/>
        </w:rPr>
        <w:t>How does your desire to read the Word of God impact your life right now?</w:t>
      </w:r>
    </w:p>
    <w:p w14:paraId="707E041A" w14:textId="2D703CBA" w:rsidR="009E2A0C" w:rsidRDefault="009E2A0C" w:rsidP="009E2A0C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5D678F9" w14:textId="4FEBB449" w:rsidR="009E2A0C" w:rsidRDefault="009E2A0C" w:rsidP="009E2A0C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0702778" w14:textId="5B20FFBE" w:rsidR="009E2A0C" w:rsidRDefault="00196DE0" w:rsidP="009E2A0C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 you have a mentor for spiritual matters? If no, what can you do to obtain one?</w:t>
      </w:r>
    </w:p>
    <w:p w14:paraId="1C00145C" w14:textId="4A19DC52" w:rsidR="00196DE0" w:rsidRDefault="00196DE0" w:rsidP="00196DE0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D2619E4" w14:textId="19BC3372" w:rsidR="00196DE0" w:rsidRDefault="00196DE0" w:rsidP="00196DE0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40E5A4E" w14:textId="3550C610" w:rsidR="00196DE0" w:rsidRDefault="0049796D" w:rsidP="00196DE0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How do you abide in Christ? What does it look like in your life?</w:t>
      </w:r>
    </w:p>
    <w:p w14:paraId="76CB24CF" w14:textId="6A500099" w:rsidR="0049796D" w:rsidRDefault="0049796D" w:rsidP="0049796D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A33E0E6" w14:textId="53479FEF" w:rsidR="0049796D" w:rsidRDefault="0049796D" w:rsidP="0049796D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DCF7F7E" w14:textId="30B4C5F0" w:rsidR="0049796D" w:rsidRDefault="0049796D" w:rsidP="004979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Are you sharing with others what God is doing in you? If yes, what are you doing. If no, how can you begin?</w:t>
      </w:r>
    </w:p>
    <w:p w14:paraId="221A5E22" w14:textId="6899FEF0" w:rsidR="0049796D" w:rsidRDefault="0049796D">
      <w:pPr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br w:type="page"/>
      </w:r>
    </w:p>
    <w:p w14:paraId="76D62D0D" w14:textId="668D0A83" w:rsidR="0049796D" w:rsidRDefault="0049796D" w:rsidP="0049796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 xml:space="preserve">CHAPTER </w:t>
      </w:r>
      <w:r w:rsidR="00F51949">
        <w:rPr>
          <w:rFonts w:ascii="Times New Roman" w:eastAsia="Times New Roman" w:hAnsi="Times New Roman" w:cs="Times New Roman"/>
          <w:color w:val="1D2228"/>
          <w:sz w:val="32"/>
          <w:szCs w:val="32"/>
        </w:rPr>
        <w:t>14:  HOW TO LEAD A REVIVAL</w:t>
      </w:r>
    </w:p>
    <w:p w14:paraId="4BD932C8" w14:textId="667E11C6" w:rsidR="00F51949" w:rsidRDefault="00F51949" w:rsidP="0049796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0D7CC115" w14:textId="0608088A" w:rsidR="00F51949" w:rsidRDefault="00F51949" w:rsidP="0049796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7D3C5BAA" w14:textId="0D83A59D" w:rsidR="00F51949" w:rsidRDefault="00F51949" w:rsidP="00F5194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Prayer-</w:t>
      </w:r>
    </w:p>
    <w:p w14:paraId="0E75321C" w14:textId="24B05C80" w:rsidR="00F51949" w:rsidRDefault="00F51949" w:rsidP="00F5194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Lord, help me to remain faithful to </w:t>
      </w:r>
      <w:r w:rsidR="006C477D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ou as I live out Your calling on my life. </w:t>
      </w:r>
      <w:r w:rsidR="00B4061F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Help me to embrace all that You are doing in me and through me. I pray for wisdom and guidance as I lead those around me</w:t>
      </w:r>
      <w:r w:rsidR="00B37C2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during this time of revival. Even if I am not experiencing Your best right now, help me to prepare to walk it out when the time comes. In the name of Jesus. Amen.</w:t>
      </w:r>
    </w:p>
    <w:p w14:paraId="5AE1F5F7" w14:textId="29A5EA8F" w:rsidR="00B37C24" w:rsidRDefault="00B37C24" w:rsidP="00F5194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5D244404" w14:textId="53524603" w:rsidR="00B37C24" w:rsidRDefault="00B37C24" w:rsidP="00F5194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</w:p>
    <w:p w14:paraId="1654C4E6" w14:textId="004E839B" w:rsidR="00B37C24" w:rsidRDefault="00EF74F8" w:rsidP="00B37C2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Are you committed to a life of prayer and discerning the presence of God? </w:t>
      </w:r>
      <w:r w:rsidR="004B4F94">
        <w:rPr>
          <w:rFonts w:ascii="Times New Roman" w:eastAsia="Times New Roman" w:hAnsi="Times New Roman" w:cs="Times New Roman"/>
          <w:color w:val="1D2228"/>
          <w:sz w:val="24"/>
          <w:szCs w:val="24"/>
        </w:rPr>
        <w:t>If yes, how?</w:t>
      </w:r>
    </w:p>
    <w:p w14:paraId="5F1B714D" w14:textId="4B72A6EC" w:rsidR="004B4F94" w:rsidRDefault="004B4F94" w:rsidP="004B4F94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87A990F" w14:textId="624E8873" w:rsidR="004B4F94" w:rsidRDefault="004B4F94" w:rsidP="004B4F94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7543CA6" w14:textId="45C6DEFA" w:rsidR="004B4F94" w:rsidRDefault="004B4F94" w:rsidP="004B4F94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How are you maintaining godly character in your life?</w:t>
      </w:r>
    </w:p>
    <w:p w14:paraId="79650172" w14:textId="32F57072" w:rsidR="004B4F94" w:rsidRDefault="004B4F94" w:rsidP="004B4F94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CE78CF9" w14:textId="2A17F1D8" w:rsidR="004B4F94" w:rsidRDefault="004B4F94" w:rsidP="004B4F94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3A5A696" w14:textId="31C1CC6D" w:rsidR="004B4F94" w:rsidRDefault="00D12C75" w:rsidP="00D12C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Have you developed a team, which includes the five-fold</w:t>
      </w:r>
      <w:r w:rsidR="00EE07B9">
        <w:rPr>
          <w:rFonts w:ascii="Times New Roman" w:eastAsia="Times New Roman" w:hAnsi="Times New Roman" w:cs="Times New Roman"/>
          <w:color w:val="1D2228"/>
          <w:sz w:val="24"/>
          <w:szCs w:val="24"/>
        </w:rPr>
        <w:t>, and training new leaders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? If yes, how is it going? If no, what is hindering you?</w:t>
      </w:r>
    </w:p>
    <w:p w14:paraId="3F92D236" w14:textId="2A310987" w:rsidR="00D12C75" w:rsidRDefault="00D12C75" w:rsidP="00D12C75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6473D09" w14:textId="0FC4EBDF" w:rsidR="00D12C75" w:rsidRDefault="00D12C75" w:rsidP="00D12C75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09975EC" w14:textId="77777777" w:rsidR="00FA522F" w:rsidRDefault="00FA522F" w:rsidP="00D12C75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2EEB96A" w14:textId="4E6E9318" w:rsidR="00D12C75" w:rsidRDefault="00FA522F" w:rsidP="00D12C75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logistics have been dealt with and which ones still need</w:t>
      </w:r>
      <w:r w:rsidR="00351951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attention?</w:t>
      </w:r>
    </w:p>
    <w:p w14:paraId="030DD644" w14:textId="44E19A50" w:rsidR="00351951" w:rsidRDefault="00351951" w:rsidP="00351951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DE9BDF7" w14:textId="45FCD66E" w:rsidR="00351951" w:rsidRDefault="00351951" w:rsidP="00351951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FBB0771" w14:textId="77777777" w:rsidR="00EE07B9" w:rsidRDefault="00EE07B9" w:rsidP="00351951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16FB890" w14:textId="77777777" w:rsidR="00130F7C" w:rsidRDefault="00EE07B9" w:rsidP="00351951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</w:t>
      </w:r>
      <w:r w:rsidR="00130F7C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is the most difficult part of handling opposition and “wild fire”?</w:t>
      </w:r>
    </w:p>
    <w:p w14:paraId="26165C3D" w14:textId="77777777" w:rsidR="00130F7C" w:rsidRDefault="00130F7C" w:rsidP="00130F7C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1276B78" w14:textId="49230CCD" w:rsidR="00130F7C" w:rsidRDefault="00130F7C" w:rsidP="00130F7C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0AF0038" w14:textId="7E1856E9" w:rsidR="00130F7C" w:rsidRDefault="00761DAC" w:rsidP="00130F7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Are you willing to sacrifice your life and pay the cost f</w:t>
      </w:r>
      <w:r w:rsidR="00024909">
        <w:rPr>
          <w:rFonts w:ascii="Times New Roman" w:eastAsia="Times New Roman" w:hAnsi="Times New Roman" w:cs="Times New Roman"/>
          <w:color w:val="1D222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revival?</w:t>
      </w:r>
    </w:p>
    <w:p w14:paraId="05F413DE" w14:textId="3D0CFE07" w:rsidR="00C62CFA" w:rsidRDefault="00C62CFA" w:rsidP="00C62CFA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lastRenderedPageBreak/>
        <w:t>CONCLUDING REMARKS</w:t>
      </w:r>
    </w:p>
    <w:p w14:paraId="367A1E99" w14:textId="05F49513" w:rsidR="00C62CFA" w:rsidRDefault="00C62CFA" w:rsidP="00C62CFA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1307A3F1" w14:textId="0661D9C5" w:rsidR="00C62CFA" w:rsidRDefault="002A71CF" w:rsidP="002A71CF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What did you </w:t>
      </w:r>
      <w:r w:rsidR="006401E4">
        <w:rPr>
          <w:rFonts w:ascii="Times New Roman" w:eastAsia="Times New Roman" w:hAnsi="Times New Roman" w:cs="Times New Roman"/>
          <w:color w:val="1D2228"/>
          <w:sz w:val="24"/>
          <w:szCs w:val="24"/>
        </w:rPr>
        <w:t>learn about revival through reading this book?</w:t>
      </w:r>
    </w:p>
    <w:p w14:paraId="72EC0F17" w14:textId="7B22D97B" w:rsidR="006401E4" w:rsidRDefault="006401E4" w:rsidP="006401E4">
      <w:p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2FE2E3C" w14:textId="0E71B6E3" w:rsidR="006401E4" w:rsidRDefault="006401E4" w:rsidP="006401E4">
      <w:p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B81E214" w14:textId="77777777" w:rsidR="00D974F7" w:rsidRDefault="00D974F7" w:rsidP="006401E4">
      <w:p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F7BA671" w14:textId="32FAE617" w:rsidR="006401E4" w:rsidRDefault="006401E4" w:rsidP="006401E4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Is your heart prepared to receive more of the Lord</w:t>
      </w:r>
      <w:r w:rsidR="00D974F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than before you read this book? How?</w:t>
      </w:r>
    </w:p>
    <w:p w14:paraId="5E59CD01" w14:textId="7997DBF1" w:rsidR="00D974F7" w:rsidRDefault="00D974F7" w:rsidP="00D974F7">
      <w:p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1DD9F1E" w14:textId="00CAFB47" w:rsidR="00D974F7" w:rsidRDefault="00D974F7" w:rsidP="00D974F7">
      <w:p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6167663" w14:textId="77777777" w:rsidR="00D974F7" w:rsidRDefault="00D974F7" w:rsidP="00D974F7">
      <w:p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85E452F" w14:textId="7928A493" w:rsidR="00D974F7" w:rsidRDefault="00E826FE" w:rsidP="00D974F7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What is your part in the coming revival?</w:t>
      </w:r>
    </w:p>
    <w:p w14:paraId="273E8A86" w14:textId="2554F88B" w:rsidR="00E826FE" w:rsidRDefault="00E826FE" w:rsidP="00E826FE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7CFB95F" w14:textId="6FF73571" w:rsidR="00E826FE" w:rsidRDefault="00E826FE" w:rsidP="00E826FE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9CA1CFE" w14:textId="59C740AC" w:rsidR="00A71F5E" w:rsidRDefault="00A71F5E" w:rsidP="00E826FE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CF04191" w14:textId="77777777" w:rsidR="00367BC3" w:rsidRDefault="00367BC3" w:rsidP="00E826FE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995532F" w14:textId="77777777" w:rsidR="00967F90" w:rsidRDefault="00967F90" w:rsidP="0048613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36F4DF9C" w14:textId="77777777" w:rsidR="00967F90" w:rsidRDefault="00967F90" w:rsidP="0048613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1123769A" w14:textId="60A50D1C" w:rsidR="00486135" w:rsidRPr="00486135" w:rsidRDefault="00486135" w:rsidP="0048613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A</w:t>
      </w:r>
      <w:r w:rsidR="00967F90">
        <w:rPr>
          <w:rFonts w:ascii="Times New Roman" w:eastAsia="Times New Roman" w:hAnsi="Times New Roman" w:cs="Times New Roman"/>
          <w:color w:val="1D2228"/>
          <w:sz w:val="28"/>
          <w:szCs w:val="28"/>
        </w:rPr>
        <w:t>N ENDING NOTE-</w:t>
      </w:r>
    </w:p>
    <w:p w14:paraId="71E145D2" w14:textId="77777777" w:rsidR="00486135" w:rsidRDefault="00486135" w:rsidP="0048613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10DAD59" w14:textId="77777777" w:rsidR="001276C8" w:rsidRDefault="00B665EA" w:rsidP="0048613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 pray that this book has sparked a hunger for more of the Lord. I pray that you no longer accept life as usual but long for </w:t>
      </w:r>
      <w:r w:rsidR="00AC6778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an outpouring of the Spirit so much so that you cannot contain it. I pray your life overflows with the presence of the Lord and impacts the world around you. Thank you for reading ABLAZE. I would love to hear from you. </w:t>
      </w:r>
    </w:p>
    <w:p w14:paraId="73556F5F" w14:textId="77777777" w:rsidR="001276C8" w:rsidRDefault="001276C8" w:rsidP="0048613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C05948A" w14:textId="24BFF637" w:rsidR="00FD1425" w:rsidRDefault="00AC6778" w:rsidP="0048613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Reach out to me at </w:t>
      </w:r>
      <w:hyperlink r:id="rId7" w:history="1">
        <w:r w:rsidR="00367BC3" w:rsidRPr="00F968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Kristi@KristiLemley.com</w:t>
        </w:r>
      </w:hyperlink>
      <w:r w:rsidR="00367BC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</w:p>
    <w:p w14:paraId="51C2D34D" w14:textId="7A678634" w:rsidR="00B9778A" w:rsidRDefault="00B9778A">
      <w:pPr>
        <w:rPr>
          <w:rFonts w:ascii="Times New Roman" w:hAnsi="Times New Roman" w:cs="Times New Roman"/>
          <w:sz w:val="24"/>
          <w:szCs w:val="24"/>
        </w:rPr>
      </w:pPr>
    </w:p>
    <w:p w14:paraId="70947040" w14:textId="026F6F39" w:rsidR="001276C8" w:rsidRDefault="0012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BLESSINGS!</w:t>
      </w:r>
    </w:p>
    <w:p w14:paraId="080A89C5" w14:textId="1753F68E" w:rsidR="003B6D87" w:rsidRDefault="003B6D87">
      <w:pPr>
        <w:rPr>
          <w:rFonts w:ascii="Times New Roman" w:hAnsi="Times New Roman" w:cs="Times New Roman"/>
          <w:sz w:val="24"/>
          <w:szCs w:val="24"/>
        </w:rPr>
      </w:pPr>
    </w:p>
    <w:p w14:paraId="5A7AE1C4" w14:textId="77777777" w:rsidR="003B6D87" w:rsidRDefault="003B6D87" w:rsidP="003B6D87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58824620"/>
      <w:r>
        <w:rPr>
          <w:rFonts w:ascii="Times New Roman" w:hAnsi="Times New Roman" w:cs="Times New Roman"/>
          <w:color w:val="auto"/>
        </w:rPr>
        <w:lastRenderedPageBreak/>
        <w:t>BIBLIOGRAPHY</w:t>
      </w:r>
      <w:bookmarkEnd w:id="0"/>
    </w:p>
    <w:p w14:paraId="373400B8" w14:textId="7A000633" w:rsidR="003B6D87" w:rsidRPr="00D47EC4" w:rsidRDefault="00D47EC4" w:rsidP="00D47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study</w:t>
      </w:r>
    </w:p>
    <w:p w14:paraId="610C7333" w14:textId="77777777" w:rsidR="003B6D87" w:rsidRPr="00E31DC2" w:rsidRDefault="003B6D87" w:rsidP="003B6D87">
      <w:pPr>
        <w:pStyle w:val="Heading3"/>
        <w:jc w:val="center"/>
        <w:rPr>
          <w:rFonts w:ascii="Times New Roman" w:hAnsi="Times New Roman" w:cs="Times New Roman"/>
          <w:color w:val="auto"/>
        </w:rPr>
      </w:pPr>
    </w:p>
    <w:p w14:paraId="35AC5BFF" w14:textId="77777777" w:rsidR="003B6D87" w:rsidRPr="00575A99" w:rsidRDefault="003B6D87" w:rsidP="003B6D87">
      <w:pPr>
        <w:pStyle w:val="Bibliography1"/>
      </w:pPr>
      <w:r w:rsidRPr="00575A99">
        <w:t xml:space="preserve">Backholer, Mathew. </w:t>
      </w:r>
      <w:r w:rsidRPr="00575A99">
        <w:rPr>
          <w:i/>
        </w:rPr>
        <w:t>Reformation to Revival, 500 Years of God’s Glory: Sixty Revivals, Awakenings and Heaven-Sent Visitations of the Holy Spirit</w:t>
      </w:r>
      <w:r w:rsidRPr="00575A99">
        <w:t>. ByFaith Media, 2017. Kindle.</w:t>
      </w:r>
    </w:p>
    <w:p w14:paraId="305211C4" w14:textId="77777777" w:rsidR="003B6D87" w:rsidRPr="00575A99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  <w:iCs/>
        </w:rPr>
        <w:t xml:space="preserve">Revival Fire: 150 Years of Revivals, Spiritual Awakenings and Moves of the Holy Spirit Days of Heaven on Earth. </w:t>
      </w:r>
      <w:r w:rsidRPr="00575A99">
        <w:t>ByFaith Media, 2017. Kindle.</w:t>
      </w:r>
    </w:p>
    <w:p w14:paraId="578054A8" w14:textId="77777777" w:rsidR="003B6D87" w:rsidRPr="00575A99" w:rsidRDefault="003B6D87" w:rsidP="003B6D87">
      <w:pPr>
        <w:pStyle w:val="Bibliography1"/>
      </w:pPr>
      <w:r w:rsidRPr="00575A99">
        <w:t xml:space="preserve">Baker, Ernest, and Douglas Porter. </w:t>
      </w:r>
      <w:r w:rsidRPr="00575A99">
        <w:rPr>
          <w:i/>
        </w:rPr>
        <w:t>Revivals of the Bible</w:t>
      </w:r>
      <w:r w:rsidRPr="00575A99">
        <w:t>. Evangelical Revival Series 16. The Revival Library, 2013.</w:t>
      </w:r>
    </w:p>
    <w:p w14:paraId="713CA3AB" w14:textId="77777777" w:rsidR="003B6D87" w:rsidRPr="00575A99" w:rsidRDefault="003B6D87" w:rsidP="003B6D87">
      <w:pPr>
        <w:pStyle w:val="Bibliography1"/>
      </w:pPr>
      <w:r w:rsidRPr="00575A99">
        <w:t xml:space="preserve">Baker, Allen, III. </w:t>
      </w:r>
      <w:r w:rsidRPr="00575A99">
        <w:rPr>
          <w:i/>
        </w:rPr>
        <w:t>Revival Prayer: A Needed Paradigm Shift in Today’s Church</w:t>
      </w:r>
      <w:r w:rsidRPr="00575A99">
        <w:t>. Presbyterian Evangelistic Fellowship, 2013.</w:t>
      </w:r>
    </w:p>
    <w:p w14:paraId="3E5FD3E1" w14:textId="77777777" w:rsidR="003B6D87" w:rsidRPr="00575A99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</w:rPr>
        <w:t>Seeking a Revival Culture: Essays on Fortifying an Anemic Church</w:t>
      </w:r>
      <w:r w:rsidRPr="00575A99">
        <w:t>. Eugene, OR: Wipf and Stock, 2016.</w:t>
      </w:r>
    </w:p>
    <w:p w14:paraId="7D5022D8" w14:textId="77777777" w:rsidR="003B6D87" w:rsidRPr="00575A99" w:rsidRDefault="003B6D87" w:rsidP="003B6D87">
      <w:pPr>
        <w:pStyle w:val="Bibliography1"/>
      </w:pPr>
      <w:r w:rsidRPr="00575A99">
        <w:t>Barna Group. “The State of the Church 2016.” Barna, September 15, 2016. Accessed May 8, 2018. https://www.barna.com/research/state-church-2016/.</w:t>
      </w:r>
    </w:p>
    <w:p w14:paraId="0655BCF2" w14:textId="77777777" w:rsidR="003B6D87" w:rsidRDefault="003B6D87" w:rsidP="003B6D87">
      <w:pPr>
        <w:pStyle w:val="Bibliography1"/>
      </w:pPr>
      <w:r w:rsidRPr="00575A99">
        <w:t xml:space="preserve">Blumhofer, Edith L. </w:t>
      </w:r>
      <w:r w:rsidRPr="00575A99">
        <w:rPr>
          <w:i/>
          <w:iCs/>
        </w:rPr>
        <w:t>Aimee Semple McPherson: Everybody’s Sister</w:t>
      </w:r>
      <w:r w:rsidRPr="00575A99">
        <w:t>. Grand Rapids, MI: Eerdmans, 1993.</w:t>
      </w:r>
    </w:p>
    <w:p w14:paraId="223E48C9" w14:textId="77777777" w:rsidR="003B6D87" w:rsidRPr="00575A99" w:rsidRDefault="003B6D87" w:rsidP="003B6D87">
      <w:pPr>
        <w:pStyle w:val="Bibliography1"/>
      </w:pPr>
      <w:r w:rsidRPr="00575A99">
        <w:t xml:space="preserve">Broduer, Michael, and Banning Liebscher. </w:t>
      </w:r>
      <w:r w:rsidRPr="00575A99">
        <w:rPr>
          <w:i/>
        </w:rPr>
        <w:t>Revival Culture: Preparing for the Next Great Awakening</w:t>
      </w:r>
      <w:r w:rsidRPr="00575A99">
        <w:t>. Grand Rapids, MI: Chosen Books, 2013.</w:t>
      </w:r>
    </w:p>
    <w:p w14:paraId="4A7B1BB0" w14:textId="77777777" w:rsidR="003B6D87" w:rsidRPr="00575A99" w:rsidRDefault="003B6D87" w:rsidP="003B6D87">
      <w:pPr>
        <w:pStyle w:val="Bibliography1"/>
      </w:pPr>
      <w:r w:rsidRPr="00575A99">
        <w:t xml:space="preserve">Brown, Michael L. </w:t>
      </w:r>
      <w:r w:rsidRPr="00575A99">
        <w:rPr>
          <w:i/>
        </w:rPr>
        <w:t>The Fire That Never Sleeps: Keys to Sustaining Personal Revival</w:t>
      </w:r>
      <w:r w:rsidRPr="00575A99">
        <w:t>. Shippensburg, PA: Destiny Image, 2015.</w:t>
      </w:r>
    </w:p>
    <w:p w14:paraId="6FE21284" w14:textId="77777777" w:rsidR="003B6D87" w:rsidRPr="00575A99" w:rsidRDefault="003B6D87" w:rsidP="003B6D87">
      <w:pPr>
        <w:pStyle w:val="Bibliography1"/>
      </w:pPr>
      <w:r w:rsidRPr="00575A99">
        <w:t xml:space="preserve">Budiselic, Ervin. “The Old Testament Concept of Revival within the New Testament.” </w:t>
      </w:r>
      <w:r w:rsidRPr="00575A99">
        <w:rPr>
          <w:i/>
        </w:rPr>
        <w:t xml:space="preserve">Kairos Evangelical Journal of Theology </w:t>
      </w:r>
      <w:r w:rsidRPr="00575A99">
        <w:t>vol. 8, no. 1 (2014): 45-74. Accessed September 4, 2018, Ebscohost.</w:t>
      </w:r>
    </w:p>
    <w:p w14:paraId="4EED3B27" w14:textId="77777777" w:rsidR="003B6D87" w:rsidRDefault="003B6D87" w:rsidP="003B6D87">
      <w:pPr>
        <w:pStyle w:val="Bibliography1"/>
      </w:pPr>
      <w:r w:rsidRPr="00575A99">
        <w:t xml:space="preserve">Burns, William C. </w:t>
      </w:r>
      <w:r w:rsidRPr="00575A99">
        <w:rPr>
          <w:i/>
        </w:rPr>
        <w:t>Revival Sermons: Notes of Addresses by William C. Burns</w:t>
      </w:r>
      <w:r w:rsidRPr="00575A99">
        <w:t>. Carlisle, PA: Banner of Truth, 1980.</w:t>
      </w:r>
    </w:p>
    <w:p w14:paraId="7E0321E7" w14:textId="77777777" w:rsidR="003B6D87" w:rsidRPr="00575A99" w:rsidRDefault="003B6D87" w:rsidP="003B6D87">
      <w:pPr>
        <w:pStyle w:val="Bibliography1"/>
      </w:pPr>
      <w:r w:rsidRPr="00575A99">
        <w:t xml:space="preserve">Campbell, Duncan. </w:t>
      </w:r>
      <w:r w:rsidRPr="00575A99">
        <w:rPr>
          <w:i/>
        </w:rPr>
        <w:t>The Lewis Awakening: Revival in the Hebrides</w:t>
      </w:r>
      <w:r w:rsidRPr="00575A99">
        <w:t>. Kraus House, 2015.</w:t>
      </w:r>
    </w:p>
    <w:p w14:paraId="593899D8" w14:textId="77777777" w:rsidR="003B6D87" w:rsidRPr="00575A99" w:rsidRDefault="003B6D87" w:rsidP="003B6D87">
      <w:pPr>
        <w:pStyle w:val="Bibliography1"/>
      </w:pPr>
      <w:r w:rsidRPr="00575A99">
        <w:t>———. “The Nature of a God-Sent Revival.” Accessed July 3, 2017. http://archive.org/details/TheNatureOfAGodSentRevival.</w:t>
      </w:r>
    </w:p>
    <w:p w14:paraId="6B72E848" w14:textId="77777777" w:rsidR="003B6D87" w:rsidRPr="00575A99" w:rsidRDefault="003B6D87" w:rsidP="003B6D87">
      <w:pPr>
        <w:pStyle w:val="Bibliography1"/>
      </w:pPr>
      <w:r w:rsidRPr="00575A99">
        <w:t xml:space="preserve">Cho, David Yonggi. </w:t>
      </w:r>
      <w:r w:rsidRPr="00575A99">
        <w:rPr>
          <w:i/>
        </w:rPr>
        <w:t>Prayer That Brings Revival: Interceding for God to Move in Your Family, Church and Community</w:t>
      </w:r>
      <w:r w:rsidRPr="00575A99">
        <w:t>. Lake Mary, FL: Charisma House, 1998.</w:t>
      </w:r>
    </w:p>
    <w:p w14:paraId="3245F2D1" w14:textId="77777777" w:rsidR="003B6D87" w:rsidRDefault="003B6D87" w:rsidP="003B6D87">
      <w:pPr>
        <w:pStyle w:val="Bibliography1"/>
      </w:pPr>
      <w:r w:rsidRPr="00575A99">
        <w:lastRenderedPageBreak/>
        <w:t xml:space="preserve">Copeland, Kenneth. </w:t>
      </w:r>
      <w:r w:rsidRPr="00575A99">
        <w:rPr>
          <w:i/>
        </w:rPr>
        <w:t>John G. Lake: His Life, His Sermons, His Boldness of Faith</w:t>
      </w:r>
      <w:r w:rsidRPr="00575A99">
        <w:rPr>
          <w:iCs/>
        </w:rPr>
        <w:t xml:space="preserve">. </w:t>
      </w:r>
      <w:r w:rsidRPr="00575A99">
        <w:t>Fort Worth, TX: Kenneth Copeland Publications, 1994.</w:t>
      </w:r>
    </w:p>
    <w:p w14:paraId="4080FBB1" w14:textId="77777777" w:rsidR="003B6D87" w:rsidRPr="00575A99" w:rsidRDefault="003B6D87" w:rsidP="003B6D87">
      <w:pPr>
        <w:pStyle w:val="Bibliography1"/>
      </w:pPr>
      <w:r w:rsidRPr="00575A99">
        <w:t xml:space="preserve">Curry, Rick. “Revival Broke Out Near Historic Cane Ridge on Pentecost Sunday—And Has No Signs of Stopping.” </w:t>
      </w:r>
      <w:r w:rsidRPr="00575A99">
        <w:rPr>
          <w:i/>
          <w:iCs/>
        </w:rPr>
        <w:t>Charisma Magazine.</w:t>
      </w:r>
      <w:r w:rsidRPr="00575A99">
        <w:t xml:space="preserve"> September 8, 2018. Accessed April 20, 2019. </w:t>
      </w:r>
      <w:hyperlink w:history="1"/>
      <w:r w:rsidRPr="00575A99">
        <w:t>https://www.charismamag.com/spirit/revival/38392-revival-broke-out-near-historic-cane-ridge-on-pentecost-sunday-has-no-signs-of-stopping. Accessed 12/7/2018.</w:t>
      </w:r>
    </w:p>
    <w:p w14:paraId="2F447EE2" w14:textId="77777777" w:rsidR="003B6D87" w:rsidRPr="00575A99" w:rsidRDefault="003B6D87" w:rsidP="003B6D87">
      <w:pPr>
        <w:pStyle w:val="Bibliography1"/>
      </w:pPr>
      <w:r w:rsidRPr="00575A99">
        <w:t xml:space="preserve">Doe, Michael. “God is Back: How the Global Revival of Faith Is Changing the World.” </w:t>
      </w:r>
      <w:r w:rsidRPr="00575A99">
        <w:rPr>
          <w:i/>
          <w:iCs/>
        </w:rPr>
        <w:t>Impact Religion</w:t>
      </w:r>
      <w:r w:rsidRPr="00575A99">
        <w:t xml:space="preserve"> 16, no 3 (September 2013): 374-376.</w:t>
      </w:r>
    </w:p>
    <w:p w14:paraId="71C465D0" w14:textId="77777777" w:rsidR="003B6D87" w:rsidRPr="00575A99" w:rsidRDefault="003B6D87" w:rsidP="003B6D87">
      <w:pPr>
        <w:pStyle w:val="Bibliography1"/>
      </w:pPr>
      <w:r w:rsidRPr="00575A99">
        <w:t xml:space="preserve">Engle, Lou. </w:t>
      </w:r>
      <w:r w:rsidRPr="00575A99">
        <w:rPr>
          <w:i/>
        </w:rPr>
        <w:t>Digging the Wells of Revival</w:t>
      </w:r>
      <w:r w:rsidRPr="00575A99">
        <w:t>. Shippensburg, PA: Destiny Image, 2011.</w:t>
      </w:r>
    </w:p>
    <w:p w14:paraId="1682C1DE" w14:textId="77777777" w:rsidR="003B6D87" w:rsidRPr="00575A99" w:rsidRDefault="003B6D87" w:rsidP="003B6D87">
      <w:pPr>
        <w:pStyle w:val="Bibliography1"/>
      </w:pPr>
      <w:r w:rsidRPr="00575A99">
        <w:t xml:space="preserve">Fletcher, Barbara, and Sarah Bertz. </w:t>
      </w:r>
      <w:r w:rsidRPr="00575A99">
        <w:rPr>
          <w:i/>
        </w:rPr>
        <w:t>Nehemiah: From Rubble to Revival</w:t>
      </w:r>
      <w:r w:rsidRPr="00575A99">
        <w:t>. Salem, OR: Salem Alliance Church Bible Study Department, 2017.</w:t>
      </w:r>
    </w:p>
    <w:p w14:paraId="31542B4E" w14:textId="77777777" w:rsidR="003B6D87" w:rsidRPr="00575A99" w:rsidRDefault="003B6D87" w:rsidP="003B6D87">
      <w:pPr>
        <w:pStyle w:val="Bibliography1"/>
      </w:pPr>
      <w:r w:rsidRPr="00575A99">
        <w:t xml:space="preserve">Gaffin, Richard B., Jr., Robert L. Saucy, C. Samuel Storms, and Douglas A. Oss. </w:t>
      </w:r>
      <w:r w:rsidRPr="00575A99">
        <w:rPr>
          <w:i/>
        </w:rPr>
        <w:t>Are Miraculous Gifts for Today? 4 Views. Counterpoints: Bible and Theology</w:t>
      </w:r>
      <w:r w:rsidRPr="00575A99">
        <w:t>. Grand Rapids, MI: Zondervan, 1996. Kindle.</w:t>
      </w:r>
    </w:p>
    <w:p w14:paraId="050E1805" w14:textId="77777777" w:rsidR="003B6D87" w:rsidRDefault="003B6D87" w:rsidP="003B6D87">
      <w:pPr>
        <w:pStyle w:val="Bibliography1"/>
      </w:pPr>
      <w:r w:rsidRPr="00575A99">
        <w:t xml:space="preserve">Grubb, Norman. </w:t>
      </w:r>
      <w:r w:rsidRPr="00575A99">
        <w:rPr>
          <w:i/>
        </w:rPr>
        <w:t>Continuous Revival</w:t>
      </w:r>
      <w:r w:rsidRPr="00575A99">
        <w:t>. Fort Washington, PA: CLC Publications, 2011.</w:t>
      </w:r>
    </w:p>
    <w:p w14:paraId="08BC32A4" w14:textId="77777777" w:rsidR="003B6D87" w:rsidRDefault="003B6D87" w:rsidP="003B6D87">
      <w:pPr>
        <w:pStyle w:val="Bibliography1"/>
      </w:pPr>
      <w:r>
        <w:t>−−−−−</w:t>
      </w:r>
      <w:r w:rsidRPr="00575A99">
        <w:t xml:space="preserve">. </w:t>
      </w:r>
      <w:r w:rsidRPr="00575A99">
        <w:rPr>
          <w:i/>
        </w:rPr>
        <w:t>Rees Howells, Intercessor</w:t>
      </w:r>
      <w:r w:rsidRPr="00575A99">
        <w:t>. Fort Washington, PA: Christian Literature Crusade, 1952.</w:t>
      </w:r>
    </w:p>
    <w:p w14:paraId="36EF613F" w14:textId="77777777" w:rsidR="003B6D87" w:rsidRPr="00575A99" w:rsidRDefault="003B6D87" w:rsidP="003B6D87">
      <w:pPr>
        <w:pStyle w:val="Bibliography1"/>
      </w:pPr>
      <w:r w:rsidRPr="00575A99">
        <w:t xml:space="preserve">Hansen, Collin, and John D. Woodbridge. </w:t>
      </w:r>
      <w:r w:rsidRPr="00575A99">
        <w:rPr>
          <w:i/>
        </w:rPr>
        <w:t>A God-Sized Vision: Revival Stories That Stretch and Stir</w:t>
      </w:r>
      <w:r w:rsidRPr="00575A99">
        <w:t>. Grand Rapids, MI: Zondervan, 2012.</w:t>
      </w:r>
    </w:p>
    <w:p w14:paraId="1872730C" w14:textId="77777777" w:rsidR="003B6D87" w:rsidRPr="00575A99" w:rsidRDefault="003B6D87" w:rsidP="003B6D87">
      <w:pPr>
        <w:pStyle w:val="Bibliography1"/>
      </w:pPr>
      <w:r w:rsidRPr="00575A99">
        <w:t xml:space="preserve">Henard, William. </w:t>
      </w:r>
      <w:r w:rsidRPr="00575A99">
        <w:rPr>
          <w:i/>
        </w:rPr>
        <w:t>Can These Bones Live? A Practical Guide to Church Revitalization</w:t>
      </w:r>
      <w:r w:rsidRPr="00575A99">
        <w:t>. Nashville: B&amp;H, 2015.</w:t>
      </w:r>
    </w:p>
    <w:p w14:paraId="79B45FEF" w14:textId="77777777" w:rsidR="003B6D87" w:rsidRPr="00575A99" w:rsidRDefault="003B6D87" w:rsidP="003B6D87">
      <w:pPr>
        <w:pStyle w:val="Bibliography1"/>
      </w:pPr>
      <w:r w:rsidRPr="00575A99">
        <w:t>Hudson, Neil. “Blessings and Burden of Revival.” Paper presented at the annual meeting of the Society for Pentecostal Studies, Milwaukee, March 11-13, 2004.</w:t>
      </w:r>
    </w:p>
    <w:p w14:paraId="17D14618" w14:textId="77777777" w:rsidR="003B6D87" w:rsidRDefault="003B6D87" w:rsidP="003B6D87">
      <w:pPr>
        <w:pStyle w:val="Bibliography1"/>
      </w:pPr>
      <w:r w:rsidRPr="00575A99">
        <w:t xml:space="preserve">Ignatius, Dennis. </w:t>
      </w:r>
      <w:r w:rsidRPr="00575A99">
        <w:rPr>
          <w:i/>
        </w:rPr>
        <w:t>Fire Begets Fire</w:t>
      </w:r>
      <w:r w:rsidRPr="00575A99">
        <w:t xml:space="preserve">. Vancouver: Vision Publications, 2006. </w:t>
      </w:r>
    </w:p>
    <w:p w14:paraId="527ABA58" w14:textId="77777777" w:rsidR="003B6D87" w:rsidRPr="00575A99" w:rsidRDefault="003B6D87" w:rsidP="003B6D87">
      <w:pPr>
        <w:pStyle w:val="Bibliography1"/>
      </w:pPr>
      <w:r w:rsidRPr="00575A99">
        <w:t xml:space="preserve">Johnson, Bill. </w:t>
      </w:r>
      <w:r w:rsidRPr="00575A99">
        <w:rPr>
          <w:i/>
        </w:rPr>
        <w:t>Defining Moments: John G. Lake</w:t>
      </w:r>
      <w:r w:rsidRPr="00575A99">
        <w:t>. New Kensington, PA: Whitaker House, 2016. Kindle.</w:t>
      </w:r>
    </w:p>
    <w:p w14:paraId="494BA194" w14:textId="77777777" w:rsidR="003B6D87" w:rsidRPr="00575A99" w:rsidRDefault="003B6D87" w:rsidP="003B6D87">
      <w:pPr>
        <w:pStyle w:val="Bibliography1"/>
      </w:pPr>
      <w:r w:rsidRPr="00575A99">
        <w:t xml:space="preserve">Lake, John G. </w:t>
      </w:r>
      <w:r w:rsidRPr="00575A99">
        <w:rPr>
          <w:i/>
        </w:rPr>
        <w:t>Divine Healing: A Gift from God</w:t>
      </w:r>
      <w:r w:rsidRPr="00575A99">
        <w:t>. GodSounds, 2016. Kindle.</w:t>
      </w:r>
    </w:p>
    <w:p w14:paraId="75827BE9" w14:textId="77777777" w:rsidR="003B6D87" w:rsidRPr="00575A99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</w:rPr>
        <w:t>Heavenly Authority: The Right of the Believer</w:t>
      </w:r>
      <w:r w:rsidRPr="00575A99">
        <w:t>. GodSounds, 2017. Kindle.</w:t>
      </w:r>
    </w:p>
    <w:p w14:paraId="29D88EFC" w14:textId="77777777" w:rsidR="003B6D87" w:rsidRPr="00575A99" w:rsidRDefault="003B6D87" w:rsidP="003B6D87">
      <w:pPr>
        <w:pStyle w:val="Bibliography1"/>
      </w:pPr>
      <w:r w:rsidRPr="00575A99">
        <w:t xml:space="preserve">LeClaire, Jennifer. </w:t>
      </w:r>
      <w:r w:rsidRPr="00575A99">
        <w:rPr>
          <w:i/>
        </w:rPr>
        <w:t>The Next Great Move of God: An Appeal to Heaven for Spiritual Awakening</w:t>
      </w:r>
      <w:r w:rsidRPr="00575A99">
        <w:t>. Lake Mary, FL: Charisma House, 2015.</w:t>
      </w:r>
    </w:p>
    <w:p w14:paraId="73F21E67" w14:textId="77777777" w:rsidR="003B6D87" w:rsidRPr="00575A99" w:rsidRDefault="003B6D87" w:rsidP="003B6D87">
      <w:pPr>
        <w:pStyle w:val="Bibliography1"/>
        <w:rPr>
          <w:i/>
        </w:rPr>
      </w:pPr>
      <w:r w:rsidRPr="00575A99">
        <w:t xml:space="preserve">Lescelius, Robert H. “Revival: A Solution or a Problem? The Definition of Revival in the Old Testament.” </w:t>
      </w:r>
      <w:r w:rsidRPr="00575A99">
        <w:rPr>
          <w:i/>
        </w:rPr>
        <w:t xml:space="preserve">Reformation and Revival Journal </w:t>
      </w:r>
      <w:r w:rsidRPr="00575A99">
        <w:t>11, no. 3 (Summer 2002): 126-144. Accessed on August 29, 2018. https://biblicalstudies.org.uk/pdf/ref-rev/11-3/11-3_lescelius.pdf.</w:t>
      </w:r>
      <w:r w:rsidRPr="00575A99">
        <w:rPr>
          <w:i/>
        </w:rPr>
        <w:t xml:space="preserve"> </w:t>
      </w:r>
    </w:p>
    <w:p w14:paraId="2A8552D9" w14:textId="77777777" w:rsidR="003B6D87" w:rsidRPr="00575A99" w:rsidRDefault="003B6D87" w:rsidP="003B6D87">
      <w:pPr>
        <w:pStyle w:val="Bibliography1"/>
      </w:pPr>
      <w:r w:rsidRPr="00575A99">
        <w:lastRenderedPageBreak/>
        <w:t xml:space="preserve">LeStrange, Ryan, and Jennifer LeClaire. </w:t>
      </w:r>
      <w:r w:rsidRPr="00575A99">
        <w:rPr>
          <w:i/>
        </w:rPr>
        <w:t>Revival</w:t>
      </w:r>
      <w:r w:rsidRPr="00575A99">
        <w:t xml:space="preserve"> </w:t>
      </w:r>
      <w:r w:rsidRPr="00575A99">
        <w:rPr>
          <w:i/>
        </w:rPr>
        <w:t>Hubs Rising: Revealing a New Ministry Paradigm for the Next Move of God</w:t>
      </w:r>
      <w:r w:rsidRPr="00575A99">
        <w:t>. Impact Awakening Ministries, 2016.</w:t>
      </w:r>
    </w:p>
    <w:p w14:paraId="57C82B5E" w14:textId="77777777" w:rsidR="003B6D87" w:rsidRPr="00575A99" w:rsidRDefault="003B6D87" w:rsidP="003B6D87">
      <w:pPr>
        <w:pStyle w:val="Bibliography1"/>
      </w:pPr>
      <w:r w:rsidRPr="00575A99">
        <w:t xml:space="preserve">Lindsay, Gordon. </w:t>
      </w:r>
      <w:r w:rsidRPr="00575A99">
        <w:rPr>
          <w:i/>
        </w:rPr>
        <w:t>John G. Lake: Apostle to Africa</w:t>
      </w:r>
      <w:r w:rsidRPr="00575A99">
        <w:t>. Pentecostal Pioneers Series 17. 1972. Reprint, The Revival Library, 2014. Kindle.</w:t>
      </w:r>
    </w:p>
    <w:p w14:paraId="35349B80" w14:textId="77777777" w:rsidR="003B6D87" w:rsidRPr="00575A99" w:rsidRDefault="003B6D87" w:rsidP="003B6D87">
      <w:pPr>
        <w:pStyle w:val="Bibliography1"/>
      </w:pPr>
      <w:r w:rsidRPr="00575A99">
        <w:t xml:space="preserve">McPherson, Aimee Semple. </w:t>
      </w:r>
      <w:r w:rsidRPr="00575A99">
        <w:rPr>
          <w:i/>
        </w:rPr>
        <w:t>This Is That: Personal Experiences, Sermons, and Writings of Aimee Semple McPherson</w:t>
      </w:r>
      <w:r w:rsidRPr="00575A99">
        <w:t>. Edited by Douglas Harrolf. 1919. Reprint, Happy Joliver Publishing, 2012.</w:t>
      </w:r>
    </w:p>
    <w:p w14:paraId="3E3E5BFC" w14:textId="77777777" w:rsidR="003B6D87" w:rsidRPr="00575A99" w:rsidRDefault="003B6D87" w:rsidP="003B6D87">
      <w:pPr>
        <w:pStyle w:val="Bibliography1"/>
      </w:pPr>
      <w:r w:rsidRPr="00575A99">
        <w:t xml:space="preserve">Miskov, Jennifer A., with Heidi Baker and Bill Johnson. </w:t>
      </w:r>
      <w:r w:rsidRPr="00575A99">
        <w:rPr>
          <w:i/>
        </w:rPr>
        <w:t xml:space="preserve">Ignite Azusa: Positioning for a New Jesus Revolution. </w:t>
      </w:r>
      <w:r w:rsidRPr="00575A99">
        <w:t>Redding, CA: Silver to Gold, 2016.</w:t>
      </w:r>
    </w:p>
    <w:p w14:paraId="795BAE42" w14:textId="77777777" w:rsidR="003B6D87" w:rsidRPr="00575A99" w:rsidRDefault="003B6D87" w:rsidP="003B6D87">
      <w:pPr>
        <w:pStyle w:val="Bibliography1"/>
      </w:pPr>
      <w:r>
        <w:t>−−−−−</w:t>
      </w:r>
      <w:r w:rsidRPr="00575A99">
        <w:t>. “Toward a Paradigm of Approaching and Living Effectively through Revivals: A Case Study on Carrie Judd Montgomery’s Approach to Early Pentecostal Revivals.” Paper presented at the annual meeting for Society for Pentecostal Studies, Virginia Beach, February 29-March 3, 2012.</w:t>
      </w:r>
    </w:p>
    <w:p w14:paraId="4D390067" w14:textId="77777777" w:rsidR="003B6D87" w:rsidRPr="00575A99" w:rsidRDefault="003B6D87" w:rsidP="003B6D87">
      <w:pPr>
        <w:pStyle w:val="Bibliography1"/>
      </w:pPr>
      <w:r w:rsidRPr="00575A99">
        <w:t xml:space="preserve">Moody, Dwight L. </w:t>
      </w:r>
      <w:r w:rsidRPr="00575A99">
        <w:rPr>
          <w:i/>
        </w:rPr>
        <w:t>Moody’s Anecdotes and Illustrations Related to His Revival Work by the Great Evangelist</w:t>
      </w:r>
      <w:r w:rsidRPr="00575A99">
        <w:t>. 1881. Reprint, Tradition Classics, 2013.</w:t>
      </w:r>
    </w:p>
    <w:p w14:paraId="1ED154F3" w14:textId="77777777" w:rsidR="003B6D87" w:rsidRDefault="003B6D87" w:rsidP="003B6D87">
      <w:pPr>
        <w:pStyle w:val="Bibliography1"/>
      </w:pPr>
      <w:r w:rsidRPr="00575A99">
        <w:t xml:space="preserve">Morgan, Talbert. </w:t>
      </w:r>
      <w:r w:rsidRPr="00575A99">
        <w:rPr>
          <w:i/>
        </w:rPr>
        <w:t>John G. Lake’s Life and Diary</w:t>
      </w:r>
      <w:r w:rsidRPr="00575A99">
        <w:t>. Bloomington, IN: AuthorHouse, 2006.</w:t>
      </w:r>
    </w:p>
    <w:p w14:paraId="5FB4A679" w14:textId="77777777" w:rsidR="003B6D87" w:rsidRPr="00575A99" w:rsidRDefault="003B6D87" w:rsidP="003B6D87">
      <w:pPr>
        <w:pStyle w:val="Bibliography1"/>
      </w:pPr>
      <w:r w:rsidRPr="00575A99">
        <w:t xml:space="preserve">Murphy, Owen. </w:t>
      </w:r>
      <w:r w:rsidRPr="00575A99">
        <w:rPr>
          <w:i/>
        </w:rPr>
        <w:t>When God Stepped Down from Heaven</w:t>
      </w:r>
      <w:r w:rsidRPr="00575A99">
        <w:t>. Center Mark Press, 2012.</w:t>
      </w:r>
    </w:p>
    <w:p w14:paraId="306352A4" w14:textId="77777777" w:rsidR="003B6D87" w:rsidRPr="00575A99" w:rsidRDefault="003B6D87" w:rsidP="003B6D87">
      <w:pPr>
        <w:pStyle w:val="Bibliography1"/>
      </w:pPr>
      <w:r w:rsidRPr="00575A99">
        <w:t xml:space="preserve">Murray, Iain H. </w:t>
      </w:r>
      <w:r w:rsidRPr="00575A99">
        <w:rPr>
          <w:i/>
        </w:rPr>
        <w:t>Pentecost Today: The Biblical Basis for Understanding Revival</w:t>
      </w:r>
      <w:r w:rsidRPr="00575A99">
        <w:t>. Carlisle, PA: Banner of Truth, 1998.</w:t>
      </w:r>
    </w:p>
    <w:p w14:paraId="6D661985" w14:textId="77777777" w:rsidR="003B6D87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</w:rPr>
        <w:t>Revival and Revivalism</w:t>
      </w:r>
      <w:r w:rsidRPr="00575A99">
        <w:t>. Carlisle, PA: Banner of Truth, 1994.</w:t>
      </w:r>
    </w:p>
    <w:p w14:paraId="00EDE926" w14:textId="77777777" w:rsidR="003B6D87" w:rsidRPr="00575A99" w:rsidRDefault="003B6D87" w:rsidP="003B6D87">
      <w:pPr>
        <w:pStyle w:val="Bibliography1"/>
      </w:pPr>
      <w:r w:rsidRPr="00575A99">
        <w:t xml:space="preserve">Musgrove, Beth. “City of Paris Gives Away $650,000 Golf Course to Group Proposing Distillery.” </w:t>
      </w:r>
      <w:r w:rsidRPr="00575A99">
        <w:rPr>
          <w:i/>
          <w:iCs/>
        </w:rPr>
        <w:t>Lexington Herald Leader</w:t>
      </w:r>
      <w:r w:rsidRPr="00575A99">
        <w:t>,</w:t>
      </w:r>
      <w:r w:rsidRPr="00575A99">
        <w:rPr>
          <w:i/>
          <w:iCs/>
        </w:rPr>
        <w:t xml:space="preserve"> </w:t>
      </w:r>
      <w:r w:rsidRPr="00575A99">
        <w:t>January 10, 2019. Accessed January 29, 2019. https://www.kentucky.com/news/local/counties/bourbon-county/article224026450.html.</w:t>
      </w:r>
    </w:p>
    <w:p w14:paraId="42160496" w14:textId="77777777" w:rsidR="003B6D87" w:rsidRPr="00575A99" w:rsidRDefault="003B6D87" w:rsidP="003B6D87">
      <w:pPr>
        <w:pStyle w:val="Bibliography1"/>
      </w:pPr>
      <w:r w:rsidRPr="00575A99">
        <w:t xml:space="preserve">Nel, Olea. </w:t>
      </w:r>
      <w:r w:rsidRPr="00575A99">
        <w:rPr>
          <w:i/>
        </w:rPr>
        <w:t>South Africa’s Forgotten Revival: The Story of the Cape’s Great Awakening in 1860</w:t>
      </w:r>
      <w:r w:rsidRPr="00575A99">
        <w:rPr>
          <w:iCs/>
        </w:rPr>
        <w:t xml:space="preserve">. </w:t>
      </w:r>
      <w:r w:rsidRPr="00575A99">
        <w:t>Olive Twig Books, 2014. Kindle.</w:t>
      </w:r>
    </w:p>
    <w:p w14:paraId="61BAC7A8" w14:textId="77777777" w:rsidR="003B6D87" w:rsidRPr="00575A99" w:rsidRDefault="003B6D87" w:rsidP="003B6D87">
      <w:pPr>
        <w:pStyle w:val="Bibliography1"/>
      </w:pPr>
      <w:r w:rsidRPr="00575A99">
        <w:t xml:space="preserve">Orr, J. Edwin. “Prayer and Revival,” J. Edwin Orr, accessed July 7, 2019, </w:t>
      </w:r>
      <w:r w:rsidRPr="005633D8">
        <w:t>http://jedwinorr.com/resources/articles/prayandrevival.pdf</w:t>
      </w:r>
      <w:r w:rsidRPr="00575A99">
        <w:t>.</w:t>
      </w:r>
    </w:p>
    <w:p w14:paraId="558A632D" w14:textId="77777777" w:rsidR="003B6D87" w:rsidRDefault="003B6D87" w:rsidP="003B6D87">
      <w:pPr>
        <w:pStyle w:val="Bibliography1"/>
      </w:pPr>
      <w:r w:rsidRPr="00575A99">
        <w:t xml:space="preserve">Osborn, T. L. </w:t>
      </w:r>
      <w:r w:rsidRPr="00575A99">
        <w:rPr>
          <w:i/>
        </w:rPr>
        <w:t>Healing the Sick: A Living Classic</w:t>
      </w:r>
      <w:r w:rsidRPr="00575A99">
        <w:t>. Tulsa, OK: Harrison House, 1986.</w:t>
      </w:r>
    </w:p>
    <w:p w14:paraId="390BABCF" w14:textId="77777777" w:rsidR="003B6D87" w:rsidRPr="00575A99" w:rsidRDefault="003B6D87" w:rsidP="003B6D87">
      <w:pPr>
        <w:pStyle w:val="Bibliography1"/>
      </w:pPr>
      <w:r w:rsidRPr="00575A99">
        <w:t>Pierce, Cal. “An Interview with Roberts Liardon about John G. Lake.” Spokane, WA: Healing Rooms Training Center. Accessed February 10, 2018. http://healingrooms.com.</w:t>
      </w:r>
    </w:p>
    <w:p w14:paraId="0FCB04B6" w14:textId="77777777" w:rsidR="003B6D87" w:rsidRPr="00575A99" w:rsidRDefault="003B6D87" w:rsidP="003B6D87">
      <w:pPr>
        <w:pStyle w:val="Bibliography1"/>
      </w:pPr>
      <w:r w:rsidRPr="00575A99">
        <w:t xml:space="preserve">Pratney, Winkey. </w:t>
      </w:r>
      <w:r w:rsidRPr="00575A99">
        <w:rPr>
          <w:i/>
        </w:rPr>
        <w:t>Revival: Principles to Change the World</w:t>
      </w:r>
      <w:r w:rsidRPr="00575A99">
        <w:t>. Pensacola, FL: Christian Life Books, 2002.</w:t>
      </w:r>
    </w:p>
    <w:p w14:paraId="7A806BCB" w14:textId="77777777" w:rsidR="003B6D87" w:rsidRPr="00575A99" w:rsidRDefault="003B6D87" w:rsidP="003B6D87">
      <w:pPr>
        <w:pStyle w:val="Bibliography1"/>
      </w:pPr>
      <w:r w:rsidRPr="00575A99">
        <w:lastRenderedPageBreak/>
        <w:t xml:space="preserve">Ravenhill, Leonard. </w:t>
      </w:r>
      <w:r w:rsidRPr="00575A99">
        <w:rPr>
          <w:i/>
        </w:rPr>
        <w:t>Revival God’s Way: A Message for the Church</w:t>
      </w:r>
      <w:r w:rsidRPr="00575A99">
        <w:t>. 1986. Reprint, Minneapolis: Bethany House, 2006.</w:t>
      </w:r>
    </w:p>
    <w:p w14:paraId="2BB434FF" w14:textId="77777777" w:rsidR="003B6D87" w:rsidRPr="00575A99" w:rsidRDefault="003B6D87" w:rsidP="003B6D87">
      <w:pPr>
        <w:pStyle w:val="Bibliography1"/>
      </w:pPr>
      <w:r>
        <w:t>———</w:t>
      </w:r>
      <w:r w:rsidRPr="00575A99">
        <w:t xml:space="preserve">. </w:t>
      </w:r>
      <w:r w:rsidRPr="00575A99">
        <w:rPr>
          <w:i/>
        </w:rPr>
        <w:t>Why Revival Tarries</w:t>
      </w:r>
      <w:r w:rsidRPr="00575A99">
        <w:t>. Minneapolis: Bethany House, 2004.</w:t>
      </w:r>
    </w:p>
    <w:p w14:paraId="3B61E3FE" w14:textId="77777777" w:rsidR="003B6D87" w:rsidRDefault="003B6D87" w:rsidP="003B6D87">
      <w:pPr>
        <w:pStyle w:val="Bibliography1"/>
      </w:pPr>
      <w:r w:rsidRPr="00575A99">
        <w:t xml:space="preserve">Reidt, Wilford. </w:t>
      </w:r>
      <w:r w:rsidRPr="00575A99">
        <w:rPr>
          <w:i/>
        </w:rPr>
        <w:t>John G. Lake: A Man Without Compromise</w:t>
      </w:r>
      <w:r w:rsidRPr="00575A99">
        <w:t>. Tulsa, OK: Harrison House, 1989.</w:t>
      </w:r>
    </w:p>
    <w:p w14:paraId="35745A72" w14:textId="77777777" w:rsidR="003B6D87" w:rsidRPr="00575A99" w:rsidRDefault="003B6D87" w:rsidP="003B6D87">
      <w:pPr>
        <w:pStyle w:val="Bibliography1"/>
      </w:pPr>
      <w:r w:rsidRPr="00575A99">
        <w:t xml:space="preserve">Roberts, Evan. </w:t>
      </w:r>
      <w:r w:rsidRPr="00575A99">
        <w:rPr>
          <w:i/>
        </w:rPr>
        <w:t>The Story of the Welsh Revival by Eyewitnesses: E. W. Moore, Elvet Lewis, Arthur Goodrich, G. Campbell Morgan, W.T. Stead, Evan H. Hopkins, Evan Roberts.</w:t>
      </w:r>
      <w:r w:rsidRPr="00575A99">
        <w:t xml:space="preserve"> 1905. Reprint, Jawbone Digital, 2015.</w:t>
      </w:r>
    </w:p>
    <w:p w14:paraId="4BBE92B7" w14:textId="77777777" w:rsidR="003B6D87" w:rsidRPr="00575A99" w:rsidRDefault="003B6D87" w:rsidP="003B6D87">
      <w:pPr>
        <w:pStyle w:val="Bibliography1"/>
      </w:pPr>
      <w:r w:rsidRPr="00575A99">
        <w:t xml:space="preserve">Scotland, Nigel. “Towards a Biblical Understanding and Assessment of Revival.” </w:t>
      </w:r>
      <w:r w:rsidRPr="00575A99">
        <w:rPr>
          <w:i/>
        </w:rPr>
        <w:t xml:space="preserve">The Evangelical Quarterly </w:t>
      </w:r>
      <w:r w:rsidRPr="00575A99">
        <w:t>85, no. 2 (April 2013): 121-134.</w:t>
      </w:r>
    </w:p>
    <w:p w14:paraId="690F655F" w14:textId="77777777" w:rsidR="003B6D87" w:rsidRPr="00575A99" w:rsidRDefault="003B6D87" w:rsidP="003B6D87">
      <w:pPr>
        <w:pStyle w:val="Bibliography1"/>
      </w:pPr>
      <w:r w:rsidRPr="00575A99">
        <w:t xml:space="preserve">Shaw, S. B. </w:t>
      </w:r>
      <w:r w:rsidRPr="00575A99">
        <w:rPr>
          <w:i/>
        </w:rPr>
        <w:t>The Great Revival in Wales</w:t>
      </w:r>
      <w:r w:rsidRPr="00575A99">
        <w:t>. Pensacola, FL: Christian Life Books, 2014.</w:t>
      </w:r>
    </w:p>
    <w:p w14:paraId="0EB0E720" w14:textId="77777777" w:rsidR="003B6D87" w:rsidRDefault="003B6D87" w:rsidP="003B6D87">
      <w:pPr>
        <w:pStyle w:val="Bibliography1"/>
      </w:pPr>
      <w:r w:rsidRPr="00575A99">
        <w:t xml:space="preserve">Taylor, Jeremiah. “Sold Down the River: The Rise of Kentucky’s Slave Trade with the Lower South.” </w:t>
      </w:r>
      <w:r w:rsidRPr="00575A99">
        <w:rPr>
          <w:i/>
        </w:rPr>
        <w:t>University of the Cumberlands</w:t>
      </w:r>
      <w:r w:rsidRPr="00575A99">
        <w:t xml:space="preserve">, accessed April 28, 2019, </w:t>
      </w:r>
      <w:hyperlink r:id="rId8" w:history="1">
        <w:r w:rsidRPr="003E6BCB">
          <w:rPr>
            <w:rStyle w:val="Hyperlink"/>
            <w:color w:val="auto"/>
            <w:u w:val="none"/>
          </w:rPr>
          <w:t>https://inside.ucumberlands.edu/downloads/academics/history/vol10/JeremiahTaylor98.html</w:t>
        </w:r>
      </w:hyperlink>
      <w:r w:rsidRPr="003E6BCB">
        <w:t>.</w:t>
      </w:r>
    </w:p>
    <w:p w14:paraId="339F6289" w14:textId="77777777" w:rsidR="003B6D87" w:rsidRPr="00575A99" w:rsidRDefault="003B6D87" w:rsidP="003B6D87">
      <w:pPr>
        <w:pStyle w:val="Bibliography1"/>
      </w:pPr>
      <w:r w:rsidRPr="00575A99">
        <w:t xml:space="preserve">Tennant, Carolyn. “Church Revitalization and Revivals.” Lecture, Assemblies of God Theological Seminary, Springfield, MO, February 25-March 2, 2018.  </w:t>
      </w:r>
    </w:p>
    <w:p w14:paraId="0493E62F" w14:textId="77777777" w:rsidR="003B6D87" w:rsidRPr="00575A99" w:rsidRDefault="003B6D87" w:rsidP="003B6D87">
      <w:pPr>
        <w:pStyle w:val="Bibliography1"/>
      </w:pPr>
      <w:r>
        <w:t>−−−−−</w:t>
      </w:r>
      <w:r w:rsidRPr="00575A99">
        <w:t>. “Toronto Blessing.” Unpublished paper completed for use by AG District Councils, 1995.</w:t>
      </w:r>
    </w:p>
    <w:p w14:paraId="38F24655" w14:textId="77777777" w:rsidR="003B6D87" w:rsidRPr="00575A99" w:rsidRDefault="003B6D87" w:rsidP="003B6D87">
      <w:pPr>
        <w:pStyle w:val="Bibliography1"/>
      </w:pPr>
      <w:r w:rsidRPr="00575A99">
        <w:t xml:space="preserve">Thomas, Geoffrey. </w:t>
      </w:r>
      <w:r w:rsidRPr="00575A99">
        <w:rPr>
          <w:i/>
        </w:rPr>
        <w:t>Philip and the Revival in Samaria</w:t>
      </w:r>
      <w:r w:rsidRPr="00575A99">
        <w:t>. Carlisle, PA: Banner of Truth, 2005.</w:t>
      </w:r>
    </w:p>
    <w:p w14:paraId="4180F9A1" w14:textId="77777777" w:rsidR="003B6D87" w:rsidRDefault="003B6D87" w:rsidP="003B6D87">
      <w:pPr>
        <w:pStyle w:val="Bibliography1"/>
      </w:pPr>
      <w:r w:rsidRPr="00575A99">
        <w:t xml:space="preserve">Towns, Elmer, and Douglas Porter. </w:t>
      </w:r>
      <w:r w:rsidRPr="00575A99">
        <w:rPr>
          <w:i/>
        </w:rPr>
        <w:t>The Ten Greatest Revivals Ever</w:t>
      </w:r>
      <w:r w:rsidRPr="00575A99">
        <w:t>. Ann Arbor, MI: Servant Publications, 2000.</w:t>
      </w:r>
    </w:p>
    <w:p w14:paraId="0BF56BA9" w14:textId="77777777" w:rsidR="003B6D87" w:rsidRPr="00575A99" w:rsidRDefault="003B6D87" w:rsidP="003B6D87">
      <w:pPr>
        <w:pStyle w:val="Bibliography1"/>
      </w:pPr>
      <w:r w:rsidRPr="00575A99">
        <w:t xml:space="preserve">Tozer, A. W. </w:t>
      </w:r>
      <w:r w:rsidRPr="00575A99">
        <w:rPr>
          <w:i/>
        </w:rPr>
        <w:t>Rut, Rot, or Revival: The Problem of Change and Breaking Out of the Status Quo</w:t>
      </w:r>
      <w:r w:rsidRPr="00575A99">
        <w:t>. New ed. Chicago: Wingspread-Moody, 2006.</w:t>
      </w:r>
    </w:p>
    <w:p w14:paraId="612FE186" w14:textId="77777777" w:rsidR="003B6D87" w:rsidRPr="00575A99" w:rsidRDefault="003B6D87" w:rsidP="003B6D87">
      <w:pPr>
        <w:pStyle w:val="Bibliography1"/>
      </w:pPr>
      <w:r w:rsidRPr="00575A99">
        <w:t xml:space="preserve">Waugh, Geoff. </w:t>
      </w:r>
      <w:r w:rsidRPr="00575A99">
        <w:rPr>
          <w:i/>
        </w:rPr>
        <w:t>Flashpoints of Revival</w:t>
      </w:r>
      <w:r w:rsidRPr="00575A99">
        <w:t>. North Charleston, SC: BookSurge, 2009. Kindle.</w:t>
      </w:r>
    </w:p>
    <w:p w14:paraId="04EBB530" w14:textId="77777777" w:rsidR="003B6D87" w:rsidRPr="00575A99" w:rsidRDefault="003B6D87" w:rsidP="003B6D87">
      <w:pPr>
        <w:pStyle w:val="Bibliography1"/>
      </w:pPr>
      <w:r w:rsidRPr="00575A99">
        <w:t xml:space="preserve">Woodworth-Etter, Maria. </w:t>
      </w:r>
      <w:r w:rsidRPr="00575A99">
        <w:rPr>
          <w:i/>
        </w:rPr>
        <w:t>A Diary of Signs and Wonders</w:t>
      </w:r>
      <w:r w:rsidRPr="00575A99">
        <w:t>. Edited by Lee A. Howard. 6th ed. Lee A. Howard, 2013.</w:t>
      </w:r>
    </w:p>
    <w:p w14:paraId="6192AE4E" w14:textId="77777777" w:rsidR="003B6D87" w:rsidRDefault="003B6D87" w:rsidP="003B6D87">
      <w:pPr>
        <w:pStyle w:val="Bibliography1"/>
      </w:pPr>
      <w:r>
        <w:t>Wyat</w:t>
      </w:r>
      <w:r w:rsidRPr="00575A99">
        <w:t xml:space="preserve">t, Brett A. </w:t>
      </w:r>
      <w:r w:rsidRPr="00575A99">
        <w:rPr>
          <w:i/>
        </w:rPr>
        <w:t>Fire of God: John G. Lake in Spokane</w:t>
      </w:r>
      <w:r w:rsidRPr="00575A99">
        <w:t>. Pillars of the Faith Series. Spokane, WA: Riley Christian Media, 2002.</w:t>
      </w:r>
    </w:p>
    <w:p w14:paraId="5335C532" w14:textId="77777777" w:rsidR="003B6D87" w:rsidRPr="00575A99" w:rsidRDefault="003B6D87" w:rsidP="003B6D87">
      <w:pPr>
        <w:pStyle w:val="Bibliography1"/>
      </w:pPr>
      <w:r>
        <w:t>−−−−−</w:t>
      </w:r>
      <w:r w:rsidRPr="00575A99">
        <w:t xml:space="preserve">. </w:t>
      </w:r>
      <w:r w:rsidRPr="00575A99">
        <w:rPr>
          <w:i/>
        </w:rPr>
        <w:t>Healer: The Controversial and Supernatural Life of John G. Lake</w:t>
      </w:r>
      <w:r w:rsidRPr="00575A99">
        <w:t>. Spokane, WA: Riley Christian Media, 2014. Kindle.</w:t>
      </w:r>
    </w:p>
    <w:p w14:paraId="50DAE75B" w14:textId="77777777" w:rsidR="003B6D87" w:rsidRDefault="003B6D87" w:rsidP="003B6D87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_Toc19640078"/>
    </w:p>
    <w:p w14:paraId="78EA5FE1" w14:textId="77777777" w:rsidR="003B6D87" w:rsidRDefault="003B6D87" w:rsidP="003B6D87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526D2210" w14:textId="77777777" w:rsidR="003B6D87" w:rsidRPr="003D7EA4" w:rsidRDefault="003B6D87" w:rsidP="003B6D87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D7EA4">
        <w:rPr>
          <w:rFonts w:ascii="Times New Roman" w:hAnsi="Times New Roman" w:cs="Times New Roman"/>
          <w:i/>
          <w:iCs/>
          <w:sz w:val="26"/>
          <w:szCs w:val="26"/>
        </w:rPr>
        <w:lastRenderedPageBreak/>
        <w:t>Argentinian Revival Sources</w:t>
      </w:r>
      <w:bookmarkEnd w:id="1"/>
    </w:p>
    <w:p w14:paraId="3FC0AC3C" w14:textId="77777777" w:rsidR="003B6D87" w:rsidRPr="00E31DC2" w:rsidRDefault="003B6D87" w:rsidP="003B6D87">
      <w:pPr>
        <w:spacing w:after="0"/>
      </w:pPr>
    </w:p>
    <w:p w14:paraId="5D9C4D44" w14:textId="77777777" w:rsidR="003B6D87" w:rsidRPr="00575A99" w:rsidRDefault="003B6D87" w:rsidP="003B6D87">
      <w:pPr>
        <w:pStyle w:val="Bibliography1"/>
        <w:spacing w:after="0"/>
      </w:pPr>
      <w:r w:rsidRPr="00575A99">
        <w:t xml:space="preserve">Annacondia, Carlos. </w:t>
      </w:r>
      <w:r w:rsidRPr="00575A99">
        <w:rPr>
          <w:i/>
          <w:iCs/>
        </w:rPr>
        <w:t>Listen to Me, Satan: Keys for Breaking the Devil’s Grip and Bringing Revival to Your World</w:t>
      </w:r>
      <w:r w:rsidRPr="00575A99">
        <w:t>. Lake Mary, FL: Charisma House, 1998.</w:t>
      </w:r>
    </w:p>
    <w:p w14:paraId="504D10E1" w14:textId="77777777" w:rsidR="003B6D87" w:rsidRPr="00575A99" w:rsidRDefault="003B6D87" w:rsidP="003B6D87">
      <w:pPr>
        <w:pStyle w:val="Bibliography1"/>
      </w:pPr>
      <w:r w:rsidRPr="00575A99">
        <w:t xml:space="preserve">Bottari, Pablo. </w:t>
      </w:r>
      <w:r w:rsidRPr="00575A99">
        <w:rPr>
          <w:i/>
          <w:iCs/>
        </w:rPr>
        <w:t>Free in Christ: Your Complete Handbook on the Ministry of Deliverance</w:t>
      </w:r>
      <w:r w:rsidRPr="00575A99">
        <w:t>. Lake Mary, FL: Charisma House, 2000.</w:t>
      </w:r>
    </w:p>
    <w:p w14:paraId="378D6626" w14:textId="77777777" w:rsidR="003B6D87" w:rsidRPr="00575A99" w:rsidRDefault="003B6D87" w:rsidP="003B6D87">
      <w:pPr>
        <w:pStyle w:val="Bibliography1"/>
      </w:pPr>
      <w:r w:rsidRPr="00575A99">
        <w:t xml:space="preserve">Claudio, Freidzon. </w:t>
      </w:r>
      <w:r w:rsidRPr="00575A99">
        <w:rPr>
          <w:i/>
        </w:rPr>
        <w:t>Holy Spirit I Hunger for You</w:t>
      </w:r>
      <w:r w:rsidRPr="00575A99">
        <w:t>. Lake Mary, FL: Creation House, 1997.</w:t>
      </w:r>
    </w:p>
    <w:p w14:paraId="4694948C" w14:textId="77777777" w:rsidR="003B6D87" w:rsidRPr="00575A99" w:rsidRDefault="003B6D87" w:rsidP="003B6D87">
      <w:pPr>
        <w:pStyle w:val="Bibliography1"/>
      </w:pPr>
      <w:r w:rsidRPr="00575A99">
        <w:t xml:space="preserve">Grams, Rocky. </w:t>
      </w:r>
      <w:r w:rsidRPr="00575A99">
        <w:rPr>
          <w:i/>
        </w:rPr>
        <w:t>In Awe of Argentina</w:t>
      </w:r>
      <w:r w:rsidRPr="00575A99">
        <w:t>. Lake Mary, FL: Creation House, 2006.</w:t>
      </w:r>
    </w:p>
    <w:p w14:paraId="4D13A968" w14:textId="77777777" w:rsidR="003B6D87" w:rsidRPr="00575A99" w:rsidRDefault="003B6D87" w:rsidP="003B6D87">
      <w:pPr>
        <w:pStyle w:val="Bibliography1"/>
      </w:pPr>
      <w:r w:rsidRPr="00575A99">
        <w:t xml:space="preserve">Hicks, Tommy. </w:t>
      </w:r>
      <w:r w:rsidRPr="00575A99">
        <w:rPr>
          <w:i/>
        </w:rPr>
        <w:t xml:space="preserve">Millions Found Christ, Greatest Recorded Revival. </w:t>
      </w:r>
      <w:r w:rsidRPr="00575A99">
        <w:t>International Headquarters, 1956.</w:t>
      </w:r>
      <w:r w:rsidRPr="00575A99">
        <w:rPr>
          <w:i/>
        </w:rPr>
        <w:t xml:space="preserve"> </w:t>
      </w:r>
    </w:p>
    <w:p w14:paraId="0656DFDD" w14:textId="77777777" w:rsidR="003B6D87" w:rsidRPr="00575A99" w:rsidRDefault="003B6D87" w:rsidP="003B6D87">
      <w:pPr>
        <w:pStyle w:val="Bibliography1"/>
      </w:pPr>
      <w:r w:rsidRPr="00575A99">
        <w:t xml:space="preserve">Miller, R. Edward. </w:t>
      </w:r>
      <w:r w:rsidRPr="00575A99">
        <w:rPr>
          <w:i/>
        </w:rPr>
        <w:t xml:space="preserve">Cry for Me Argentina: Revival Begins in City Bell. </w:t>
      </w:r>
      <w:r w:rsidRPr="00575A99">
        <w:t>Ossett, West Yorkshire: Sharon Publishing, 1988.</w:t>
      </w:r>
    </w:p>
    <w:p w14:paraId="4DD6D609" w14:textId="77777777" w:rsidR="003B6D87" w:rsidRPr="00575A99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</w:rPr>
        <w:t>Secrets of the Argentine Revival</w:t>
      </w:r>
      <w:r w:rsidRPr="00575A99">
        <w:t>. Peniel Outreach Ministries, 1999. Kindle.</w:t>
      </w:r>
    </w:p>
    <w:p w14:paraId="45DDEC50" w14:textId="77777777" w:rsidR="003B6D87" w:rsidRPr="00575A99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</w:rPr>
        <w:t>Thy God Reigneth: The Story of Revival in Argentina</w:t>
      </w:r>
      <w:r w:rsidRPr="00575A99">
        <w:t xml:space="preserve">. Healing Revival Series 80. 1964. Reprint, The Revival Library, 2014. Kindle.   </w:t>
      </w:r>
    </w:p>
    <w:p w14:paraId="6DBF991E" w14:textId="77777777" w:rsidR="003B6D87" w:rsidRPr="00575A99" w:rsidRDefault="003B6D87" w:rsidP="003B6D87">
      <w:pPr>
        <w:pStyle w:val="Bibliography1"/>
      </w:pPr>
      <w:r w:rsidRPr="00575A99">
        <w:t xml:space="preserve">Scataglini, Sergio. </w:t>
      </w:r>
      <w:r w:rsidRPr="00575A99">
        <w:rPr>
          <w:i/>
        </w:rPr>
        <w:t>The Fire of His Holiness: Preparing Yourself to Enter God’s Presence</w:t>
      </w:r>
      <w:r w:rsidRPr="00575A99">
        <w:t>. Alexandria, LA: ReviveMe Publishing, 1999.</w:t>
      </w:r>
    </w:p>
    <w:p w14:paraId="6A620EDA" w14:textId="77777777" w:rsidR="003B6D87" w:rsidRDefault="003B6D87" w:rsidP="003B6D87">
      <w:pPr>
        <w:pStyle w:val="Bibliography1"/>
      </w:pPr>
      <w:r w:rsidRPr="00575A99">
        <w:t xml:space="preserve">Wagner, Peter C., and Pablo Alberto Deiros, eds. </w:t>
      </w:r>
      <w:r w:rsidRPr="00575A99">
        <w:rPr>
          <w:i/>
        </w:rPr>
        <w:t>The Rising Revival: Firsthand Accounts of the Incredible Argentine Revival—And How It Can Spread Throughout the World</w:t>
      </w:r>
      <w:r w:rsidRPr="00575A99">
        <w:rPr>
          <w:iCs/>
        </w:rPr>
        <w:t xml:space="preserve">. </w:t>
      </w:r>
      <w:r w:rsidRPr="00575A99">
        <w:t>Grand Rapids, MI: Baker, 1998.</w:t>
      </w:r>
    </w:p>
    <w:p w14:paraId="4EE0C43F" w14:textId="77777777" w:rsidR="003B6D87" w:rsidRPr="003D7EA4" w:rsidRDefault="003B6D87" w:rsidP="003B6D87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bookmarkStart w:id="2" w:name="_Toc10989055"/>
      <w:bookmarkStart w:id="3" w:name="_Toc19640079"/>
      <w:r w:rsidRPr="003D7EA4">
        <w:rPr>
          <w:rFonts w:ascii="Times New Roman" w:hAnsi="Times New Roman" w:cs="Times New Roman"/>
          <w:i/>
          <w:iCs/>
          <w:sz w:val="26"/>
          <w:szCs w:val="26"/>
        </w:rPr>
        <w:t>Azusa Street Revival Sources</w:t>
      </w:r>
      <w:bookmarkEnd w:id="2"/>
      <w:bookmarkEnd w:id="3"/>
    </w:p>
    <w:p w14:paraId="1FD572D0" w14:textId="77777777" w:rsidR="003B6D87" w:rsidRPr="00E31DC2" w:rsidRDefault="003B6D87" w:rsidP="003B6D87">
      <w:pPr>
        <w:spacing w:after="0"/>
      </w:pPr>
    </w:p>
    <w:p w14:paraId="5AA26BCE" w14:textId="77777777" w:rsidR="003B6D87" w:rsidRPr="00575A99" w:rsidRDefault="003B6D87" w:rsidP="003B6D87">
      <w:pPr>
        <w:pStyle w:val="Bibliography1"/>
        <w:spacing w:after="0"/>
      </w:pPr>
      <w:r w:rsidRPr="00575A99">
        <w:t>Anderson, Allan H. “New Jerusalem: The Role of the Azusa Street Revival in the Global Expansion of Pentecostalism.” Paper presented at the annual meeting for the Society for Pentecostal Studies, Pasadena, March 23-25, 2006.</w:t>
      </w:r>
    </w:p>
    <w:p w14:paraId="240E9A4D" w14:textId="77777777" w:rsidR="003B6D87" w:rsidRPr="00575A99" w:rsidRDefault="003B6D87" w:rsidP="003B6D87">
      <w:pPr>
        <w:pStyle w:val="Bibliography1"/>
      </w:pPr>
      <w:r w:rsidRPr="00575A99">
        <w:t>Archer, Melissa. “‘It’s Like Heaven on Earth’: The Influence of the Worship at Azusa.” Paper presented at the annual meeting of Society for Pentecostal Studies, Pasadena, March 11-13, 2010.</w:t>
      </w:r>
    </w:p>
    <w:p w14:paraId="5F4234FE" w14:textId="77777777" w:rsidR="003B6D87" w:rsidRPr="00575A99" w:rsidRDefault="003B6D87" w:rsidP="003B6D87">
      <w:pPr>
        <w:pStyle w:val="Bibliography1"/>
      </w:pPr>
      <w:r w:rsidRPr="00575A99">
        <w:t xml:space="preserve">Bartleman, Frank. </w:t>
      </w:r>
      <w:r w:rsidRPr="00575A99">
        <w:rPr>
          <w:i/>
        </w:rPr>
        <w:t>Azusa Street: How Pentecost Came to Los Angeles</w:t>
      </w:r>
      <w:r w:rsidRPr="00575A99">
        <w:t>. 1925. Reprint, Jawbone Digital, 2013.</w:t>
      </w:r>
    </w:p>
    <w:p w14:paraId="09F7D6E2" w14:textId="77777777" w:rsidR="003B6D87" w:rsidRPr="00575A99" w:rsidRDefault="003B6D87" w:rsidP="003B6D87">
      <w:pPr>
        <w:pStyle w:val="Bibliography1"/>
      </w:pPr>
      <w:r w:rsidRPr="00575A99">
        <w:t>Brathwaite, Renea. “A Desperate Hope: The Azusa Street Revival and Racial Reconciliation.” Paper presented at the annual meeting of Society for Pentecostal Studies, Seattle, March 21-23, 2013.</w:t>
      </w:r>
    </w:p>
    <w:p w14:paraId="03FB5114" w14:textId="77777777" w:rsidR="003B6D87" w:rsidRPr="00575A99" w:rsidRDefault="003B6D87" w:rsidP="003B6D87">
      <w:pPr>
        <w:pStyle w:val="Bibliography1"/>
      </w:pPr>
      <w:r w:rsidRPr="00575A99">
        <w:t xml:space="preserve">Jones, Charles Edwin. “The ‘Color Line’ Washed Away in the Blood? In the Holiness Church, Azusa Street, and Afterward.” </w:t>
      </w:r>
      <w:r w:rsidRPr="00575A99">
        <w:rPr>
          <w:i/>
        </w:rPr>
        <w:t xml:space="preserve">Wesleyan Theological Journal </w:t>
      </w:r>
      <w:r w:rsidRPr="00575A99">
        <w:rPr>
          <w:iCs/>
        </w:rPr>
        <w:t>(</w:t>
      </w:r>
      <w:r w:rsidRPr="00575A99">
        <w:t>Fall 1999): 252-265.</w:t>
      </w:r>
    </w:p>
    <w:p w14:paraId="5B622FD9" w14:textId="77777777" w:rsidR="003B6D87" w:rsidRPr="00575A99" w:rsidRDefault="003B6D87" w:rsidP="003B6D87">
      <w:pPr>
        <w:pStyle w:val="Bibliography1"/>
      </w:pPr>
      <w:r w:rsidRPr="00575A99">
        <w:lastRenderedPageBreak/>
        <w:t xml:space="preserve">Martin, Larry. </w:t>
      </w:r>
      <w:r w:rsidRPr="00575A99">
        <w:rPr>
          <w:i/>
        </w:rPr>
        <w:t>Holy Ghost Revival on Azusa Street: The Chosen Vessels</w:t>
      </w:r>
      <w:r w:rsidRPr="00575A99">
        <w:rPr>
          <w:iCs/>
        </w:rPr>
        <w:t xml:space="preserve">. </w:t>
      </w:r>
      <w:r w:rsidRPr="00575A99">
        <w:t>Joplin, MO: Christian Life Books, 2010.</w:t>
      </w:r>
    </w:p>
    <w:p w14:paraId="60D291E3" w14:textId="77777777" w:rsidR="003B6D87" w:rsidRPr="00575A99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</w:rPr>
        <w:t>The Life and Ministry of William J. Seymour, and a History of the Azusa Street Revival</w:t>
      </w:r>
      <w:r w:rsidRPr="00575A99">
        <w:rPr>
          <w:iCs/>
        </w:rPr>
        <w:t>.</w:t>
      </w:r>
      <w:r w:rsidRPr="00575A99">
        <w:rPr>
          <w:i/>
        </w:rPr>
        <w:t xml:space="preserve"> </w:t>
      </w:r>
      <w:r w:rsidRPr="00575A99">
        <w:rPr>
          <w:iCs/>
        </w:rPr>
        <w:t>The Complete Azusa Street Library</w:t>
      </w:r>
      <w:r w:rsidRPr="00575A99">
        <w:t>. Joplin, MO: Christian Life Books, 1999.</w:t>
      </w:r>
    </w:p>
    <w:p w14:paraId="0933AD8D" w14:textId="77777777" w:rsidR="003B6D87" w:rsidRPr="00575A99" w:rsidRDefault="003B6D87" w:rsidP="003B6D87">
      <w:pPr>
        <w:pStyle w:val="Bibliography1"/>
      </w:pPr>
      <w:r w:rsidRPr="00575A99">
        <w:t xml:space="preserve">McGee, Gary B. “William J. Seymour and the Azusa Street Revival.” </w:t>
      </w:r>
      <w:r w:rsidRPr="00575A99">
        <w:rPr>
          <w:i/>
          <w:iCs/>
        </w:rPr>
        <w:t>Enrichment Journal</w:t>
      </w:r>
      <w:r w:rsidRPr="00575A99">
        <w:t xml:space="preserve"> (Fall 1999). Accessed June 13, 2019. </w:t>
      </w:r>
      <w:hyperlink w:history="1"/>
      <w:r w:rsidRPr="00575A99">
        <w:t>https://web.archive.org/web/20070519213536/http://www.ag.org/enrichmentjournal/199904/026_azusa.cfm.</w:t>
      </w:r>
    </w:p>
    <w:p w14:paraId="1E95A5E9" w14:textId="77777777" w:rsidR="003B6D87" w:rsidRPr="00575A99" w:rsidRDefault="003B6D87" w:rsidP="003B6D87">
      <w:pPr>
        <w:pStyle w:val="Bibliography1"/>
      </w:pPr>
      <w:r w:rsidRPr="00575A99">
        <w:t>Newberg, Eric N. “Azusa—Jerusalem Connection in Early Pentecostal Missions.” Paper presented at the annual meeting for Society for Pentecostal Studies, Pasadena, March 23-25, 2006.</w:t>
      </w:r>
    </w:p>
    <w:p w14:paraId="6E0A8B26" w14:textId="77777777" w:rsidR="003B6D87" w:rsidRPr="00575A99" w:rsidRDefault="003B6D87" w:rsidP="003B6D87">
      <w:pPr>
        <w:pStyle w:val="Bibliography1"/>
      </w:pPr>
      <w:r w:rsidRPr="00575A99">
        <w:t xml:space="preserve">Seymour, William. </w:t>
      </w:r>
      <w:r w:rsidRPr="00575A99">
        <w:rPr>
          <w:i/>
        </w:rPr>
        <w:t xml:space="preserve">The Azusa Papers. </w:t>
      </w:r>
      <w:r w:rsidRPr="00575A99">
        <w:t>Jawbone Digital, 2011.</w:t>
      </w:r>
    </w:p>
    <w:p w14:paraId="258910CA" w14:textId="77777777" w:rsidR="003B6D87" w:rsidRPr="00575A99" w:rsidRDefault="003B6D87" w:rsidP="003B6D87">
      <w:pPr>
        <w:pStyle w:val="Bibliography1"/>
      </w:pPr>
      <w:r w:rsidRPr="00575A99">
        <w:t>Welchel, Tommy</w:t>
      </w:r>
      <w:r w:rsidRPr="00575A99">
        <w:rPr>
          <w:i/>
        </w:rPr>
        <w:t>. True Stories of the Miracles of Azusa Street and Beyond: Re-Live One of the Greatest Outpourings in History That Is Breaking Loose Once Again</w:t>
      </w:r>
      <w:r w:rsidRPr="00575A99">
        <w:t>. Shippensburg, PA: Destiny Image, 2013.</w:t>
      </w:r>
    </w:p>
    <w:p w14:paraId="1655E316" w14:textId="77777777" w:rsidR="003B6D87" w:rsidRPr="003D7EA4" w:rsidRDefault="003B6D87" w:rsidP="003B6D87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bookmarkStart w:id="4" w:name="_Toc10989056"/>
      <w:bookmarkStart w:id="5" w:name="_Toc19640080"/>
      <w:r w:rsidRPr="003D7EA4">
        <w:rPr>
          <w:rFonts w:ascii="Times New Roman" w:hAnsi="Times New Roman" w:cs="Times New Roman"/>
          <w:i/>
          <w:iCs/>
          <w:sz w:val="26"/>
          <w:szCs w:val="26"/>
        </w:rPr>
        <w:t>2nd Great Awakening Sources</w:t>
      </w:r>
      <w:bookmarkEnd w:id="4"/>
      <w:bookmarkEnd w:id="5"/>
    </w:p>
    <w:p w14:paraId="77F58454" w14:textId="77777777" w:rsidR="003B6D87" w:rsidRPr="00E31DC2" w:rsidRDefault="003B6D87" w:rsidP="003B6D87">
      <w:pPr>
        <w:spacing w:after="0"/>
      </w:pPr>
    </w:p>
    <w:p w14:paraId="20E27358" w14:textId="77777777" w:rsidR="003B6D87" w:rsidRPr="00575A99" w:rsidRDefault="003B6D87" w:rsidP="003B6D87">
      <w:pPr>
        <w:pStyle w:val="Bibliography1"/>
        <w:spacing w:after="0"/>
      </w:pPr>
      <w:r w:rsidRPr="00575A99">
        <w:t xml:space="preserve">Benge, Janet, and Geoff Benge. </w:t>
      </w:r>
      <w:r w:rsidRPr="00575A99">
        <w:rPr>
          <w:i/>
        </w:rPr>
        <w:t>Francis Asbury: Circuit Rider. Christian Heroes: Then and Now</w:t>
      </w:r>
      <w:r w:rsidRPr="00575A99">
        <w:t>. Seattle: YWAM Publishing, 2013.</w:t>
      </w:r>
    </w:p>
    <w:p w14:paraId="2A6FAEF1" w14:textId="77777777" w:rsidR="003B6D87" w:rsidRPr="00575A99" w:rsidRDefault="003B6D87" w:rsidP="003B6D87">
      <w:pPr>
        <w:pStyle w:val="Bibliography1"/>
      </w:pPr>
      <w:r w:rsidRPr="00575A99">
        <w:t xml:space="preserve">Christianity Today. “Christian History: Francis Asbury, Methodist on Horseback,” </w:t>
      </w:r>
      <w:r w:rsidRPr="00575A99">
        <w:rPr>
          <w:i/>
          <w:iCs/>
        </w:rPr>
        <w:t xml:space="preserve">Christianity Today Website, </w:t>
      </w:r>
      <w:r w:rsidRPr="00575A99">
        <w:t xml:space="preserve">accessed July 7, 2019,  </w:t>
      </w:r>
      <w:r w:rsidRPr="005633D8">
        <w:t>https://www.christianitytoday.com/history/people/denominationalfounders/francis-asbury.html</w:t>
      </w:r>
      <w:r w:rsidRPr="00575A99">
        <w:t>.</w:t>
      </w:r>
    </w:p>
    <w:p w14:paraId="19972154" w14:textId="77777777" w:rsidR="003B6D87" w:rsidRPr="00575A99" w:rsidRDefault="003B6D87" w:rsidP="003B6D87">
      <w:pPr>
        <w:pStyle w:val="Bibliography1"/>
      </w:pPr>
      <w:r w:rsidRPr="00575A99">
        <w:t xml:space="preserve">Edwards, Brian. </w:t>
      </w:r>
      <w:r w:rsidRPr="00575A99">
        <w:rPr>
          <w:i/>
        </w:rPr>
        <w:t>Revival</w:t>
      </w:r>
      <w:r w:rsidRPr="00575A99">
        <w:t>. Durham, UK: Evangelical Press, 2004.</w:t>
      </w:r>
    </w:p>
    <w:p w14:paraId="55E65BD2" w14:textId="77777777" w:rsidR="003B6D87" w:rsidRPr="00575A99" w:rsidRDefault="003B6D87" w:rsidP="003B6D87">
      <w:pPr>
        <w:pStyle w:val="Bibliography1"/>
      </w:pPr>
      <w:r w:rsidRPr="00575A99">
        <w:t xml:space="preserve">Edwards, Jonathan, ed. </w:t>
      </w:r>
      <w:r w:rsidRPr="00575A99">
        <w:rPr>
          <w:i/>
        </w:rPr>
        <w:t>The Life and Diary of David Brainerd: With Notes and Reflections</w:t>
      </w:r>
      <w:r w:rsidRPr="00575A99">
        <w:t>. 1749. Reprint, ReadaClassic.com, 2010.</w:t>
      </w:r>
    </w:p>
    <w:p w14:paraId="015D6BFF" w14:textId="77777777" w:rsidR="003B6D87" w:rsidRPr="00575A99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</w:rPr>
        <w:t>Thoughts on the New England Revival: Vindicating the Great Awakening</w:t>
      </w:r>
      <w:r w:rsidRPr="00575A99">
        <w:t>. Carlisle, PA: Banner of Truth, 2005.</w:t>
      </w:r>
    </w:p>
    <w:p w14:paraId="7804CDE8" w14:textId="77777777" w:rsidR="003B6D87" w:rsidRPr="00575A99" w:rsidRDefault="003B6D87" w:rsidP="003B6D87">
      <w:pPr>
        <w:pStyle w:val="Bibliography1"/>
      </w:pPr>
      <w:r w:rsidRPr="00575A99">
        <w:t xml:space="preserve">Finney, Charles. </w:t>
      </w:r>
      <w:r w:rsidRPr="00575A99">
        <w:rPr>
          <w:i/>
        </w:rPr>
        <w:t>Holy Spirit Revivals</w:t>
      </w:r>
      <w:r w:rsidRPr="00575A99">
        <w:t>. New Kensington, PA: Whitaker House, 1999.</w:t>
      </w:r>
    </w:p>
    <w:p w14:paraId="6B5C26EE" w14:textId="77777777" w:rsidR="003B6D87" w:rsidRPr="00575A99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</w:rPr>
        <w:t>How to Experience Revival</w:t>
      </w:r>
      <w:r w:rsidRPr="00575A99">
        <w:t>. New Kensington, PA: Whitaker House, 1984.</w:t>
      </w:r>
    </w:p>
    <w:p w14:paraId="494E622F" w14:textId="77777777" w:rsidR="003B6D87" w:rsidRPr="00575A99" w:rsidRDefault="003B6D87" w:rsidP="003B6D87">
      <w:pPr>
        <w:pStyle w:val="Bibliography1"/>
      </w:pPr>
      <w:r w:rsidRPr="00575A99">
        <w:t xml:space="preserve">———. </w:t>
      </w:r>
      <w:r w:rsidRPr="00575A99">
        <w:rPr>
          <w:i/>
        </w:rPr>
        <w:t>Lectures on Revivals of Religion</w:t>
      </w:r>
      <w:r w:rsidRPr="00575A99">
        <w:t>. Virginia Beach, VA: CBN Uni. Press, 1978.</w:t>
      </w:r>
    </w:p>
    <w:p w14:paraId="5F198A4D" w14:textId="77777777" w:rsidR="003B6D87" w:rsidRPr="00575A99" w:rsidRDefault="003B6D87" w:rsidP="003B6D87">
      <w:pPr>
        <w:pStyle w:val="Bibliography1"/>
      </w:pPr>
      <w:r w:rsidRPr="00575A99">
        <w:t xml:space="preserve">Gaustad, Edwin.  </w:t>
      </w:r>
      <w:r w:rsidRPr="00575A99">
        <w:rPr>
          <w:i/>
          <w:iCs/>
        </w:rPr>
        <w:t>Historical Atlas of Religion in America</w:t>
      </w:r>
      <w:r w:rsidRPr="00575A99">
        <w:t>.</w:t>
      </w:r>
      <w:r w:rsidRPr="00575A99">
        <w:rPr>
          <w:i/>
          <w:iCs/>
        </w:rPr>
        <w:t xml:space="preserve"> </w:t>
      </w:r>
      <w:r w:rsidRPr="00575A99">
        <w:t>New York: Harper and Row, 1962.</w:t>
      </w:r>
    </w:p>
    <w:p w14:paraId="71DB9505" w14:textId="77777777" w:rsidR="003B6D87" w:rsidRPr="00575A99" w:rsidRDefault="003B6D87" w:rsidP="003B6D87">
      <w:pPr>
        <w:pStyle w:val="Bibliography1"/>
      </w:pPr>
      <w:r w:rsidRPr="00575A99">
        <w:t xml:space="preserve">Johnson, Paul. </w:t>
      </w:r>
      <w:r w:rsidRPr="00575A99">
        <w:rPr>
          <w:i/>
        </w:rPr>
        <w:t>Shopkeeper’s Millennium: Society and Revivals in Rochester, New York, 1815-1837</w:t>
      </w:r>
      <w:r w:rsidRPr="00575A99">
        <w:rPr>
          <w:iCs/>
        </w:rPr>
        <w:t xml:space="preserve">. </w:t>
      </w:r>
      <w:r w:rsidRPr="00575A99">
        <w:t>New York: Hill and Wang, 2004.</w:t>
      </w:r>
    </w:p>
    <w:p w14:paraId="0FF0D3FC" w14:textId="77777777" w:rsidR="003B6D87" w:rsidRPr="00575A99" w:rsidRDefault="003B6D87" w:rsidP="003B6D87">
      <w:pPr>
        <w:pStyle w:val="Bibliography1"/>
      </w:pPr>
      <w:r w:rsidRPr="00575A99">
        <w:lastRenderedPageBreak/>
        <w:t xml:space="preserve">McNemar, Richard. </w:t>
      </w:r>
      <w:r w:rsidRPr="00575A99">
        <w:rPr>
          <w:i/>
        </w:rPr>
        <w:t>The Kentucky Revival</w:t>
      </w:r>
      <w:r w:rsidRPr="00575A99">
        <w:t>. Chicago: Great Plains Press, 2011. Kindle.</w:t>
      </w:r>
    </w:p>
    <w:p w14:paraId="25012511" w14:textId="77777777" w:rsidR="003B6D87" w:rsidRPr="00575A99" w:rsidRDefault="003B6D87" w:rsidP="003B6D87">
      <w:pPr>
        <w:pStyle w:val="Bibliography1"/>
      </w:pPr>
      <w:r w:rsidRPr="00575A99">
        <w:t xml:space="preserve">Perciaccante, Marianne. </w:t>
      </w:r>
      <w:r w:rsidRPr="00575A99">
        <w:rPr>
          <w:i/>
        </w:rPr>
        <w:t xml:space="preserve">Calling Down Fire: Charles Grandison Finney and Revivalism in Jefferson County, New York, 1800-1840. </w:t>
      </w:r>
      <w:r w:rsidRPr="00575A99">
        <w:t xml:space="preserve">New York: State University of New York Press, 2003. </w:t>
      </w:r>
    </w:p>
    <w:p w14:paraId="37F7D1B2" w14:textId="77777777" w:rsidR="003B6D87" w:rsidRPr="003E6BCB" w:rsidRDefault="003B6D87" w:rsidP="003B6D87">
      <w:pPr>
        <w:pStyle w:val="Bibliography1"/>
      </w:pPr>
      <w:r w:rsidRPr="00575A99">
        <w:t xml:space="preserve">Senapatiratne, Kevin. </w:t>
      </w:r>
      <w:r w:rsidRPr="00575A99">
        <w:rPr>
          <w:i/>
        </w:rPr>
        <w:t>Charles Finney’s Lectures on Revival: Selected Messages to Ignite You, Your Church and Community</w:t>
      </w:r>
      <w:r w:rsidRPr="00575A99">
        <w:t>. lulu.com, 2014.</w:t>
      </w:r>
    </w:p>
    <w:p w14:paraId="0B266199" w14:textId="77777777" w:rsidR="003B6D87" w:rsidRPr="00BD0EFD" w:rsidRDefault="003B6D87">
      <w:pPr>
        <w:rPr>
          <w:rFonts w:ascii="Times New Roman" w:hAnsi="Times New Roman" w:cs="Times New Roman"/>
          <w:sz w:val="24"/>
          <w:szCs w:val="24"/>
        </w:rPr>
      </w:pPr>
    </w:p>
    <w:sectPr w:rsidR="003B6D87" w:rsidRPr="00BD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10D9"/>
    <w:multiLevelType w:val="hybridMultilevel"/>
    <w:tmpl w:val="F466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ABA"/>
    <w:multiLevelType w:val="hybridMultilevel"/>
    <w:tmpl w:val="7292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4AA"/>
    <w:multiLevelType w:val="hybridMultilevel"/>
    <w:tmpl w:val="42DA316E"/>
    <w:lvl w:ilvl="0" w:tplc="DE68E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53CE1"/>
    <w:multiLevelType w:val="hybridMultilevel"/>
    <w:tmpl w:val="3CCCD7FE"/>
    <w:lvl w:ilvl="0" w:tplc="56F8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E5EE5"/>
    <w:multiLevelType w:val="multilevel"/>
    <w:tmpl w:val="6D2E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50A5B"/>
    <w:multiLevelType w:val="multilevel"/>
    <w:tmpl w:val="5CA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E700A"/>
    <w:multiLevelType w:val="hybridMultilevel"/>
    <w:tmpl w:val="6FBE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01024"/>
    <w:multiLevelType w:val="hybridMultilevel"/>
    <w:tmpl w:val="2232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049AB"/>
    <w:multiLevelType w:val="hybridMultilevel"/>
    <w:tmpl w:val="1170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DF8"/>
    <w:multiLevelType w:val="hybridMultilevel"/>
    <w:tmpl w:val="D84E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68B2"/>
    <w:multiLevelType w:val="hybridMultilevel"/>
    <w:tmpl w:val="7D12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041D"/>
    <w:multiLevelType w:val="hybridMultilevel"/>
    <w:tmpl w:val="3802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6967"/>
    <w:multiLevelType w:val="hybridMultilevel"/>
    <w:tmpl w:val="7CCA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7FF3"/>
    <w:multiLevelType w:val="hybridMultilevel"/>
    <w:tmpl w:val="FC0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42E6E"/>
    <w:multiLevelType w:val="hybridMultilevel"/>
    <w:tmpl w:val="1DA4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9260B"/>
    <w:multiLevelType w:val="hybridMultilevel"/>
    <w:tmpl w:val="AD0E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17611"/>
    <w:multiLevelType w:val="hybridMultilevel"/>
    <w:tmpl w:val="06AC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966AB"/>
    <w:multiLevelType w:val="hybridMultilevel"/>
    <w:tmpl w:val="8132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C7758"/>
    <w:multiLevelType w:val="hybridMultilevel"/>
    <w:tmpl w:val="991672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FD"/>
    <w:rsid w:val="00007A95"/>
    <w:rsid w:val="000204A4"/>
    <w:rsid w:val="00024909"/>
    <w:rsid w:val="000474E0"/>
    <w:rsid w:val="00047EAE"/>
    <w:rsid w:val="00052658"/>
    <w:rsid w:val="00055CB5"/>
    <w:rsid w:val="0008616E"/>
    <w:rsid w:val="000958C1"/>
    <w:rsid w:val="000A026F"/>
    <w:rsid w:val="000D6F01"/>
    <w:rsid w:val="00106548"/>
    <w:rsid w:val="00122719"/>
    <w:rsid w:val="001254EC"/>
    <w:rsid w:val="001276C8"/>
    <w:rsid w:val="001307E1"/>
    <w:rsid w:val="00130F7C"/>
    <w:rsid w:val="00143CE1"/>
    <w:rsid w:val="00143FDF"/>
    <w:rsid w:val="00144249"/>
    <w:rsid w:val="00170224"/>
    <w:rsid w:val="00174CE3"/>
    <w:rsid w:val="00184889"/>
    <w:rsid w:val="00187202"/>
    <w:rsid w:val="00194ED4"/>
    <w:rsid w:val="00196DE0"/>
    <w:rsid w:val="001B251A"/>
    <w:rsid w:val="001D7C58"/>
    <w:rsid w:val="00213039"/>
    <w:rsid w:val="002204D6"/>
    <w:rsid w:val="002353A9"/>
    <w:rsid w:val="0026537F"/>
    <w:rsid w:val="00272B74"/>
    <w:rsid w:val="002763F4"/>
    <w:rsid w:val="00292671"/>
    <w:rsid w:val="002A71CF"/>
    <w:rsid w:val="002B2CC4"/>
    <w:rsid w:val="002C1BAE"/>
    <w:rsid w:val="002D0A6D"/>
    <w:rsid w:val="00322E3F"/>
    <w:rsid w:val="00327757"/>
    <w:rsid w:val="00351951"/>
    <w:rsid w:val="0035473E"/>
    <w:rsid w:val="00361750"/>
    <w:rsid w:val="00364DC1"/>
    <w:rsid w:val="0036791D"/>
    <w:rsid w:val="00367BC3"/>
    <w:rsid w:val="00382E19"/>
    <w:rsid w:val="0039771D"/>
    <w:rsid w:val="003A057E"/>
    <w:rsid w:val="003A3C55"/>
    <w:rsid w:val="003B63A7"/>
    <w:rsid w:val="003B6D87"/>
    <w:rsid w:val="003C0D35"/>
    <w:rsid w:val="003F58A6"/>
    <w:rsid w:val="003F7A38"/>
    <w:rsid w:val="00403C14"/>
    <w:rsid w:val="00407D0D"/>
    <w:rsid w:val="00486135"/>
    <w:rsid w:val="00496C1B"/>
    <w:rsid w:val="0049796D"/>
    <w:rsid w:val="004B4425"/>
    <w:rsid w:val="004B4F94"/>
    <w:rsid w:val="004D314C"/>
    <w:rsid w:val="004F0987"/>
    <w:rsid w:val="00520A3F"/>
    <w:rsid w:val="005421F8"/>
    <w:rsid w:val="005718A7"/>
    <w:rsid w:val="00583A56"/>
    <w:rsid w:val="00596C1D"/>
    <w:rsid w:val="005C11F1"/>
    <w:rsid w:val="005C1590"/>
    <w:rsid w:val="005C1FD4"/>
    <w:rsid w:val="005D71DA"/>
    <w:rsid w:val="005D71F7"/>
    <w:rsid w:val="005E12B7"/>
    <w:rsid w:val="005E52E9"/>
    <w:rsid w:val="005F0BCA"/>
    <w:rsid w:val="006006EF"/>
    <w:rsid w:val="0060435B"/>
    <w:rsid w:val="00613294"/>
    <w:rsid w:val="006240D1"/>
    <w:rsid w:val="0062685A"/>
    <w:rsid w:val="00636EB9"/>
    <w:rsid w:val="006401E4"/>
    <w:rsid w:val="00642F85"/>
    <w:rsid w:val="0065534A"/>
    <w:rsid w:val="006637D5"/>
    <w:rsid w:val="006A578F"/>
    <w:rsid w:val="006B72C4"/>
    <w:rsid w:val="006C150C"/>
    <w:rsid w:val="006C477D"/>
    <w:rsid w:val="00707433"/>
    <w:rsid w:val="00707D98"/>
    <w:rsid w:val="00725C6E"/>
    <w:rsid w:val="007503CC"/>
    <w:rsid w:val="00760F3E"/>
    <w:rsid w:val="00761DAC"/>
    <w:rsid w:val="00761E3B"/>
    <w:rsid w:val="00794DB1"/>
    <w:rsid w:val="00796B6C"/>
    <w:rsid w:val="007A3AB0"/>
    <w:rsid w:val="007B0B35"/>
    <w:rsid w:val="007C649F"/>
    <w:rsid w:val="007C6633"/>
    <w:rsid w:val="007D2A15"/>
    <w:rsid w:val="007E2702"/>
    <w:rsid w:val="007E61DE"/>
    <w:rsid w:val="007E6403"/>
    <w:rsid w:val="008031B4"/>
    <w:rsid w:val="00805FD5"/>
    <w:rsid w:val="00815769"/>
    <w:rsid w:val="00821157"/>
    <w:rsid w:val="0085798B"/>
    <w:rsid w:val="00874411"/>
    <w:rsid w:val="00881966"/>
    <w:rsid w:val="00883020"/>
    <w:rsid w:val="008A301C"/>
    <w:rsid w:val="008C3590"/>
    <w:rsid w:val="008D596D"/>
    <w:rsid w:val="008E24D7"/>
    <w:rsid w:val="008F18B0"/>
    <w:rsid w:val="008F2C49"/>
    <w:rsid w:val="008F2C6D"/>
    <w:rsid w:val="008F649E"/>
    <w:rsid w:val="00906174"/>
    <w:rsid w:val="00967F90"/>
    <w:rsid w:val="009955FC"/>
    <w:rsid w:val="009D7D1C"/>
    <w:rsid w:val="009E1752"/>
    <w:rsid w:val="009E2A0C"/>
    <w:rsid w:val="00A10C72"/>
    <w:rsid w:val="00A21BED"/>
    <w:rsid w:val="00A21D57"/>
    <w:rsid w:val="00A31624"/>
    <w:rsid w:val="00A50021"/>
    <w:rsid w:val="00A53DC4"/>
    <w:rsid w:val="00A5673B"/>
    <w:rsid w:val="00A61BBD"/>
    <w:rsid w:val="00A624F8"/>
    <w:rsid w:val="00A6431D"/>
    <w:rsid w:val="00A71F5E"/>
    <w:rsid w:val="00A779DB"/>
    <w:rsid w:val="00A80787"/>
    <w:rsid w:val="00A94D7D"/>
    <w:rsid w:val="00AB1503"/>
    <w:rsid w:val="00AB2904"/>
    <w:rsid w:val="00AC4727"/>
    <w:rsid w:val="00AC6778"/>
    <w:rsid w:val="00AF0FBB"/>
    <w:rsid w:val="00B2300D"/>
    <w:rsid w:val="00B23C52"/>
    <w:rsid w:val="00B369BE"/>
    <w:rsid w:val="00B37C24"/>
    <w:rsid w:val="00B4061F"/>
    <w:rsid w:val="00B565EE"/>
    <w:rsid w:val="00B567B6"/>
    <w:rsid w:val="00B575E5"/>
    <w:rsid w:val="00B665EA"/>
    <w:rsid w:val="00B9778A"/>
    <w:rsid w:val="00BA117B"/>
    <w:rsid w:val="00BD0EFD"/>
    <w:rsid w:val="00BE3BA7"/>
    <w:rsid w:val="00BF0696"/>
    <w:rsid w:val="00BF5B44"/>
    <w:rsid w:val="00BF5E0E"/>
    <w:rsid w:val="00C05EE6"/>
    <w:rsid w:val="00C2317B"/>
    <w:rsid w:val="00C36B95"/>
    <w:rsid w:val="00C55979"/>
    <w:rsid w:val="00C57C3F"/>
    <w:rsid w:val="00C57D77"/>
    <w:rsid w:val="00C62CFA"/>
    <w:rsid w:val="00C912E7"/>
    <w:rsid w:val="00C961D4"/>
    <w:rsid w:val="00CA1D03"/>
    <w:rsid w:val="00CA52A4"/>
    <w:rsid w:val="00CB5E35"/>
    <w:rsid w:val="00CB6ACA"/>
    <w:rsid w:val="00CB7CA4"/>
    <w:rsid w:val="00CD1149"/>
    <w:rsid w:val="00CE0DC2"/>
    <w:rsid w:val="00CE5E63"/>
    <w:rsid w:val="00CF33C6"/>
    <w:rsid w:val="00CF7CCC"/>
    <w:rsid w:val="00D009B2"/>
    <w:rsid w:val="00D12C75"/>
    <w:rsid w:val="00D132A8"/>
    <w:rsid w:val="00D21355"/>
    <w:rsid w:val="00D22BF9"/>
    <w:rsid w:val="00D276F2"/>
    <w:rsid w:val="00D4245C"/>
    <w:rsid w:val="00D47EC4"/>
    <w:rsid w:val="00D86897"/>
    <w:rsid w:val="00D87F68"/>
    <w:rsid w:val="00D974F7"/>
    <w:rsid w:val="00DB3E19"/>
    <w:rsid w:val="00DB729C"/>
    <w:rsid w:val="00DD6956"/>
    <w:rsid w:val="00DF3BD7"/>
    <w:rsid w:val="00DF5489"/>
    <w:rsid w:val="00E00FAF"/>
    <w:rsid w:val="00E20650"/>
    <w:rsid w:val="00E322FA"/>
    <w:rsid w:val="00E360BF"/>
    <w:rsid w:val="00E55E4B"/>
    <w:rsid w:val="00E7489D"/>
    <w:rsid w:val="00E826FE"/>
    <w:rsid w:val="00E901AF"/>
    <w:rsid w:val="00E97BC8"/>
    <w:rsid w:val="00EB1C4F"/>
    <w:rsid w:val="00EE07B9"/>
    <w:rsid w:val="00EE5CD0"/>
    <w:rsid w:val="00EF74F8"/>
    <w:rsid w:val="00F10D83"/>
    <w:rsid w:val="00F219A0"/>
    <w:rsid w:val="00F35BB5"/>
    <w:rsid w:val="00F4452D"/>
    <w:rsid w:val="00F51949"/>
    <w:rsid w:val="00F62CE9"/>
    <w:rsid w:val="00F85708"/>
    <w:rsid w:val="00F86402"/>
    <w:rsid w:val="00FA22A1"/>
    <w:rsid w:val="00FA522F"/>
    <w:rsid w:val="00FA57FA"/>
    <w:rsid w:val="00FD1425"/>
    <w:rsid w:val="00FD3649"/>
    <w:rsid w:val="00FD4474"/>
    <w:rsid w:val="00FE4E5C"/>
    <w:rsid w:val="00FF0C6D"/>
    <w:rsid w:val="00FF1E39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3261"/>
  <w15:chartTrackingRefBased/>
  <w15:docId w15:val="{AB12F2D4-0168-4B5E-A2DA-357369A4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E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D0E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2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7B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6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D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ibliography1">
    <w:name w:val="Bibliography1"/>
    <w:link w:val="bibliographyChar"/>
    <w:qFormat/>
    <w:rsid w:val="003B6D87"/>
    <w:pPr>
      <w:spacing w:after="240" w:line="240" w:lineRule="auto"/>
      <w:ind w:left="720" w:hanging="720"/>
    </w:pPr>
    <w:rPr>
      <w:rFonts w:ascii="Times New Roman" w:eastAsia="Times" w:hAnsi="Times New Roman" w:cs="Times New Roman"/>
      <w:sz w:val="24"/>
      <w:szCs w:val="20"/>
    </w:rPr>
  </w:style>
  <w:style w:type="character" w:customStyle="1" w:styleId="bibliographyChar">
    <w:name w:val="bibliography Char"/>
    <w:basedOn w:val="DefaultParagraphFont"/>
    <w:link w:val="Bibliography1"/>
    <w:rsid w:val="003B6D87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ucumberlands.edu/downloads/academics/history/vol10/JeremiahTaylor98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i@KristiLeml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@KristiLemle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92A3-710D-4468-9BE8-D8937703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3972</Words>
  <Characters>22646</Characters>
  <Application>Microsoft Office Word</Application>
  <DocSecurity>0</DocSecurity>
  <Lines>188</Lines>
  <Paragraphs>53</Paragraphs>
  <ScaleCrop>false</ScaleCrop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Lemley</dc:creator>
  <cp:keywords/>
  <dc:description/>
  <cp:lastModifiedBy>Kristi Lemley</cp:lastModifiedBy>
  <cp:revision>26</cp:revision>
  <dcterms:created xsi:type="dcterms:W3CDTF">2020-12-14T16:17:00Z</dcterms:created>
  <dcterms:modified xsi:type="dcterms:W3CDTF">2020-12-15T15:14:00Z</dcterms:modified>
</cp:coreProperties>
</file>