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18A6" w14:textId="146DAA39" w:rsidR="00407D7D" w:rsidRDefault="00407D7D" w:rsidP="009B1F3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E28044E" wp14:editId="3573E43E">
            <wp:extent cx="5943600" cy="214249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ofLove_Wk8_20200726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F8C8F1" w14:textId="7D0D35F6" w:rsidR="006A769E" w:rsidRPr="00407D7D" w:rsidRDefault="009B1F34" w:rsidP="009B1F34">
      <w:pPr>
        <w:jc w:val="center"/>
        <w:rPr>
          <w:bCs/>
          <w:sz w:val="28"/>
          <w:szCs w:val="28"/>
        </w:rPr>
      </w:pPr>
      <w:r w:rsidRPr="00407D7D">
        <w:rPr>
          <w:bCs/>
          <w:sz w:val="28"/>
          <w:szCs w:val="28"/>
        </w:rPr>
        <w:t>Study Questions for Summer of Love: Finding the Way Home</w:t>
      </w:r>
    </w:p>
    <w:p w14:paraId="1245516D" w14:textId="0851806B" w:rsidR="009B1F34" w:rsidRDefault="009B1F34" w:rsidP="009B1F34">
      <w:pPr>
        <w:rPr>
          <w:b/>
          <w:bCs/>
        </w:rPr>
      </w:pPr>
    </w:p>
    <w:p w14:paraId="39B836BA" w14:textId="6B185DB3" w:rsidR="009B1F34" w:rsidRDefault="009B1F34" w:rsidP="009B1F34">
      <w:pPr>
        <w:rPr>
          <w:b/>
          <w:bCs/>
        </w:rPr>
      </w:pPr>
    </w:p>
    <w:p w14:paraId="20CF9DF5" w14:textId="0538ADF6" w:rsidR="009B1F34" w:rsidRDefault="009B1F34" w:rsidP="009B1F34">
      <w:r>
        <w:t>Read Hosea 4:1-19</w:t>
      </w:r>
    </w:p>
    <w:p w14:paraId="6A767801" w14:textId="5DE69CB2" w:rsidR="009B1F34" w:rsidRDefault="009B1F34" w:rsidP="009B1F34"/>
    <w:p w14:paraId="73164CCD" w14:textId="0B577F32" w:rsidR="009B1F34" w:rsidRDefault="009B1F34" w:rsidP="009B1F34">
      <w:r>
        <w:t>God’s Story</w:t>
      </w:r>
    </w:p>
    <w:p w14:paraId="36B75684" w14:textId="6AE8B7AE" w:rsidR="009B1F34" w:rsidRDefault="009B1F34" w:rsidP="009B1F34">
      <w:pPr>
        <w:pStyle w:val="ListParagraph"/>
        <w:numPr>
          <w:ilvl w:val="0"/>
          <w:numId w:val="2"/>
        </w:numPr>
      </w:pPr>
      <w:r>
        <w:t>Hosea says that God brings a charge against Israel in Hosea 4:1-1.  What is the charge?</w:t>
      </w:r>
    </w:p>
    <w:p w14:paraId="741C6C30" w14:textId="447D11BF" w:rsidR="009B1F34" w:rsidRDefault="009B1F34" w:rsidP="009B1F34">
      <w:pPr>
        <w:pStyle w:val="ListParagraph"/>
        <w:numPr>
          <w:ilvl w:val="0"/>
          <w:numId w:val="2"/>
        </w:numPr>
      </w:pPr>
      <w:r>
        <w:t>Hosea 4:2-3 describes the evidence of the charge brought against Israel.  What is happening as the result of the offense mentioned in Hosea 4:1?</w:t>
      </w:r>
    </w:p>
    <w:p w14:paraId="0D1EA388" w14:textId="605573A5" w:rsidR="009B1F34" w:rsidRDefault="009B1F34" w:rsidP="009B1F34">
      <w:pPr>
        <w:pStyle w:val="ListParagraph"/>
        <w:numPr>
          <w:ilvl w:val="0"/>
          <w:numId w:val="2"/>
        </w:numPr>
      </w:pPr>
      <w:r>
        <w:t>The prophet discourages people from bringing charges against one another for their actions in Hosea 4:4-6.  Why does Hosea say that?</w:t>
      </w:r>
    </w:p>
    <w:p w14:paraId="49427441" w14:textId="40293F80" w:rsidR="009B1F34" w:rsidRDefault="009B1F34" w:rsidP="009B1F34">
      <w:pPr>
        <w:pStyle w:val="ListParagraph"/>
        <w:numPr>
          <w:ilvl w:val="0"/>
          <w:numId w:val="2"/>
        </w:numPr>
      </w:pPr>
      <w:r>
        <w:t>In Hosea 4:6-9, the prophet apparently has a problem with priests.  What’s the problem with the priests?</w:t>
      </w:r>
    </w:p>
    <w:p w14:paraId="26BA5033" w14:textId="523F7C13" w:rsidR="009B1F34" w:rsidRDefault="00996A23" w:rsidP="009B1F34">
      <w:pPr>
        <w:pStyle w:val="ListParagraph"/>
        <w:numPr>
          <w:ilvl w:val="0"/>
          <w:numId w:val="2"/>
        </w:numPr>
      </w:pPr>
      <w:r>
        <w:t>In a long section in 4:10-19, Hosea describes worship practices that underscore the infidelity of God’s people in Israel.  What’s wrong with the people’s worship and why might Hosea interpret it in a sexual way as prostitution and adultery?</w:t>
      </w:r>
    </w:p>
    <w:p w14:paraId="1F1E3A67" w14:textId="65B350D7" w:rsidR="009B1F34" w:rsidRDefault="009B1F34" w:rsidP="009B1F34"/>
    <w:p w14:paraId="2B3136A0" w14:textId="0DEC6B84" w:rsidR="009B1F34" w:rsidRDefault="009B1F34" w:rsidP="009B1F34">
      <w:r>
        <w:t>My Story</w:t>
      </w:r>
    </w:p>
    <w:p w14:paraId="41E57088" w14:textId="7244FF1F" w:rsidR="009B1F34" w:rsidRDefault="00996A23" w:rsidP="00996A23">
      <w:pPr>
        <w:pStyle w:val="ListParagraph"/>
        <w:numPr>
          <w:ilvl w:val="0"/>
          <w:numId w:val="3"/>
        </w:numPr>
      </w:pPr>
      <w:r>
        <w:t>Hosea makes a big deal out of Israel’s lack of acknowledgement of God, saying that it leads to a lack of faithfulness and love.  How might the lack of love of God in one’s life lead to lack of love and faithfulness to other people in life?</w:t>
      </w:r>
    </w:p>
    <w:p w14:paraId="5BFC3E1F" w14:textId="66AF0607" w:rsidR="00996A23" w:rsidRDefault="00996A23" w:rsidP="00996A23">
      <w:pPr>
        <w:pStyle w:val="ListParagraph"/>
        <w:numPr>
          <w:ilvl w:val="0"/>
          <w:numId w:val="3"/>
        </w:numPr>
      </w:pPr>
      <w:r>
        <w:t>In Hosea 4:2-3, the prophet describes a form of spiritual lawlessness and anarchy.  How do you see this lawlessness and anarchy active in the current world?  How might this lawlessness be the result of the loss of a love of God and neighbor in our world?</w:t>
      </w:r>
    </w:p>
    <w:p w14:paraId="58891834" w14:textId="7C4F0717" w:rsidR="00996A23" w:rsidRDefault="00996A23" w:rsidP="00996A23">
      <w:pPr>
        <w:pStyle w:val="ListParagraph"/>
        <w:numPr>
          <w:ilvl w:val="0"/>
          <w:numId w:val="3"/>
        </w:numPr>
      </w:pPr>
      <w:r>
        <w:t>America is the land of the lawsuit.  Why might our</w:t>
      </w:r>
      <w:r w:rsidR="0019296B">
        <w:t xml:space="preserve"> active tendency to sue others hide an underlying hypocrisy at the heart of our culture?</w:t>
      </w:r>
    </w:p>
    <w:p w14:paraId="09473477" w14:textId="77777777" w:rsidR="0019296B" w:rsidRDefault="0019296B" w:rsidP="00996A23">
      <w:pPr>
        <w:pStyle w:val="ListParagraph"/>
        <w:numPr>
          <w:ilvl w:val="0"/>
          <w:numId w:val="3"/>
        </w:numPr>
      </w:pPr>
      <w:r>
        <w:t>In the modern era, the professional priesthood has suffered the loss of some of the sanctity and respect it once held. What are some of the reasons for this?</w:t>
      </w:r>
    </w:p>
    <w:p w14:paraId="384CA621" w14:textId="42FCC6CB" w:rsidR="009B1F34" w:rsidRDefault="0019296B" w:rsidP="009177ED">
      <w:pPr>
        <w:pStyle w:val="ListParagraph"/>
        <w:numPr>
          <w:ilvl w:val="0"/>
          <w:numId w:val="3"/>
        </w:numPr>
      </w:pPr>
      <w:r>
        <w:t xml:space="preserve">Today, </w:t>
      </w:r>
      <w:r w:rsidR="003F5B9C">
        <w:t>many</w:t>
      </w:r>
      <w:r w:rsidR="004710C0">
        <w:t xml:space="preserve"> </w:t>
      </w:r>
      <w:r>
        <w:t>people practice an eclectic form of religion, mixing various forms borrowed from a variety of spiritual traditions</w:t>
      </w:r>
      <w:r w:rsidR="009745C8">
        <w:t xml:space="preserve"> to create </w:t>
      </w:r>
      <w:r w:rsidR="002E2370">
        <w:t xml:space="preserve">very unique and </w:t>
      </w:r>
      <w:r w:rsidR="00F10C17">
        <w:t>personal</w:t>
      </w:r>
      <w:r w:rsidR="009745C8">
        <w:t xml:space="preserve"> </w:t>
      </w:r>
      <w:r w:rsidR="00705AA2">
        <w:t>spiritual practice</w:t>
      </w:r>
      <w:r w:rsidR="002B54E5">
        <w:t>s</w:t>
      </w:r>
      <w:r w:rsidR="00705AA2">
        <w:t xml:space="preserve">. </w:t>
      </w:r>
      <w:r w:rsidR="002B54E5">
        <w:t xml:space="preserve">In the age of </w:t>
      </w:r>
      <w:r w:rsidR="009813E2">
        <w:t xml:space="preserve">Christian </w:t>
      </w:r>
      <w:r w:rsidR="002B54E5">
        <w:t xml:space="preserve">ecumenism, </w:t>
      </w:r>
      <w:r w:rsidR="00F10C17">
        <w:t>some</w:t>
      </w:r>
      <w:r w:rsidR="00471707">
        <w:t xml:space="preserve"> Christians mix</w:t>
      </w:r>
      <w:r w:rsidR="002A4395">
        <w:t xml:space="preserve"> the </w:t>
      </w:r>
      <w:r w:rsidR="009813E2">
        <w:t>tradition</w:t>
      </w:r>
      <w:r w:rsidR="00471707">
        <w:t xml:space="preserve"> in which they were raised with</w:t>
      </w:r>
      <w:r w:rsidR="002A4395">
        <w:t xml:space="preserve"> a</w:t>
      </w:r>
      <w:r w:rsidR="00471707">
        <w:t xml:space="preserve"> tradition in which they marr</w:t>
      </w:r>
      <w:r w:rsidR="002A4395">
        <w:t>ied</w:t>
      </w:r>
      <w:r w:rsidR="002D4969">
        <w:t>.</w:t>
      </w:r>
      <w:r w:rsidR="00132EAB">
        <w:t xml:space="preserve"> </w:t>
      </w:r>
      <w:r w:rsidR="00696275">
        <w:t xml:space="preserve">Others </w:t>
      </w:r>
      <w:r w:rsidR="009177ED">
        <w:t xml:space="preserve">explore world </w:t>
      </w:r>
      <w:r w:rsidR="002D4969">
        <w:t>religions</w:t>
      </w:r>
      <w:r w:rsidR="009177ED">
        <w:t xml:space="preserve"> </w:t>
      </w:r>
      <w:r w:rsidR="009177ED">
        <w:lastRenderedPageBreak/>
        <w:t>like Hinduism and Buddhism</w:t>
      </w:r>
      <w:r w:rsidR="00266156">
        <w:t xml:space="preserve"> borrowing elements </w:t>
      </w:r>
      <w:r w:rsidR="00AD16B5">
        <w:t xml:space="preserve">to form </w:t>
      </w:r>
      <w:r w:rsidR="00925D19">
        <w:t xml:space="preserve">new </w:t>
      </w:r>
      <w:r w:rsidR="00AD16B5">
        <w:t>hybrid spiritual practices.</w:t>
      </w:r>
      <w:r w:rsidR="002D4969">
        <w:t xml:space="preserve"> </w:t>
      </w:r>
      <w:r w:rsidR="00E76134">
        <w:t xml:space="preserve"> What do you think about th</w:t>
      </w:r>
      <w:r w:rsidR="00F0110D">
        <w:t>is</w:t>
      </w:r>
      <w:r w:rsidR="00E76134">
        <w:t xml:space="preserve">?  What’s the potential benefit of </w:t>
      </w:r>
      <w:r w:rsidR="000662A4">
        <w:t xml:space="preserve">eclectic religion?  What’s its potential harm?  What do you think Hosea would think of </w:t>
      </w:r>
      <w:r w:rsidR="00F0110D">
        <w:t>this</w:t>
      </w:r>
      <w:r w:rsidR="00E75CD7">
        <w:t xml:space="preserve">? What would he think of </w:t>
      </w:r>
      <w:r w:rsidR="000662A4">
        <w:t>your spiritual practice?</w:t>
      </w:r>
      <w:r w:rsidR="00AD16B5">
        <w:t xml:space="preserve"> </w:t>
      </w:r>
    </w:p>
    <w:p w14:paraId="76633156" w14:textId="3DEC6D43" w:rsidR="00407D7D" w:rsidRDefault="00407D7D" w:rsidP="00407D7D"/>
    <w:p w14:paraId="32286F18" w14:textId="543AB7B2" w:rsidR="00407D7D" w:rsidRDefault="00407D7D" w:rsidP="00407D7D"/>
    <w:p w14:paraId="6BA6088B" w14:textId="5BA2B761" w:rsidR="00407D7D" w:rsidRDefault="00407D7D" w:rsidP="00407D7D"/>
    <w:p w14:paraId="0C61D9E3" w14:textId="58EC3729" w:rsidR="00407D7D" w:rsidRDefault="00407D7D" w:rsidP="00407D7D">
      <w:pPr>
        <w:jc w:val="center"/>
      </w:pPr>
      <w:r>
        <w:rPr>
          <w:noProof/>
        </w:rPr>
        <w:drawing>
          <wp:inline distT="0" distB="0" distL="0" distR="0" wp14:anchorId="790D112F" wp14:editId="05592A7E">
            <wp:extent cx="3657600" cy="865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_CROSS_LOGO_HORIZONTAL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D7D" w:rsidSect="00A4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1567"/>
    <w:multiLevelType w:val="hybridMultilevel"/>
    <w:tmpl w:val="9CF6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FA1"/>
    <w:multiLevelType w:val="hybridMultilevel"/>
    <w:tmpl w:val="6D2E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38DF"/>
    <w:multiLevelType w:val="hybridMultilevel"/>
    <w:tmpl w:val="E194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34"/>
    <w:rsid w:val="000662A4"/>
    <w:rsid w:val="00132EAB"/>
    <w:rsid w:val="0019296B"/>
    <w:rsid w:val="00266156"/>
    <w:rsid w:val="002A4395"/>
    <w:rsid w:val="002B54E5"/>
    <w:rsid w:val="002D4969"/>
    <w:rsid w:val="002E2370"/>
    <w:rsid w:val="003F5B9C"/>
    <w:rsid w:val="00407D7D"/>
    <w:rsid w:val="004710C0"/>
    <w:rsid w:val="00471707"/>
    <w:rsid w:val="005166F2"/>
    <w:rsid w:val="00696275"/>
    <w:rsid w:val="00705AA2"/>
    <w:rsid w:val="00767096"/>
    <w:rsid w:val="009177ED"/>
    <w:rsid w:val="00925D19"/>
    <w:rsid w:val="009745C8"/>
    <w:rsid w:val="009813E2"/>
    <w:rsid w:val="00996A23"/>
    <w:rsid w:val="009B1F34"/>
    <w:rsid w:val="00A411E5"/>
    <w:rsid w:val="00AD16B5"/>
    <w:rsid w:val="00B423C5"/>
    <w:rsid w:val="00D26FB8"/>
    <w:rsid w:val="00E42B62"/>
    <w:rsid w:val="00E75CD7"/>
    <w:rsid w:val="00E76134"/>
    <w:rsid w:val="00F0110D"/>
    <w:rsid w:val="00F1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6168"/>
  <w15:chartTrackingRefBased/>
  <w15:docId w15:val="{06F5282E-73B3-B046-93F8-3D1678C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3</cp:revision>
  <dcterms:created xsi:type="dcterms:W3CDTF">2020-07-24T01:06:00Z</dcterms:created>
  <dcterms:modified xsi:type="dcterms:W3CDTF">2020-07-24T13:39:00Z</dcterms:modified>
</cp:coreProperties>
</file>