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581" w14:textId="77777777" w:rsidR="00B929CC" w:rsidRDefault="00934509">
      <w:pPr>
        <w:pStyle w:val="Heading1"/>
        <w:rPr>
          <w:b/>
          <w:bCs/>
          <w:color w:val="002060"/>
          <w:sz w:val="36"/>
          <w:szCs w:val="36"/>
        </w:rPr>
      </w:pPr>
      <w:r w:rsidRPr="00B82859">
        <w:rPr>
          <w:b/>
          <w:bCs/>
          <w:color w:val="002060"/>
          <w:sz w:val="36"/>
          <w:szCs w:val="36"/>
        </w:rPr>
        <w:t xml:space="preserve"> </w:t>
      </w:r>
    </w:p>
    <w:p w14:paraId="76B31B0A" w14:textId="11788822" w:rsidR="00E64776" w:rsidRPr="00B929CC" w:rsidRDefault="002A2DFB">
      <w:pPr>
        <w:pStyle w:val="Heading1"/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929CC">
        <w:rPr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Digging Deeper</w:t>
      </w:r>
      <w:r w:rsidR="00BB0F13" w:rsidRPr="00B929CC">
        <w:rPr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</w:t>
      </w:r>
      <w:r w:rsidRPr="00B929CC">
        <w:rPr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C63D59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4/</w:t>
      </w:r>
      <w:r w:rsidR="00DE43A7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</w:t>
      </w:r>
      <w:r w:rsidR="0026539A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7/2022</w:t>
      </w:r>
      <w:r w:rsidR="00DE43A7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</w:t>
      </w:r>
      <w:r w:rsidR="00DE43A7" w:rsidRPr="00DE43A7"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HAPPY EASTER!</w:t>
      </w:r>
      <w:r w:rsidR="00DE43A7">
        <w:rPr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14:paraId="50213D74" w14:textId="40BEDE77" w:rsidR="0046423F" w:rsidRPr="0026539A" w:rsidRDefault="00A32B6E" w:rsidP="0046423F">
      <w:pPr>
        <w:pStyle w:val="Heading2"/>
        <w:rPr>
          <w:rFonts w:cstheme="majorHAnsi"/>
          <w:b w:val="0"/>
          <w:color w:val="000000" w:themeColor="text1"/>
          <w:sz w:val="24"/>
          <w:szCs w:val="24"/>
        </w:rPr>
      </w:pPr>
      <w:r w:rsidRPr="0026539A">
        <w:rPr>
          <w:rFonts w:cstheme="majorHAnsi"/>
          <w:bCs/>
          <w:color w:val="000000" w:themeColor="text1"/>
          <w:sz w:val="24"/>
          <w:szCs w:val="24"/>
        </w:rPr>
        <w:t>Sermon:</w:t>
      </w:r>
      <w:r w:rsidRPr="0026539A">
        <w:rPr>
          <w:rFonts w:cstheme="majorHAnsi"/>
          <w:b w:val="0"/>
          <w:color w:val="000000" w:themeColor="text1"/>
          <w:sz w:val="24"/>
          <w:szCs w:val="24"/>
        </w:rPr>
        <w:t xml:space="preserve"> </w:t>
      </w:r>
      <w:r w:rsidR="001A7739" w:rsidRPr="0026539A">
        <w:rPr>
          <w:rFonts w:cstheme="majorHAnsi"/>
          <w:b w:val="0"/>
          <w:color w:val="000000" w:themeColor="text1"/>
          <w:sz w:val="24"/>
          <w:szCs w:val="24"/>
        </w:rPr>
        <w:t>“</w:t>
      </w:r>
      <w:r w:rsidR="0026539A" w:rsidRPr="0026539A">
        <w:rPr>
          <w:rFonts w:cstheme="majorHAnsi"/>
          <w:b w:val="0"/>
          <w:color w:val="000000" w:themeColor="text1"/>
          <w:sz w:val="24"/>
          <w:szCs w:val="24"/>
        </w:rPr>
        <w:t xml:space="preserve">The Hope </w:t>
      </w:r>
      <w:r w:rsidR="0026539A">
        <w:rPr>
          <w:rFonts w:cstheme="majorHAnsi"/>
          <w:b w:val="0"/>
          <w:color w:val="000000" w:themeColor="text1"/>
          <w:sz w:val="24"/>
          <w:szCs w:val="24"/>
        </w:rPr>
        <w:t>W</w:t>
      </w:r>
      <w:r w:rsidR="0026539A" w:rsidRPr="0026539A">
        <w:rPr>
          <w:rFonts w:cstheme="majorHAnsi"/>
          <w:b w:val="0"/>
          <w:color w:val="000000" w:themeColor="text1"/>
          <w:sz w:val="24"/>
          <w:szCs w:val="24"/>
        </w:rPr>
        <w:t>e Have in The Resurrection of Christ.</w:t>
      </w:r>
      <w:r w:rsidR="001A7739" w:rsidRPr="0026539A">
        <w:rPr>
          <w:rFonts w:cstheme="majorHAnsi"/>
          <w:b w:val="0"/>
          <w:color w:val="000000" w:themeColor="text1"/>
          <w:sz w:val="24"/>
          <w:szCs w:val="24"/>
        </w:rPr>
        <w:t>”</w:t>
      </w:r>
    </w:p>
    <w:p w14:paraId="263F6E6C" w14:textId="45B65C3C" w:rsidR="0046423F" w:rsidRPr="0026539A" w:rsidRDefault="0026539A" w:rsidP="0046423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Passage</w:t>
      </w:r>
      <w:r w:rsidR="00A32B6E" w:rsidRPr="0026539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  <w:r w:rsidR="00A32B6E"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E43A7"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Job 19:25-27 </w:t>
      </w:r>
    </w:p>
    <w:p w14:paraId="0D5C1637" w14:textId="363BAACE" w:rsidR="00C63921" w:rsidRPr="0026539A" w:rsidRDefault="0046423F" w:rsidP="00C63921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26539A">
        <w:rPr>
          <w:rFonts w:asciiTheme="majorHAnsi" w:hAnsiTheme="majorHAnsi" w:cstheme="majorHAnsi"/>
          <w:b/>
          <w:bCs/>
          <w:color w:val="000000" w:themeColor="text1"/>
        </w:rPr>
        <w:t>Context:</w:t>
      </w:r>
      <w:r w:rsidR="00AC01F3" w:rsidRPr="0026539A">
        <w:rPr>
          <w:rFonts w:asciiTheme="majorHAnsi" w:hAnsiTheme="majorHAnsi" w:cstheme="majorHAnsi"/>
          <w:color w:val="000000" w:themeColor="text1"/>
        </w:rPr>
        <w:t xml:space="preserve"> </w:t>
      </w:r>
      <w:r w:rsidR="00DE43A7" w:rsidRPr="0026539A">
        <w:rPr>
          <w:rFonts w:asciiTheme="majorHAnsi" w:hAnsiTheme="majorHAnsi" w:cstheme="majorHAnsi"/>
          <w:color w:val="000000" w:themeColor="text1"/>
        </w:rPr>
        <w:t>Job experienced great suffering and despair. He did not know why things were happening. Still</w:t>
      </w:r>
      <w:r w:rsidR="0026539A">
        <w:rPr>
          <w:rFonts w:asciiTheme="majorHAnsi" w:hAnsiTheme="majorHAnsi" w:cstheme="majorHAnsi"/>
          <w:color w:val="000000" w:themeColor="text1"/>
        </w:rPr>
        <w:t>,</w:t>
      </w:r>
      <w:r w:rsidR="00DE43A7" w:rsidRPr="0026539A">
        <w:rPr>
          <w:rFonts w:asciiTheme="majorHAnsi" w:hAnsiTheme="majorHAnsi" w:cstheme="majorHAnsi"/>
          <w:color w:val="000000" w:themeColor="text1"/>
        </w:rPr>
        <w:t xml:space="preserve"> he trusted in the </w:t>
      </w:r>
      <w:r w:rsidR="0026539A">
        <w:rPr>
          <w:rFonts w:asciiTheme="majorHAnsi" w:hAnsiTheme="majorHAnsi" w:cstheme="majorHAnsi"/>
          <w:color w:val="000000" w:themeColor="text1"/>
        </w:rPr>
        <w:t>God</w:t>
      </w:r>
      <w:r w:rsidR="00DE43A7" w:rsidRPr="0026539A">
        <w:rPr>
          <w:rFonts w:asciiTheme="majorHAnsi" w:hAnsiTheme="majorHAnsi" w:cstheme="majorHAnsi"/>
          <w:color w:val="000000" w:themeColor="text1"/>
        </w:rPr>
        <w:t xml:space="preserve">. Job’s hope came from what God would do on his behalf in and through a future, bodily resurrection. </w:t>
      </w:r>
    </w:p>
    <w:p w14:paraId="086543F1" w14:textId="2A146CBD" w:rsidR="00DE43A7" w:rsidRPr="0026539A" w:rsidRDefault="0046423F" w:rsidP="00DE43A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Main </w:t>
      </w:r>
      <w:r w:rsidR="00BB0F13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truth</w:t>
      </w:r>
      <w:r w:rsidR="00A32B6E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  <w:r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6539A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“The Resurrection of Jesus is the ultimate source of hope in this life and the next.” </w:t>
      </w:r>
    </w:p>
    <w:p w14:paraId="2EC8D648" w14:textId="605F7304" w:rsidR="001A7739" w:rsidRPr="0026539A" w:rsidRDefault="0026539A" w:rsidP="001A7739">
      <w:pPr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Sermon</w:t>
      </w:r>
      <w:r w:rsidR="003D7C9C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Outline</w:t>
      </w:r>
      <w:r w:rsidR="0046423F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</w:t>
      </w:r>
      <w:r w:rsidR="00A32B6E" w:rsidRPr="0026539A">
        <w:rPr>
          <w:rStyle w:val="text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1AC5911" w14:textId="3BDEC159" w:rsidR="00DE43A7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>I. The Resurrection of Christ affirms that God has provided what we need the most.</w:t>
      </w:r>
      <w:r w:rsidR="00DE43A7"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(Vs. 25a)</w:t>
      </w:r>
    </w:p>
    <w:p w14:paraId="4632D160" w14:textId="6BAC472D" w:rsidR="0026539A" w:rsidRPr="0026539A" w:rsidRDefault="0026539A" w:rsidP="0026539A">
      <w:pPr>
        <w:spacing w:after="0" w:line="240" w:lineRule="auto"/>
        <w:ind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>Ref. Exodus 6:6; Ruth 4:14; Ephesians 1:7; Hebrews 9:11-12</w:t>
      </w:r>
    </w:p>
    <w:p w14:paraId="4B336D00" w14:textId="77777777" w:rsidR="0026539A" w:rsidRPr="0026539A" w:rsidRDefault="0026539A" w:rsidP="0026539A">
      <w:pPr>
        <w:spacing w:after="0" w:line="240" w:lineRule="auto"/>
        <w:ind w:firstLine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A1D5D8A" w14:textId="7E8DE348" w:rsidR="00DE43A7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II. The Resurrection of Christ affirms that the judgment and justice of God are coming. </w:t>
      </w:r>
      <w:r w:rsidR="00DE43A7"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>(Vs. 25b)</w:t>
      </w:r>
    </w:p>
    <w:p w14:paraId="59846A66" w14:textId="46087810" w:rsidR="0026539A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Ref. Revelation 19:11-16; 22:12-14; 2 Corinthians 5:10</w:t>
      </w:r>
    </w:p>
    <w:p w14:paraId="4DF2D866" w14:textId="7864B20B" w:rsidR="0026539A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A0F4CE7" w14:textId="6CD6B7CA" w:rsidR="0026539A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III. The Resurrection of Christ affirms that wholeness will be a reality. </w:t>
      </w:r>
    </w:p>
    <w:p w14:paraId="0455A83D" w14:textId="1D28269B" w:rsidR="0026539A" w:rsidRPr="0026539A" w:rsidRDefault="0026539A" w:rsidP="0026539A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539A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Ref. Philippians 3:20-21; 1 Corinthians 15:50-52</w:t>
      </w:r>
    </w:p>
    <w:p w14:paraId="285DCE5E" w14:textId="77777777" w:rsidR="0026539A" w:rsidRPr="0026539A" w:rsidRDefault="0026539A" w:rsidP="0026539A">
      <w:pPr>
        <w:spacing w:after="0" w:line="240" w:lineRule="auto"/>
        <w:rPr>
          <w:rStyle w:val="text"/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23B396" w14:textId="3D14D555" w:rsidR="0046423F" w:rsidRPr="0026539A" w:rsidRDefault="0046423F" w:rsidP="0046423F">
      <w:pPr>
        <w:rPr>
          <w:rStyle w:val="text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6539A">
        <w:rPr>
          <w:rStyle w:val="text"/>
          <w:rFonts w:asciiTheme="majorHAnsi" w:hAnsiTheme="majorHAnsi" w:cstheme="majorHAnsi"/>
          <w:b/>
          <w:color w:val="000000" w:themeColor="text1"/>
          <w:sz w:val="24"/>
          <w:szCs w:val="24"/>
        </w:rPr>
        <w:t>Discussion Questions:</w:t>
      </w:r>
    </w:p>
    <w:p w14:paraId="24F06FD5" w14:textId="366C80AC" w:rsidR="00934509" w:rsidRPr="0026539A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What d</w:t>
      </w:r>
      <w:r w:rsidR="00FF7980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id you</w:t>
      </w: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 learn about God</w:t>
      </w:r>
      <w:r w:rsidR="00693DAB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’s attributes</w:t>
      </w:r>
      <w:r w:rsidR="008427BB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 and promises?</w:t>
      </w:r>
      <w:r w:rsidR="00FF7980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 </w:t>
      </w:r>
    </w:p>
    <w:p w14:paraId="6EB7DA2A" w14:textId="76E7A5E3" w:rsidR="00934509" w:rsidRPr="0026539A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What challenges </w:t>
      </w:r>
      <w:r w:rsidR="00693DAB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you about the message</w:t>
      </w: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? </w:t>
      </w:r>
    </w:p>
    <w:p w14:paraId="03C05DDA" w14:textId="485211AB" w:rsidR="00934509" w:rsidRPr="0026539A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Were you convicted of any specific sin in your </w:t>
      </w:r>
      <w:r w:rsidR="00FF7980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life?</w:t>
      </w: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 </w:t>
      </w:r>
      <w:r w:rsidR="001617B2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Through God’s grace and the power of His Spirit, how will you deal with th</w:t>
      </w:r>
      <w:r w:rsidR="002C4D8E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is sin</w:t>
      </w:r>
      <w:r w:rsidR="00561F7C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?</w:t>
      </w:r>
    </w:p>
    <w:p w14:paraId="52E87195" w14:textId="3C70D544" w:rsidR="008427BB" w:rsidRPr="0026539A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What does this Scripture require of me?</w:t>
      </w:r>
    </w:p>
    <w:p w14:paraId="59252864" w14:textId="0098BE15" w:rsidR="00934509" w:rsidRPr="0026539A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How will you practically implement the</w:t>
      </w:r>
      <w:r w:rsidR="00B929CC"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se</w:t>
      </w: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 xml:space="preserve"> truths? </w:t>
      </w:r>
    </w:p>
    <w:p w14:paraId="4D1F5F79" w14:textId="6226C569" w:rsidR="00934509" w:rsidRPr="0026539A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</w:pPr>
      <w:r w:rsidRPr="002653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US"/>
        </w:rPr>
        <w:t>What in this passage points to our need for Jesus?</w:t>
      </w:r>
    </w:p>
    <w:p w14:paraId="3EAABF0B" w14:textId="77777777" w:rsidR="00934509" w:rsidRPr="0026539A" w:rsidRDefault="00934509" w:rsidP="0046423F">
      <w:pPr>
        <w:rPr>
          <w:rStyle w:val="text"/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E2F77CB" w14:textId="77777777" w:rsidR="002A2DFB" w:rsidRPr="0026539A" w:rsidRDefault="002A2DFB" w:rsidP="0046423F">
      <w:pPr>
        <w:rPr>
          <w:rStyle w:val="text"/>
          <w:b/>
          <w:color w:val="000000" w:themeColor="text1"/>
          <w:sz w:val="24"/>
          <w:szCs w:val="24"/>
        </w:rPr>
      </w:pPr>
    </w:p>
    <w:p w14:paraId="78AD6837" w14:textId="0C502504" w:rsidR="0046423F" w:rsidRPr="0026539A" w:rsidRDefault="0046423F" w:rsidP="0046423F">
      <w:pPr>
        <w:rPr>
          <w:color w:val="000000" w:themeColor="text1"/>
          <w:sz w:val="24"/>
          <w:szCs w:val="24"/>
        </w:rPr>
      </w:pPr>
    </w:p>
    <w:sectPr w:rsidR="0046423F" w:rsidRPr="0026539A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F11B" w14:textId="77777777" w:rsidR="008047CD" w:rsidRDefault="008047CD">
      <w:r>
        <w:separator/>
      </w:r>
    </w:p>
    <w:p w14:paraId="410F4398" w14:textId="77777777" w:rsidR="008047CD" w:rsidRDefault="008047CD"/>
  </w:endnote>
  <w:endnote w:type="continuationSeparator" w:id="0">
    <w:p w14:paraId="15B85BE0" w14:textId="77777777" w:rsidR="008047CD" w:rsidRDefault="008047CD">
      <w:r>
        <w:continuationSeparator/>
      </w:r>
    </w:p>
    <w:p w14:paraId="5CA96981" w14:textId="77777777" w:rsidR="008047CD" w:rsidRDefault="00804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1636" w14:textId="77777777" w:rsidR="008047CD" w:rsidRDefault="008047CD">
      <w:r>
        <w:separator/>
      </w:r>
    </w:p>
    <w:p w14:paraId="4742F6A6" w14:textId="77777777" w:rsidR="008047CD" w:rsidRDefault="008047CD"/>
  </w:footnote>
  <w:footnote w:type="continuationSeparator" w:id="0">
    <w:p w14:paraId="7FDEA63D" w14:textId="77777777" w:rsidR="008047CD" w:rsidRDefault="008047CD">
      <w:r>
        <w:continuationSeparator/>
      </w:r>
    </w:p>
    <w:p w14:paraId="1B9C646E" w14:textId="77777777" w:rsidR="008047CD" w:rsidRDefault="00804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5266"/>
    <w:multiLevelType w:val="hybridMultilevel"/>
    <w:tmpl w:val="E2F8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7083B"/>
    <w:multiLevelType w:val="hybridMultilevel"/>
    <w:tmpl w:val="FCC6D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0F32"/>
    <w:multiLevelType w:val="hybridMultilevel"/>
    <w:tmpl w:val="14C67612"/>
    <w:lvl w:ilvl="0" w:tplc="43FA4DF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BDD"/>
    <w:multiLevelType w:val="hybridMultilevel"/>
    <w:tmpl w:val="CBEC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60DA2"/>
    <w:multiLevelType w:val="hybridMultilevel"/>
    <w:tmpl w:val="CDC6D1B0"/>
    <w:lvl w:ilvl="0" w:tplc="21A657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19663">
    <w:abstractNumId w:val="1"/>
  </w:num>
  <w:num w:numId="2" w16cid:durableId="1743484332">
    <w:abstractNumId w:val="0"/>
  </w:num>
  <w:num w:numId="3" w16cid:durableId="349793861">
    <w:abstractNumId w:val="6"/>
  </w:num>
  <w:num w:numId="4" w16cid:durableId="861169839">
    <w:abstractNumId w:val="14"/>
  </w:num>
  <w:num w:numId="5" w16cid:durableId="1191800179">
    <w:abstractNumId w:val="16"/>
  </w:num>
  <w:num w:numId="6" w16cid:durableId="46229394">
    <w:abstractNumId w:val="2"/>
  </w:num>
  <w:num w:numId="7" w16cid:durableId="945190903">
    <w:abstractNumId w:val="15"/>
  </w:num>
  <w:num w:numId="8" w16cid:durableId="1367483159">
    <w:abstractNumId w:val="11"/>
  </w:num>
  <w:num w:numId="9" w16cid:durableId="1630815741">
    <w:abstractNumId w:val="8"/>
  </w:num>
  <w:num w:numId="10" w16cid:durableId="353113861">
    <w:abstractNumId w:val="5"/>
  </w:num>
  <w:num w:numId="11" w16cid:durableId="316540626">
    <w:abstractNumId w:val="7"/>
  </w:num>
  <w:num w:numId="12" w16cid:durableId="1453523288">
    <w:abstractNumId w:val="10"/>
  </w:num>
  <w:num w:numId="13" w16cid:durableId="1679499389">
    <w:abstractNumId w:val="4"/>
  </w:num>
  <w:num w:numId="14" w16cid:durableId="2127969991">
    <w:abstractNumId w:val="12"/>
  </w:num>
  <w:num w:numId="15" w16cid:durableId="1747800828">
    <w:abstractNumId w:val="13"/>
  </w:num>
  <w:num w:numId="16" w16cid:durableId="66540681">
    <w:abstractNumId w:val="9"/>
  </w:num>
  <w:num w:numId="17" w16cid:durableId="754786030">
    <w:abstractNumId w:val="17"/>
  </w:num>
  <w:num w:numId="18" w16cid:durableId="155269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A6B3D"/>
    <w:rsid w:val="001617B2"/>
    <w:rsid w:val="001A7739"/>
    <w:rsid w:val="00257A8D"/>
    <w:rsid w:val="0026539A"/>
    <w:rsid w:val="00292266"/>
    <w:rsid w:val="002A2DFB"/>
    <w:rsid w:val="002C4D8E"/>
    <w:rsid w:val="003D7C9C"/>
    <w:rsid w:val="0046423F"/>
    <w:rsid w:val="004667CE"/>
    <w:rsid w:val="00484754"/>
    <w:rsid w:val="00561F7C"/>
    <w:rsid w:val="005F58A7"/>
    <w:rsid w:val="00693DAB"/>
    <w:rsid w:val="0074275E"/>
    <w:rsid w:val="00803F72"/>
    <w:rsid w:val="008047CD"/>
    <w:rsid w:val="00804B9C"/>
    <w:rsid w:val="008427BB"/>
    <w:rsid w:val="00934509"/>
    <w:rsid w:val="00966B4A"/>
    <w:rsid w:val="009B6DE6"/>
    <w:rsid w:val="009C00A8"/>
    <w:rsid w:val="00A32B6E"/>
    <w:rsid w:val="00A95399"/>
    <w:rsid w:val="00AB28F4"/>
    <w:rsid w:val="00AC01F3"/>
    <w:rsid w:val="00AC108F"/>
    <w:rsid w:val="00B82859"/>
    <w:rsid w:val="00B929CC"/>
    <w:rsid w:val="00BB0F13"/>
    <w:rsid w:val="00C63921"/>
    <w:rsid w:val="00C63D59"/>
    <w:rsid w:val="00D1275E"/>
    <w:rsid w:val="00D16219"/>
    <w:rsid w:val="00D44171"/>
    <w:rsid w:val="00DA4077"/>
    <w:rsid w:val="00DE43A7"/>
    <w:rsid w:val="00E5052C"/>
    <w:rsid w:val="00E54299"/>
    <w:rsid w:val="00E64776"/>
    <w:rsid w:val="00E7265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paragraph" w:customStyle="1" w:styleId="line">
    <w:name w:val="line"/>
    <w:basedOn w:val="Normal"/>
    <w:rsid w:val="00C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2020-03-28T20:03:00Z</cp:lastPrinted>
  <dcterms:created xsi:type="dcterms:W3CDTF">2022-04-12T13:40:00Z</dcterms:created>
  <dcterms:modified xsi:type="dcterms:W3CDTF">2022-04-12T13:40:00Z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