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CB8E320" w:rsidR="001F3EB5" w:rsidRDefault="00D616A4" w:rsidP="00F97C8C">
      <w:pPr>
        <w:spacing w:before="40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UCFM Transformative Talks Executive Producer</w:t>
      </w:r>
    </w:p>
    <w:p w14:paraId="00000002" w14:textId="77777777" w:rsidR="001F3EB5" w:rsidRDefault="00D616A4">
      <w:pPr>
        <w:spacing w:before="360" w:after="360" w:line="288" w:lineRule="auto"/>
        <w:ind w:left="48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Transformative Talks Executive Producer will oversee and approve all aspects of Transformative Talks programming. </w:t>
      </w:r>
    </w:p>
    <w:tbl>
      <w:tblPr>
        <w:tblStyle w:val="a"/>
        <w:tblW w:w="9000" w:type="dxa"/>
        <w:tblLayout w:type="fixed"/>
        <w:tblLook w:val="0600" w:firstRow="0" w:lastRow="0" w:firstColumn="0" w:lastColumn="0" w:noHBand="1" w:noVBand="1"/>
      </w:tblPr>
      <w:tblGrid>
        <w:gridCol w:w="4425"/>
        <w:gridCol w:w="4575"/>
      </w:tblGrid>
      <w:tr w:rsidR="001F3EB5" w14:paraId="5B7930A3" w14:textId="77777777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3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Area/Department</w:t>
            </w:r>
          </w:p>
        </w:tc>
        <w:tc>
          <w:tcPr>
            <w:tcW w:w="4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4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Inreach</w:t>
            </w:r>
            <w:proofErr w:type="spellEnd"/>
          </w:p>
        </w:tc>
      </w:tr>
      <w:tr w:rsidR="001F3EB5" w14:paraId="534BCA3C" w14:textId="77777777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5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57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Producer</w:t>
            </w:r>
          </w:p>
        </w:tc>
      </w:tr>
      <w:tr w:rsidR="001F3EB5" w14:paraId="1D9A44A7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7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Accountable To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8" w14:textId="77777777" w:rsidR="001F3EB5" w:rsidRDefault="001F3EB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B5" w14:paraId="424880E0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9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Target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A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Churched and unchurched who are interested in overcoming social divides</w:t>
            </w:r>
          </w:p>
        </w:tc>
      </w:tr>
      <w:tr w:rsidR="001F3EB5" w14:paraId="7284F2C7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B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Is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C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1F3EB5" w14:paraId="7162C196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May Be Filled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E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member</w:t>
            </w:r>
          </w:p>
        </w:tc>
      </w:tr>
      <w:tr w:rsidR="001F3EB5" w14:paraId="74A99D16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F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Maturity Level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Stable, maturing Christian</w:t>
            </w:r>
          </w:p>
        </w:tc>
      </w:tr>
      <w:tr w:rsidR="001F3EB5" w14:paraId="29FC501A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1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Spiritual Gifts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2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Evangelism • Pastor/shepherd • Administration</w:t>
            </w:r>
          </w:p>
        </w:tc>
      </w:tr>
      <w:tr w:rsidR="001F3EB5" w14:paraId="4F99B9B4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 or Abilities Desired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4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communicator, Organization, Leadership</w:t>
            </w:r>
          </w:p>
        </w:tc>
      </w:tr>
      <w:tr w:rsidR="001F3EB5" w14:paraId="57761A70" w14:textId="77777777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5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Personality Traits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Expresser-leader • Dependable</w:t>
            </w:r>
          </w:p>
        </w:tc>
      </w:tr>
      <w:tr w:rsidR="001F3EB5" w14:paraId="68E111AD" w14:textId="77777777">
        <w:trPr>
          <w:trHeight w:val="600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7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Passion For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8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 collaboration and administrative oversight</w:t>
            </w:r>
          </w:p>
        </w:tc>
      </w:tr>
      <w:tr w:rsidR="001F3EB5" w14:paraId="1D7015A2" w14:textId="77777777">
        <w:trPr>
          <w:trHeight w:val="300"/>
        </w:trPr>
        <w:tc>
          <w:tcPr>
            <w:tcW w:w="44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9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Service Commitment</w:t>
            </w:r>
          </w:p>
        </w:tc>
        <w:tc>
          <w:tcPr>
            <w:tcW w:w="457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1F3EB5" w:rsidRDefault="00D616A4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 minimum</w:t>
            </w:r>
          </w:p>
        </w:tc>
      </w:tr>
    </w:tbl>
    <w:p w14:paraId="0000001B" w14:textId="77777777" w:rsidR="001F3EB5" w:rsidRDefault="00D616A4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Anticipated Time Commitments</w:t>
      </w:r>
    </w:p>
    <w:p w14:paraId="0000001C" w14:textId="77777777" w:rsidR="001F3EB5" w:rsidRDefault="00D616A4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Doing ministry/preparing for ministry: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hour/week preparation, 4-6 hours/month production</w:t>
      </w:r>
    </w:p>
    <w:p w14:paraId="0000001D" w14:textId="77777777" w:rsidR="001F3EB5" w:rsidRDefault="00D616A4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Participating in meetings/training: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hours/month</w:t>
      </w:r>
    </w:p>
    <w:p w14:paraId="0000001E" w14:textId="77777777" w:rsidR="001F3EB5" w:rsidRDefault="00D616A4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Responsibilities/Duties</w:t>
      </w:r>
    </w:p>
    <w:p w14:paraId="0000001F" w14:textId="77777777" w:rsidR="001F3EB5" w:rsidRDefault="00D616A4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Oversee and approve all content development.  </w:t>
      </w:r>
    </w:p>
    <w:p w14:paraId="00000020" w14:textId="77777777" w:rsidR="001F3EB5" w:rsidRDefault="00D616A4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 Est</w:t>
      </w:r>
      <w:r>
        <w:rPr>
          <w:color w:val="222222"/>
          <w:sz w:val="20"/>
          <w:szCs w:val="20"/>
        </w:rPr>
        <w:t>ablish, approve and manage budget.</w:t>
      </w:r>
    </w:p>
    <w:p w14:paraId="00000021" w14:textId="77777777" w:rsidR="001F3EB5" w:rsidRDefault="00D616A4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Collaborate with teams regarding writing, production, and set teams.</w:t>
      </w:r>
    </w:p>
    <w:p w14:paraId="00000022" w14:textId="77777777" w:rsidR="001F3EB5" w:rsidRDefault="00D616A4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 Monitor all production operations and provide guidance/necessary problem resolution as needed.</w:t>
      </w:r>
    </w:p>
    <w:p w14:paraId="00000023" w14:textId="77777777" w:rsidR="001F3EB5" w:rsidRDefault="001F3EB5"/>
    <w:sectPr w:rsidR="001F3EB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7BD1" w14:textId="77777777" w:rsidR="00D616A4" w:rsidRDefault="00D616A4" w:rsidP="00F97C8C">
      <w:pPr>
        <w:spacing w:line="240" w:lineRule="auto"/>
      </w:pPr>
      <w:r>
        <w:separator/>
      </w:r>
    </w:p>
  </w:endnote>
  <w:endnote w:type="continuationSeparator" w:id="0">
    <w:p w14:paraId="1A510DDF" w14:textId="77777777" w:rsidR="00D616A4" w:rsidRDefault="00D616A4" w:rsidP="00F97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43A0" w14:textId="77777777" w:rsidR="00D616A4" w:rsidRDefault="00D616A4" w:rsidP="00F97C8C">
      <w:pPr>
        <w:spacing w:line="240" w:lineRule="auto"/>
      </w:pPr>
      <w:r>
        <w:separator/>
      </w:r>
    </w:p>
  </w:footnote>
  <w:footnote w:type="continuationSeparator" w:id="0">
    <w:p w14:paraId="7DDACA3C" w14:textId="77777777" w:rsidR="00D616A4" w:rsidRDefault="00D616A4" w:rsidP="00F97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FBD0" w14:textId="2C402BF5" w:rsidR="00F97C8C" w:rsidRDefault="00F97C8C" w:rsidP="00F97C8C">
    <w:pPr>
      <w:pStyle w:val="Header"/>
      <w:jc w:val="center"/>
    </w:pPr>
    <w:r>
      <w:rPr>
        <w:noProof/>
      </w:rPr>
      <w:drawing>
        <wp:inline distT="0" distB="0" distL="0" distR="0" wp14:anchorId="0930BAC6" wp14:editId="0D2DAC85">
          <wp:extent cx="1235413" cy="982494"/>
          <wp:effectExtent l="0" t="0" r="0" b="0"/>
          <wp:docPr id="2" name="Picture 2" descr="Arrow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722" cy="99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30DFA" w14:textId="68DE8C4A" w:rsidR="00F97C8C" w:rsidRDefault="00F97C8C" w:rsidP="00F97C8C">
    <w:pPr>
      <w:pStyle w:val="Header"/>
      <w:jc w:val="center"/>
    </w:pPr>
  </w:p>
  <w:p w14:paraId="1D2991FF" w14:textId="7F074575" w:rsidR="00F97C8C" w:rsidRDefault="00D616A4" w:rsidP="00F97C8C">
    <w:pPr>
      <w:pStyle w:val="Header"/>
    </w:pPr>
    <w:r>
      <w:rPr>
        <w:noProof/>
      </w:rPr>
      <w:pict w14:anchorId="5500876C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B5"/>
    <w:rsid w:val="001F3EB5"/>
    <w:rsid w:val="00D616A4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AA8F0"/>
  <w15:docId w15:val="{CEA37277-17B0-4B49-A430-9D3E9D1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C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8C"/>
  </w:style>
  <w:style w:type="paragraph" w:styleId="Footer">
    <w:name w:val="footer"/>
    <w:basedOn w:val="Normal"/>
    <w:link w:val="FooterChar"/>
    <w:uiPriority w:val="99"/>
    <w:unhideWhenUsed/>
    <w:rsid w:val="00F97C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Charletta Fortson</cp:lastModifiedBy>
  <cp:revision>2</cp:revision>
  <dcterms:created xsi:type="dcterms:W3CDTF">2021-06-09T15:28:00Z</dcterms:created>
  <dcterms:modified xsi:type="dcterms:W3CDTF">2021-06-09T15:28:00Z</dcterms:modified>
</cp:coreProperties>
</file>