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65554" w:rsidRDefault="00BF7338">
      <w:pPr>
        <w:spacing w:before="40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UCFM Transformative Talks Costume Designer</w:t>
      </w:r>
    </w:p>
    <w:p w14:paraId="00000002" w14:textId="77777777" w:rsidR="00E65554" w:rsidRDefault="00BF7338" w:rsidP="00ED5CAC">
      <w:pPr>
        <w:spacing w:before="360" w:after="360" w:line="288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Transformative Talks Costume Designer provides guidance and oversight of costuming needs for Transformative Talks hosts, co-hosts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guests..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"/>
        <w:tblW w:w="9715" w:type="dxa"/>
        <w:tblLayout w:type="fixed"/>
        <w:tblLook w:val="0600" w:firstRow="0" w:lastRow="0" w:firstColumn="0" w:lastColumn="0" w:noHBand="1" w:noVBand="1"/>
      </w:tblPr>
      <w:tblGrid>
        <w:gridCol w:w="4425"/>
        <w:gridCol w:w="5290"/>
      </w:tblGrid>
      <w:tr w:rsidR="00E65554" w14:paraId="4EAEC73B" w14:textId="77777777" w:rsidTr="00ED5CAC">
        <w:trPr>
          <w:trHeight w:val="300"/>
        </w:trPr>
        <w:tc>
          <w:tcPr>
            <w:tcW w:w="4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03" w14:textId="77777777" w:rsidR="00E65554" w:rsidRDefault="00BF733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Ministry Area/Department</w:t>
            </w:r>
          </w:p>
        </w:tc>
        <w:tc>
          <w:tcPr>
            <w:tcW w:w="52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04" w14:textId="77777777" w:rsidR="00E65554" w:rsidRDefault="00BF733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Outreach/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Inreach</w:t>
            </w:r>
            <w:proofErr w:type="spellEnd"/>
          </w:p>
        </w:tc>
      </w:tr>
      <w:tr w:rsidR="00E65554" w14:paraId="221E0D82" w14:textId="77777777" w:rsidTr="00ED5CAC">
        <w:trPr>
          <w:trHeight w:val="300"/>
        </w:trPr>
        <w:tc>
          <w:tcPr>
            <w:tcW w:w="4425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05" w14:textId="77777777" w:rsidR="00E65554" w:rsidRDefault="00BF733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529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06" w14:textId="77777777" w:rsidR="00E65554" w:rsidRDefault="00BF733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Costume Designer</w:t>
            </w:r>
          </w:p>
        </w:tc>
      </w:tr>
      <w:tr w:rsidR="00E65554" w14:paraId="75F8FD5B" w14:textId="77777777" w:rsidTr="00ED5CAC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7" w14:textId="77777777" w:rsidR="00E65554" w:rsidRDefault="00BF733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Accountable To</w:t>
            </w:r>
          </w:p>
        </w:tc>
        <w:tc>
          <w:tcPr>
            <w:tcW w:w="52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8" w14:textId="77777777" w:rsidR="00E65554" w:rsidRDefault="00BF733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Producer</w:t>
            </w:r>
          </w:p>
        </w:tc>
      </w:tr>
      <w:tr w:rsidR="00E65554" w14:paraId="6C1C70AF" w14:textId="77777777" w:rsidTr="00ED5CAC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9" w14:textId="77777777" w:rsidR="00E65554" w:rsidRDefault="00BF733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Ministry Target</w:t>
            </w:r>
          </w:p>
        </w:tc>
        <w:tc>
          <w:tcPr>
            <w:tcW w:w="52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A" w14:textId="77777777" w:rsidR="00E65554" w:rsidRDefault="00BF733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Churched and unchurched who are interested in overcoming social divides</w:t>
            </w:r>
          </w:p>
        </w:tc>
      </w:tr>
      <w:tr w:rsidR="00E65554" w14:paraId="1A1BE7AE" w14:textId="77777777" w:rsidTr="00ED5CAC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B" w14:textId="77777777" w:rsidR="00E65554" w:rsidRDefault="00BF733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Position Is</w:t>
            </w:r>
          </w:p>
        </w:tc>
        <w:tc>
          <w:tcPr>
            <w:tcW w:w="52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C" w14:textId="77777777" w:rsidR="00E65554" w:rsidRDefault="00BF733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Volunteer</w:t>
            </w:r>
          </w:p>
        </w:tc>
      </w:tr>
      <w:tr w:rsidR="00E65554" w14:paraId="3B93CCA9" w14:textId="77777777" w:rsidTr="00ED5CAC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D" w14:textId="77777777" w:rsidR="00E65554" w:rsidRDefault="00BF733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Position May Be Filled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</w:t>
            </w:r>
            <w:proofErr w:type="gramEnd"/>
          </w:p>
        </w:tc>
        <w:tc>
          <w:tcPr>
            <w:tcW w:w="52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E" w14:textId="77777777" w:rsidR="00E65554" w:rsidRDefault="00BF733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Church member</w:t>
            </w:r>
          </w:p>
        </w:tc>
      </w:tr>
      <w:tr w:rsidR="00E65554" w14:paraId="301F500E" w14:textId="77777777" w:rsidTr="00ED5CAC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F" w14:textId="77777777" w:rsidR="00E65554" w:rsidRDefault="00BF733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Minimum Maturity Level</w:t>
            </w:r>
          </w:p>
        </w:tc>
        <w:tc>
          <w:tcPr>
            <w:tcW w:w="52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0" w14:textId="77777777" w:rsidR="00E65554" w:rsidRDefault="00BF733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Stable, maturing Christian</w:t>
            </w:r>
          </w:p>
        </w:tc>
      </w:tr>
      <w:tr w:rsidR="00E65554" w14:paraId="3C4EE8B3" w14:textId="77777777" w:rsidTr="00ED5CAC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1" w14:textId="77777777" w:rsidR="00E65554" w:rsidRDefault="00BF733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Spiritual Gifts</w:t>
            </w:r>
          </w:p>
        </w:tc>
        <w:tc>
          <w:tcPr>
            <w:tcW w:w="52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2" w14:textId="77777777" w:rsidR="00E65554" w:rsidRDefault="00BF733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Hospitality • Service </w:t>
            </w:r>
          </w:p>
        </w:tc>
      </w:tr>
      <w:tr w:rsidR="00E65554" w14:paraId="3A41FD09" w14:textId="77777777" w:rsidTr="00ED5CAC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3" w14:textId="77777777" w:rsidR="00E65554" w:rsidRDefault="00BF733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Talents or 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bilities Desired</w:t>
            </w:r>
          </w:p>
        </w:tc>
        <w:tc>
          <w:tcPr>
            <w:tcW w:w="52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4" w14:textId="77777777" w:rsidR="00E65554" w:rsidRDefault="00BF733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Good communicator, Creative design expression</w:t>
            </w:r>
          </w:p>
        </w:tc>
      </w:tr>
      <w:tr w:rsidR="00E65554" w14:paraId="10950C3A" w14:textId="77777777" w:rsidTr="00ED5CAC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5" w14:textId="77777777" w:rsidR="00E65554" w:rsidRDefault="00BF733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Best Personality Traits</w:t>
            </w:r>
          </w:p>
        </w:tc>
        <w:tc>
          <w:tcPr>
            <w:tcW w:w="52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6" w14:textId="77777777" w:rsidR="00E65554" w:rsidRDefault="00BF733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Expresser-leader • Dependable</w:t>
            </w:r>
          </w:p>
        </w:tc>
      </w:tr>
      <w:tr w:rsidR="00E65554" w14:paraId="4102CB43" w14:textId="77777777" w:rsidTr="00ED5CAC">
        <w:trPr>
          <w:trHeight w:val="600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7" w14:textId="77777777" w:rsidR="00E65554" w:rsidRDefault="00BF733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Passion For</w:t>
            </w:r>
          </w:p>
        </w:tc>
        <w:tc>
          <w:tcPr>
            <w:tcW w:w="52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8" w14:textId="77777777" w:rsidR="00E65554" w:rsidRDefault="00BF733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Creative collaboration, Design, Service</w:t>
            </w:r>
          </w:p>
        </w:tc>
      </w:tr>
      <w:tr w:rsidR="00E65554" w14:paraId="233C9A0A" w14:textId="77777777" w:rsidTr="00ED5CAC">
        <w:trPr>
          <w:trHeight w:val="300"/>
        </w:trPr>
        <w:tc>
          <w:tcPr>
            <w:tcW w:w="442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19" w14:textId="77777777" w:rsidR="00E65554" w:rsidRDefault="00BF733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Length of Service Commitment</w:t>
            </w:r>
          </w:p>
        </w:tc>
        <w:tc>
          <w:tcPr>
            <w:tcW w:w="529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1A" w14:textId="77777777" w:rsidR="00E65554" w:rsidRDefault="00BF7338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 year minimum</w:t>
            </w:r>
          </w:p>
        </w:tc>
      </w:tr>
    </w:tbl>
    <w:p w14:paraId="0000001B" w14:textId="77777777" w:rsidR="00E65554" w:rsidRDefault="00BF7338">
      <w:pPr>
        <w:spacing w:before="320" w:line="288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Anticipated Time Commitments</w:t>
      </w:r>
    </w:p>
    <w:p w14:paraId="0000001C" w14:textId="77777777" w:rsidR="00E65554" w:rsidRDefault="00BF7338">
      <w:pPr>
        <w:spacing w:line="288" w:lineRule="auto"/>
        <w:ind w:left="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Doing ministry/preparing for ministry: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hour/week preparation, 4-6 hours/month production</w:t>
      </w:r>
    </w:p>
    <w:p w14:paraId="0000001D" w14:textId="77777777" w:rsidR="00E65554" w:rsidRDefault="00BF7338">
      <w:pPr>
        <w:spacing w:line="288" w:lineRule="auto"/>
        <w:ind w:left="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Participating in meetings/training: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hours/month</w:t>
      </w:r>
    </w:p>
    <w:p w14:paraId="0000001E" w14:textId="77777777" w:rsidR="00E65554" w:rsidRDefault="00BF7338">
      <w:pPr>
        <w:spacing w:before="320" w:line="288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Responsibilities/Duties</w:t>
      </w:r>
    </w:p>
    <w:p w14:paraId="0000001F" w14:textId="77777777" w:rsidR="00E65554" w:rsidRDefault="00BF7338">
      <w:pPr>
        <w:spacing w:line="288" w:lineRule="auto"/>
        <w:ind w:left="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1. Provide guidance on colors /clothing design, ensuring</w:t>
      </w:r>
      <w:r>
        <w:rPr>
          <w:color w:val="222222"/>
          <w:sz w:val="20"/>
          <w:szCs w:val="20"/>
        </w:rPr>
        <w:t xml:space="preserve"> that set and clothing are cohesive.  </w:t>
      </w:r>
    </w:p>
    <w:p w14:paraId="00000020" w14:textId="77777777" w:rsidR="00E65554" w:rsidRDefault="00BF7338">
      <w:pPr>
        <w:spacing w:line="288" w:lineRule="auto"/>
        <w:ind w:left="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 Monitor and correct hair and makeup on set.</w:t>
      </w:r>
    </w:p>
    <w:p w14:paraId="00000021" w14:textId="77777777" w:rsidR="00E65554" w:rsidRDefault="00BF7338">
      <w:pPr>
        <w:spacing w:line="288" w:lineRule="auto"/>
        <w:ind w:left="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3. Make immediate adjustments to wardrobe as needed.</w:t>
      </w:r>
    </w:p>
    <w:p w14:paraId="00000022" w14:textId="77777777" w:rsidR="00E65554" w:rsidRDefault="00BF7338">
      <w:pPr>
        <w:spacing w:line="288" w:lineRule="auto"/>
        <w:ind w:left="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4. Adjust makeup as needed in accordance with lighting.</w:t>
      </w:r>
    </w:p>
    <w:p w14:paraId="00000023" w14:textId="77777777" w:rsidR="00E65554" w:rsidRDefault="00E65554"/>
    <w:sectPr w:rsidR="00E65554" w:rsidSect="00ED5CAC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BA366" w14:textId="77777777" w:rsidR="00BF7338" w:rsidRDefault="00BF7338" w:rsidP="00ED5CAC">
      <w:pPr>
        <w:spacing w:line="240" w:lineRule="auto"/>
      </w:pPr>
      <w:r>
        <w:separator/>
      </w:r>
    </w:p>
  </w:endnote>
  <w:endnote w:type="continuationSeparator" w:id="0">
    <w:p w14:paraId="59168F9A" w14:textId="77777777" w:rsidR="00BF7338" w:rsidRDefault="00BF7338" w:rsidP="00ED5C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19EEE" w14:textId="77777777" w:rsidR="00BF7338" w:rsidRDefault="00BF7338" w:rsidP="00ED5CAC">
      <w:pPr>
        <w:spacing w:line="240" w:lineRule="auto"/>
      </w:pPr>
      <w:r>
        <w:separator/>
      </w:r>
    </w:p>
  </w:footnote>
  <w:footnote w:type="continuationSeparator" w:id="0">
    <w:p w14:paraId="3414A9DD" w14:textId="77777777" w:rsidR="00BF7338" w:rsidRDefault="00BF7338" w:rsidP="00ED5C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15E87" w14:textId="4C5DD961" w:rsidR="00ED5CAC" w:rsidRDefault="00ED5CAC" w:rsidP="00ED5CAC">
    <w:pPr>
      <w:pStyle w:val="Header"/>
      <w:jc w:val="center"/>
    </w:pPr>
    <w:r>
      <w:rPr>
        <w:noProof/>
      </w:rPr>
      <w:drawing>
        <wp:inline distT="0" distB="0" distL="0" distR="0" wp14:anchorId="4AD09AF7" wp14:editId="3FD5E599">
          <wp:extent cx="1235413" cy="914400"/>
          <wp:effectExtent l="0" t="0" r="0" b="0"/>
          <wp:docPr id="2" name="Picture 2" descr="Arrow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rrow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2417" cy="92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692DAA" w14:textId="15F632D0" w:rsidR="00ED5CAC" w:rsidRDefault="00BF7338" w:rsidP="00ED5CAC">
    <w:pPr>
      <w:pStyle w:val="Header"/>
      <w:jc w:val="center"/>
    </w:pPr>
    <w:r>
      <w:rPr>
        <w:noProof/>
      </w:rPr>
      <w:pict w14:anchorId="21081B66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554"/>
    <w:rsid w:val="00BF7338"/>
    <w:rsid w:val="00E65554"/>
    <w:rsid w:val="00ED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E7510"/>
  <w15:docId w15:val="{CEA37277-17B0-4B49-A430-9D3E9D11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5C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CAC"/>
  </w:style>
  <w:style w:type="paragraph" w:styleId="Footer">
    <w:name w:val="footer"/>
    <w:basedOn w:val="Normal"/>
    <w:link w:val="FooterChar"/>
    <w:uiPriority w:val="99"/>
    <w:unhideWhenUsed/>
    <w:rsid w:val="00ED5C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Charletta Fortson</cp:lastModifiedBy>
  <cp:revision>2</cp:revision>
  <dcterms:created xsi:type="dcterms:W3CDTF">2021-06-09T16:37:00Z</dcterms:created>
  <dcterms:modified xsi:type="dcterms:W3CDTF">2021-06-09T16:37:00Z</dcterms:modified>
</cp:coreProperties>
</file>