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4B8" w:rsidRPr="005004B8" w:rsidRDefault="005004B8" w:rsidP="005004B8">
      <w:pPr>
        <w:widowControl w:val="0"/>
        <w:autoSpaceDE w:val="0"/>
        <w:autoSpaceDN w:val="0"/>
        <w:adjustRightInd w:val="0"/>
        <w:spacing w:after="200" w:line="264" w:lineRule="auto"/>
        <w:jc w:val="center"/>
        <w:rPr>
          <w:rFonts w:ascii="Comic Sans MS" w:hAnsi="Comic Sans MS" w:cs="Comic Sans MS"/>
          <w:b/>
          <w:bCs/>
          <w:sz w:val="28"/>
          <w:szCs w:val="28"/>
          <w:u w:val="single"/>
        </w:rPr>
      </w:pPr>
      <w:r>
        <w:rPr>
          <w:rFonts w:ascii="Comic Sans MS" w:hAnsi="Comic Sans MS" w:cs="Comic Sans MS"/>
          <w:b/>
          <w:bCs/>
          <w:sz w:val="28"/>
          <w:szCs w:val="28"/>
          <w:u w:val="single"/>
        </w:rPr>
        <w:t>Saul, David, Solomon</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u w:val="single"/>
        </w:rPr>
        <w:t xml:space="preserve">Week 1 </w:t>
      </w:r>
      <w:r>
        <w:rPr>
          <w:rFonts w:ascii="Comic Sans MS" w:hAnsi="Comic Sans MS" w:cs="Comic Sans MS"/>
        </w:rPr>
        <w:t xml:space="preserve">– </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Suggested Reading:  1 Samuel 8-10:1, 16-17, 31:1-13, 2 Samuel 2:1-11, 5:1-5</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1.</w:t>
      </w:r>
      <w:r>
        <w:rPr>
          <w:rFonts w:ascii="Comic Sans MS" w:hAnsi="Comic Sans MS" w:cs="Comic Sans MS"/>
        </w:rPr>
        <w:tab/>
        <w:t>1 Samuel 8 tells how Israel went from being ruled by judges - of whom Samuel was the last - to being ruled by kings.  How did this come about?  a) God initiated the change; b) Samuel anointed a king without God's instruction; c) the People of Israel demanded it of Samuel and God told him to go ahead</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2.</w:t>
      </w:r>
      <w:r>
        <w:rPr>
          <w:rFonts w:ascii="Comic Sans MS" w:hAnsi="Comic Sans MS" w:cs="Comic Sans MS"/>
        </w:rPr>
        <w:tab/>
        <w:t>Samuel anointed Saul as the first king of Israel.  Saul was from the tribe of __________________.  (1 Sam. 9:1-2, 10:20-21)    He was from the town of _____________.  (1 Samuel 10:26)</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3.</w:t>
      </w:r>
      <w:r>
        <w:rPr>
          <w:rFonts w:ascii="Comic Sans MS" w:hAnsi="Comic Sans MS" w:cs="Comic Sans MS"/>
        </w:rPr>
        <w:tab/>
        <w:t>When God rejected Saul as king because of his disobedience, he sent Samuel to __________________</w:t>
      </w:r>
      <w:proofErr w:type="gramStart"/>
      <w:r>
        <w:rPr>
          <w:rFonts w:ascii="Comic Sans MS" w:hAnsi="Comic Sans MS" w:cs="Comic Sans MS"/>
        </w:rPr>
        <w:t>_  to</w:t>
      </w:r>
      <w:proofErr w:type="gramEnd"/>
      <w:r>
        <w:rPr>
          <w:rFonts w:ascii="Comic Sans MS" w:hAnsi="Comic Sans MS" w:cs="Comic Sans MS"/>
        </w:rPr>
        <w:t xml:space="preserve"> anoint ____________ as the next king.  (1 Samuel 16)  He was from the tribe of ____________.  (1 Chronicles 28:4)</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4.</w:t>
      </w:r>
      <w:r>
        <w:rPr>
          <w:rFonts w:ascii="Comic Sans MS" w:hAnsi="Comic Sans MS" w:cs="Comic Sans MS"/>
        </w:rPr>
        <w:tab/>
        <w:t>While Saul was king, David killed Goliath at a battle in _____ 5.</w:t>
      </w:r>
      <w:r>
        <w:rPr>
          <w:rFonts w:ascii="Comic Sans MS" w:hAnsi="Comic Sans MS" w:cs="Comic Sans MS"/>
        </w:rPr>
        <w:tab/>
        <w:t>__________ ____ ________ (</w:t>
      </w:r>
      <w:proofErr w:type="gramStart"/>
      <w:r>
        <w:rPr>
          <w:rFonts w:ascii="Comic Sans MS" w:hAnsi="Comic Sans MS" w:cs="Comic Sans MS"/>
        </w:rPr>
        <w:t>place</w:t>
      </w:r>
      <w:proofErr w:type="gramEnd"/>
      <w:r>
        <w:rPr>
          <w:rFonts w:ascii="Comic Sans MS" w:hAnsi="Comic Sans MS" w:cs="Comic Sans MS"/>
        </w:rPr>
        <w:t>).  (1 Sam. 17:1-3)</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5.</w:t>
      </w:r>
      <w:r>
        <w:rPr>
          <w:rFonts w:ascii="Comic Sans MS" w:hAnsi="Comic Sans MS" w:cs="Comic Sans MS"/>
        </w:rPr>
        <w:tab/>
        <w:t>What three places were associated with Saul in his death?  (1 Sam. 31)</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6.</w:t>
      </w:r>
      <w:r>
        <w:rPr>
          <w:rFonts w:ascii="Comic Sans MS" w:hAnsi="Comic Sans MS" w:cs="Comic Sans MS"/>
        </w:rPr>
        <w:tab/>
        <w:t xml:space="preserve">Where did David first serve as king?  </w:t>
      </w:r>
      <w:proofErr w:type="gramStart"/>
      <w:r>
        <w:rPr>
          <w:rFonts w:ascii="Comic Sans MS" w:hAnsi="Comic Sans MS" w:cs="Comic Sans MS"/>
        </w:rPr>
        <w:t>For how long?</w:t>
      </w:r>
      <w:proofErr w:type="gramEnd"/>
      <w:r>
        <w:rPr>
          <w:rFonts w:ascii="Comic Sans MS" w:hAnsi="Comic Sans MS" w:cs="Comic Sans MS"/>
        </w:rPr>
        <w:t xml:space="preserve">  </w:t>
      </w:r>
      <w:proofErr w:type="gramStart"/>
      <w:r>
        <w:rPr>
          <w:rFonts w:ascii="Comic Sans MS" w:hAnsi="Comic Sans MS" w:cs="Comic Sans MS"/>
        </w:rPr>
        <w:t>Over which tribes?</w:t>
      </w:r>
      <w:proofErr w:type="gramEnd"/>
      <w:r>
        <w:rPr>
          <w:rFonts w:ascii="Comic Sans MS" w:hAnsi="Comic Sans MS" w:cs="Comic Sans MS"/>
        </w:rPr>
        <w:t xml:space="preserve">  (2 Sam. 2:1-11)</w:t>
      </w:r>
    </w:p>
    <w:p w:rsidR="005004B8" w:rsidRDefault="005004B8" w:rsidP="005004B8">
      <w:pPr>
        <w:widowControl w:val="0"/>
        <w:autoSpaceDE w:val="0"/>
        <w:autoSpaceDN w:val="0"/>
        <w:adjustRightInd w:val="0"/>
        <w:spacing w:after="200" w:line="264" w:lineRule="auto"/>
        <w:rPr>
          <w:rFonts w:ascii="Comic Sans MS" w:hAnsi="Comic Sans MS" w:cs="Comic Sans MS"/>
        </w:rPr>
      </w:pP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CHALLENGE QUESTIONS</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What covenants or oaths did Jonathan and David make with each other?  How did they view each other? (1 Sam. 18:1-4, 20, 23:15-18)</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Using 1 Samuel 21-30, trace David's movements as he fled and hid from Saul.  Try to identify some of them on a map.</w:t>
      </w:r>
    </w:p>
    <w:p w:rsidR="005004B8" w:rsidRDefault="005004B8" w:rsidP="005004B8">
      <w:pPr>
        <w:widowControl w:val="0"/>
        <w:autoSpaceDE w:val="0"/>
        <w:autoSpaceDN w:val="0"/>
        <w:adjustRightInd w:val="0"/>
        <w:spacing w:after="200" w:line="264" w:lineRule="auto"/>
        <w:rPr>
          <w:rFonts w:ascii="Comic Sans MS" w:hAnsi="Comic Sans MS" w:cs="Comic Sans MS"/>
        </w:rPr>
      </w:pPr>
      <w:r>
        <w:rPr>
          <w:rFonts w:ascii="Comic Sans MS" w:hAnsi="Comic Sans MS" w:cs="Comic Sans MS"/>
        </w:rPr>
        <w:t xml:space="preserve">2 Samuel 7 (and 1 Chronicles 17) records what is known as the Davidic </w:t>
      </w:r>
      <w:proofErr w:type="gramStart"/>
      <w:r>
        <w:rPr>
          <w:rFonts w:ascii="Comic Sans MS" w:hAnsi="Comic Sans MS" w:cs="Comic Sans MS"/>
        </w:rPr>
        <w:t>Covenant.</w:t>
      </w:r>
      <w:proofErr w:type="gramEnd"/>
      <w:r>
        <w:rPr>
          <w:rFonts w:ascii="Comic Sans MS" w:hAnsi="Comic Sans MS" w:cs="Comic Sans MS"/>
        </w:rPr>
        <w:t xml:space="preserve">  In the Davidic Covenant, what did God promise to David?</w:t>
      </w:r>
    </w:p>
    <w:p w:rsidR="005004B8" w:rsidRDefault="005004B8" w:rsidP="005004B8">
      <w:pPr>
        <w:widowControl w:val="0"/>
        <w:autoSpaceDE w:val="0"/>
        <w:autoSpaceDN w:val="0"/>
        <w:adjustRightInd w:val="0"/>
        <w:spacing w:after="200" w:line="276" w:lineRule="auto"/>
        <w:rPr>
          <w:rFonts w:ascii="Comic Sans MS" w:hAnsi="Comic Sans MS" w:cs="Comic Sans MS"/>
        </w:rPr>
      </w:pPr>
    </w:p>
    <w:p w:rsidR="005004B8" w:rsidRDefault="005004B8" w:rsidP="005004B8">
      <w:pPr>
        <w:widowControl w:val="0"/>
        <w:autoSpaceDE w:val="0"/>
        <w:autoSpaceDN w:val="0"/>
        <w:adjustRightInd w:val="0"/>
        <w:spacing w:after="200" w:line="276" w:lineRule="auto"/>
        <w:rPr>
          <w:rFonts w:ascii="Comic Sans MS" w:hAnsi="Comic Sans MS" w:cs="Comic Sans MS"/>
        </w:rPr>
      </w:pP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u w:val="single"/>
        </w:rPr>
        <w:lastRenderedPageBreak/>
        <w:t>Week 2</w:t>
      </w:r>
      <w:r>
        <w:rPr>
          <w:rFonts w:ascii="Comic Sans MS" w:hAnsi="Comic Sans MS" w:cs="Comic Sans MS"/>
        </w:rPr>
        <w:t xml:space="preserve"> -- Suggested Reading:  2 Samuel 5:1-15, 1 Chronicles 13, 15-16:3, 28:1-29:9</w:t>
      </w: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1.</w:t>
      </w:r>
      <w:r>
        <w:rPr>
          <w:rFonts w:ascii="Comic Sans MS" w:hAnsi="Comic Sans MS" w:cs="Comic Sans MS"/>
        </w:rPr>
        <w:tab/>
        <w:t>After "all of the tribes of Israel came to David at Hebron" to make him king over all Israel and Judah, David reigned in __________________ for _____ years.  (2 Sam. 5:1-5)</w:t>
      </w: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2.</w:t>
      </w:r>
      <w:r>
        <w:rPr>
          <w:rFonts w:ascii="Comic Sans MS" w:hAnsi="Comic Sans MS" w:cs="Comic Sans MS"/>
        </w:rPr>
        <w:tab/>
        <w:t xml:space="preserve">When David took up residence as king in part of Jerusalem, he called it ____ ________ ____ ____________.  (2 Sam. 5:9) </w:t>
      </w: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3.</w:t>
      </w:r>
      <w:r>
        <w:rPr>
          <w:rFonts w:ascii="Comic Sans MS" w:hAnsi="Comic Sans MS" w:cs="Comic Sans MS"/>
        </w:rPr>
        <w:tab/>
        <w:t>Early in his reign, David brought the ark of the LORD up from ____________ ______________ (1 Chronicles 13:1-6) to the _________ ____ __________ (1 Chronicles 15:1-3, 29).</w:t>
      </w: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4.</w:t>
      </w:r>
      <w:r>
        <w:rPr>
          <w:rFonts w:ascii="Comic Sans MS" w:hAnsi="Comic Sans MS" w:cs="Comic Sans MS"/>
        </w:rPr>
        <w:tab/>
        <w:t xml:space="preserve">_______________ </w:t>
      </w:r>
      <w:proofErr w:type="gramStart"/>
      <w:r>
        <w:rPr>
          <w:rFonts w:ascii="Comic Sans MS" w:hAnsi="Comic Sans MS" w:cs="Comic Sans MS"/>
        </w:rPr>
        <w:t>wanted</w:t>
      </w:r>
      <w:proofErr w:type="gramEnd"/>
      <w:r>
        <w:rPr>
          <w:rFonts w:ascii="Comic Sans MS" w:hAnsi="Comic Sans MS" w:cs="Comic Sans MS"/>
        </w:rPr>
        <w:t xml:space="preserve"> to build a Temple, a permanent dwelling place, for God, but God chose ____________________ to build it.  (1 Chron. 28:2-3, 6)</w:t>
      </w: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5.</w:t>
      </w:r>
      <w:r>
        <w:rPr>
          <w:rFonts w:ascii="Comic Sans MS" w:hAnsi="Comic Sans MS" w:cs="Comic Sans MS"/>
        </w:rPr>
        <w:tab/>
        <w:t>Who gave David the details for the plans for the Temple?  (1 Chron. 28:12, 19)</w:t>
      </w: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 xml:space="preserve">5.  </w:t>
      </w:r>
      <w:r>
        <w:rPr>
          <w:rFonts w:ascii="Comic Sans MS" w:hAnsi="Comic Sans MS" w:cs="Comic Sans MS"/>
        </w:rPr>
        <w:tab/>
        <w:t>David's son Solomon was born in _______________________.  His mother's name was _____________________.  (1 Chron. 3:4-5)</w:t>
      </w:r>
    </w:p>
    <w:p w:rsidR="005004B8" w:rsidRDefault="005004B8" w:rsidP="005004B8">
      <w:pPr>
        <w:widowControl w:val="0"/>
        <w:autoSpaceDE w:val="0"/>
        <w:autoSpaceDN w:val="0"/>
        <w:adjustRightInd w:val="0"/>
        <w:spacing w:after="200" w:line="276" w:lineRule="auto"/>
        <w:rPr>
          <w:rFonts w:ascii="Comic Sans MS" w:hAnsi="Comic Sans MS" w:cs="Comic Sans MS"/>
        </w:rPr>
      </w:pP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CHALLENGE QUESTIONS</w:t>
      </w: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Note some of the places David subdued and find them on a map.  Then, look for a map that marks for you the boundaries of the area he ruled.  (2 Samuel 8, 10)</w:t>
      </w:r>
    </w:p>
    <w:p w:rsidR="005004B8" w:rsidRDefault="005004B8" w:rsidP="005004B8">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What did David do in the following passages that showed his love for the presence and worship of Yahweh?  (1 Chronicles 13, 15-17, 21:25-22:19)</w:t>
      </w:r>
    </w:p>
    <w:p w:rsidR="005004B8" w:rsidRDefault="005004B8" w:rsidP="005004B8">
      <w:pPr>
        <w:widowControl w:val="0"/>
        <w:autoSpaceDE w:val="0"/>
        <w:autoSpaceDN w:val="0"/>
        <w:adjustRightInd w:val="0"/>
        <w:spacing w:after="200" w:line="276" w:lineRule="auto"/>
        <w:rPr>
          <w:rFonts w:ascii="Calibri" w:hAnsi="Calibri" w:cs="Calibri"/>
          <w:sz w:val="22"/>
          <w:szCs w:val="22"/>
        </w:rPr>
      </w:pPr>
      <w:r>
        <w:rPr>
          <w:rFonts w:ascii="Comic Sans MS" w:hAnsi="Comic Sans MS" w:cs="Comic Sans MS"/>
        </w:rPr>
        <w:t>Solomon ruled, according to 2 Chronicles 9:26, "over all the kings from the River (the Euphrates) to the land of the Philistines, as far as the border of Egypt."  Look on a map and find these boundaries.</w:t>
      </w:r>
    </w:p>
    <w:p w:rsidR="006D4EE1" w:rsidRDefault="006D4EE1"/>
    <w:p w:rsidR="00084776" w:rsidRDefault="00084776"/>
    <w:p w:rsidR="00084776" w:rsidRDefault="00084776"/>
    <w:p w:rsidR="00084776" w:rsidRDefault="00084776"/>
    <w:p w:rsidR="00084776" w:rsidRDefault="00084776"/>
    <w:p w:rsidR="00084776" w:rsidRDefault="00084776"/>
    <w:p w:rsidR="00084776" w:rsidRDefault="00084776"/>
    <w:p w:rsidR="00084776" w:rsidRDefault="00084776" w:rsidP="00084776">
      <w:pPr>
        <w:widowControl w:val="0"/>
        <w:autoSpaceDE w:val="0"/>
        <w:autoSpaceDN w:val="0"/>
        <w:adjustRightInd w:val="0"/>
        <w:spacing w:after="200" w:line="276" w:lineRule="auto"/>
        <w:jc w:val="center"/>
        <w:rPr>
          <w:rFonts w:ascii="Comic Sans MS" w:hAnsi="Comic Sans MS" w:cs="Comic Sans MS"/>
        </w:rPr>
      </w:pPr>
      <w:r>
        <w:rPr>
          <w:rFonts w:ascii="Comic Sans MS" w:hAnsi="Comic Sans MS" w:cs="Comic Sans MS"/>
          <w:b/>
          <w:bCs/>
          <w:sz w:val="28"/>
          <w:szCs w:val="28"/>
          <w:u w:val="single"/>
        </w:rPr>
        <w:t>Tabernacle and Temple</w:t>
      </w:r>
    </w:p>
    <w:p w:rsidR="00084776" w:rsidRDefault="00084776" w:rsidP="00084776">
      <w:pPr>
        <w:widowControl w:val="0"/>
        <w:autoSpaceDE w:val="0"/>
        <w:autoSpaceDN w:val="0"/>
        <w:adjustRightInd w:val="0"/>
        <w:spacing w:after="200" w:line="276" w:lineRule="auto"/>
        <w:rPr>
          <w:rFonts w:ascii="Comic Sans MS" w:hAnsi="Comic Sans MS" w:cs="Comic Sans MS"/>
          <w:u w:val="single"/>
        </w:rPr>
      </w:pP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u w:val="single"/>
        </w:rPr>
        <w:t xml:space="preserve">Week </w:t>
      </w:r>
      <w:r>
        <w:rPr>
          <w:rFonts w:ascii="Comic Sans MS" w:hAnsi="Comic Sans MS" w:cs="Comic Sans MS"/>
          <w:u w:val="single"/>
        </w:rPr>
        <w:t>3</w:t>
      </w:r>
      <w:bookmarkStart w:id="0" w:name="_GoBack"/>
      <w:bookmarkEnd w:id="0"/>
      <w:r>
        <w:rPr>
          <w:rFonts w:ascii="Comic Sans MS" w:hAnsi="Comic Sans MS" w:cs="Comic Sans MS"/>
        </w:rPr>
        <w:t xml:space="preserve"> -- Exodus 25-27, 30:1-21, 40:1-8, Joshua 3, 1 Samuel 1, 2 Chronicles 1:1-6</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1.</w:t>
      </w:r>
      <w:r>
        <w:rPr>
          <w:rFonts w:ascii="Comic Sans MS" w:hAnsi="Comic Sans MS" w:cs="Comic Sans MS"/>
        </w:rPr>
        <w:tab/>
        <w:t>What was the purpose of the Tabernacle (and later the Temple)?  (Exodus 25:8-9, 29:45-46, Revelation 21:1-3)</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2.</w:t>
      </w:r>
      <w:r>
        <w:rPr>
          <w:rFonts w:ascii="Comic Sans MS" w:hAnsi="Comic Sans MS" w:cs="Comic Sans MS"/>
        </w:rPr>
        <w:tab/>
        <w:t>What are the six main furnishings of the Tabernacle (and later the Temple)?  (Ex. 25:10-40, 27:1-8, 30:1-10, 17-21)  Where was each of these to be placed in the Tabernacle?  (Ex. 40:1-8)</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3.</w:t>
      </w:r>
      <w:r>
        <w:rPr>
          <w:rFonts w:ascii="Comic Sans MS" w:hAnsi="Comic Sans MS" w:cs="Comic Sans MS"/>
        </w:rPr>
        <w:tab/>
        <w:t>What item from the Tabernacle went before the Israelites as they entered the Promised Land?  (Joshua 3)</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4.</w:t>
      </w:r>
      <w:r>
        <w:rPr>
          <w:rFonts w:ascii="Comic Sans MS" w:hAnsi="Comic Sans MS" w:cs="Comic Sans MS"/>
        </w:rPr>
        <w:tab/>
        <w:t>Where was the Tabernacle when Samuel served and lived at it?  (1 Samuel 1)  Where was it when David was king?  (1 Chronicles 16:39)</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5.</w:t>
      </w:r>
      <w:r>
        <w:rPr>
          <w:rFonts w:ascii="Comic Sans MS" w:hAnsi="Comic Sans MS" w:cs="Comic Sans MS"/>
        </w:rPr>
        <w:tab/>
        <w:t xml:space="preserve">Where </w:t>
      </w:r>
      <w:proofErr w:type="gramStart"/>
      <w:r>
        <w:rPr>
          <w:rFonts w:ascii="Comic Sans MS" w:hAnsi="Comic Sans MS" w:cs="Comic Sans MS"/>
        </w:rPr>
        <w:t>was</w:t>
      </w:r>
      <w:proofErr w:type="gramEnd"/>
      <w:r>
        <w:rPr>
          <w:rFonts w:ascii="Comic Sans MS" w:hAnsi="Comic Sans MS" w:cs="Comic Sans MS"/>
        </w:rPr>
        <w:t xml:space="preserve"> the Tabernacle ("Tent of Meeting"), the ark of the Covenant, and the bronze altar when Solomon became king?  (2 Chron. 1:3-5)</w:t>
      </w:r>
    </w:p>
    <w:p w:rsidR="00084776" w:rsidRDefault="00084776" w:rsidP="00084776">
      <w:pPr>
        <w:widowControl w:val="0"/>
        <w:autoSpaceDE w:val="0"/>
        <w:autoSpaceDN w:val="0"/>
        <w:adjustRightInd w:val="0"/>
        <w:spacing w:after="200" w:line="276" w:lineRule="auto"/>
        <w:rPr>
          <w:rFonts w:ascii="Calibri" w:hAnsi="Calibri" w:cs="Calibri"/>
          <w:sz w:val="22"/>
          <w:szCs w:val="22"/>
        </w:rPr>
      </w:pP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CHALLENGE QUESTIONS</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Using a map, chart the journey of the Ark of the Covenant in 1 Samuel 4-6.  Why was it removed from the Tabernacle, and what prompted the rest of its travels?</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What pictures of Christ do you see in the Tabernacle or its furnishings?</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 xml:space="preserve">David purchased the place where God chose to place His Name and Temple (1 Chronicles 21), Mount </w:t>
      </w:r>
      <w:proofErr w:type="spellStart"/>
      <w:r>
        <w:rPr>
          <w:rFonts w:ascii="Comic Sans MS" w:hAnsi="Comic Sans MS" w:cs="Comic Sans MS"/>
        </w:rPr>
        <w:t>Moriah</w:t>
      </w:r>
      <w:proofErr w:type="spellEnd"/>
      <w:r>
        <w:rPr>
          <w:rFonts w:ascii="Comic Sans MS" w:hAnsi="Comic Sans MS" w:cs="Comic Sans MS"/>
        </w:rPr>
        <w:t xml:space="preserve"> in Jerusalem.  The </w:t>
      </w:r>
      <w:proofErr w:type="gramStart"/>
      <w:r>
        <w:rPr>
          <w:rFonts w:ascii="Comic Sans MS" w:hAnsi="Comic Sans MS" w:cs="Comic Sans MS"/>
        </w:rPr>
        <w:t>purchase of two other pieces of land are</w:t>
      </w:r>
      <w:proofErr w:type="gramEnd"/>
      <w:r>
        <w:rPr>
          <w:rFonts w:ascii="Comic Sans MS" w:hAnsi="Comic Sans MS" w:cs="Comic Sans MS"/>
        </w:rPr>
        <w:t xml:space="preserve"> recorded for us.  What were they, and who purchased them?  (Genesis 23, 33:18-20)</w:t>
      </w:r>
    </w:p>
    <w:p w:rsidR="00084776" w:rsidRDefault="00084776" w:rsidP="00084776">
      <w:pPr>
        <w:widowControl w:val="0"/>
        <w:autoSpaceDE w:val="0"/>
        <w:autoSpaceDN w:val="0"/>
        <w:adjustRightInd w:val="0"/>
        <w:spacing w:after="200" w:line="276" w:lineRule="auto"/>
        <w:rPr>
          <w:rFonts w:ascii="Comic Sans MS" w:hAnsi="Comic Sans MS" w:cs="Comic Sans MS"/>
        </w:rPr>
      </w:pPr>
    </w:p>
    <w:p w:rsidR="00084776" w:rsidRDefault="00084776" w:rsidP="00084776">
      <w:pPr>
        <w:widowControl w:val="0"/>
        <w:autoSpaceDE w:val="0"/>
        <w:autoSpaceDN w:val="0"/>
        <w:adjustRightInd w:val="0"/>
        <w:spacing w:after="200" w:line="276" w:lineRule="auto"/>
        <w:rPr>
          <w:rFonts w:ascii="Comic Sans MS" w:hAnsi="Comic Sans MS" w:cs="Comic Sans MS"/>
        </w:rPr>
      </w:pPr>
    </w:p>
    <w:p w:rsidR="00084776" w:rsidRDefault="00084776" w:rsidP="00084776">
      <w:pPr>
        <w:widowControl w:val="0"/>
        <w:autoSpaceDE w:val="0"/>
        <w:autoSpaceDN w:val="0"/>
        <w:adjustRightInd w:val="0"/>
        <w:spacing w:after="200" w:line="276" w:lineRule="auto"/>
        <w:rPr>
          <w:rFonts w:ascii="Comic Sans MS" w:hAnsi="Comic Sans MS" w:cs="Comic Sans MS"/>
          <w:u w:val="single"/>
        </w:rPr>
      </w:pP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u w:val="single"/>
        </w:rPr>
        <w:t xml:space="preserve">Week </w:t>
      </w:r>
      <w:r>
        <w:rPr>
          <w:rFonts w:ascii="Comic Sans MS" w:hAnsi="Comic Sans MS" w:cs="Comic Sans MS"/>
          <w:u w:val="single"/>
        </w:rPr>
        <w:t>4</w:t>
      </w:r>
      <w:r>
        <w:rPr>
          <w:rFonts w:ascii="Comic Sans MS" w:hAnsi="Comic Sans MS" w:cs="Comic Sans MS"/>
        </w:rPr>
        <w:t xml:space="preserve"> -- 2 Chronicles 3:1, 5:1-6:11, 36:15-19, Ezra 1, </w:t>
      </w:r>
      <w:proofErr w:type="gramStart"/>
      <w:r>
        <w:rPr>
          <w:rFonts w:ascii="Comic Sans MS" w:hAnsi="Comic Sans MS" w:cs="Comic Sans MS"/>
        </w:rPr>
        <w:t>Revelation  15:5</w:t>
      </w:r>
      <w:proofErr w:type="gramEnd"/>
      <w:r>
        <w:rPr>
          <w:rFonts w:ascii="Comic Sans MS" w:hAnsi="Comic Sans MS" w:cs="Comic Sans MS"/>
        </w:rPr>
        <w:t>-8, 21:1-22:5</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1.</w:t>
      </w:r>
      <w:r>
        <w:rPr>
          <w:rFonts w:ascii="Comic Sans MS" w:hAnsi="Comic Sans MS" w:cs="Comic Sans MS"/>
        </w:rPr>
        <w:tab/>
        <w:t xml:space="preserve">"Then ___________________ began to build the temple of the LORD in Jerusalem on ___________ __________, where the LORD had appeared to his father David.  It was on the ________________ floor of </w:t>
      </w:r>
      <w:proofErr w:type="spellStart"/>
      <w:r>
        <w:rPr>
          <w:rFonts w:ascii="Comic Sans MS" w:hAnsi="Comic Sans MS" w:cs="Comic Sans MS"/>
        </w:rPr>
        <w:t>Araunah</w:t>
      </w:r>
      <w:proofErr w:type="spellEnd"/>
      <w:r>
        <w:rPr>
          <w:rFonts w:ascii="Comic Sans MS" w:hAnsi="Comic Sans MS" w:cs="Comic Sans MS"/>
        </w:rPr>
        <w:t xml:space="preserve"> the </w:t>
      </w:r>
      <w:proofErr w:type="spellStart"/>
      <w:r>
        <w:rPr>
          <w:rFonts w:ascii="Comic Sans MS" w:hAnsi="Comic Sans MS" w:cs="Comic Sans MS"/>
        </w:rPr>
        <w:t>Jebusite</w:t>
      </w:r>
      <w:proofErr w:type="spellEnd"/>
      <w:r>
        <w:rPr>
          <w:rFonts w:ascii="Comic Sans MS" w:hAnsi="Comic Sans MS" w:cs="Comic Sans MS"/>
        </w:rPr>
        <w:t>, the place provided by (purchased by) _____________."  (2 Chron. 3:1)</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2.</w:t>
      </w:r>
      <w:r>
        <w:rPr>
          <w:rFonts w:ascii="Comic Sans MS" w:hAnsi="Comic Sans MS" w:cs="Comic Sans MS"/>
        </w:rPr>
        <w:tab/>
        <w:t>What happened at the dedication of the Temple after Solomon prayed?  (2 Chron. 7:1-2)</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3.</w:t>
      </w:r>
      <w:r>
        <w:rPr>
          <w:rFonts w:ascii="Comic Sans MS" w:hAnsi="Comic Sans MS" w:cs="Comic Sans MS"/>
        </w:rPr>
        <w:tab/>
        <w:t>Who carried all the articles from the temple of God to Babylon and set fire to the temple? (2 Chron. 36:17-19)                                 Why did God hand them over to him?  (2 Chron. 36:15-16)</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4.</w:t>
      </w:r>
      <w:r>
        <w:rPr>
          <w:rFonts w:ascii="Comic Sans MS" w:hAnsi="Comic Sans MS" w:cs="Comic Sans MS"/>
        </w:rPr>
        <w:tab/>
        <w:t xml:space="preserve">Following the exile of Judah to Babylon, </w:t>
      </w:r>
      <w:proofErr w:type="gramStart"/>
      <w:r>
        <w:rPr>
          <w:rFonts w:ascii="Comic Sans MS" w:hAnsi="Comic Sans MS" w:cs="Comic Sans MS"/>
        </w:rPr>
        <w:t>who</w:t>
      </w:r>
      <w:proofErr w:type="gramEnd"/>
      <w:r>
        <w:rPr>
          <w:rFonts w:ascii="Comic Sans MS" w:hAnsi="Comic Sans MS" w:cs="Comic Sans MS"/>
        </w:rPr>
        <w:t xml:space="preserve"> did God appoint to build a (new) temple for Him at Jerusalem?  (Ezra 1:2-4)             When did this happen?  (Ezra 1:1)</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5.</w:t>
      </w:r>
      <w:r>
        <w:rPr>
          <w:rFonts w:ascii="Comic Sans MS" w:hAnsi="Comic Sans MS" w:cs="Comic Sans MS"/>
        </w:rPr>
        <w:tab/>
        <w:t>What did Jesus say would happen to the Temple?  (Matthew 24:1-2)</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 xml:space="preserve">6.  </w:t>
      </w:r>
      <w:r>
        <w:rPr>
          <w:rFonts w:ascii="Comic Sans MS" w:hAnsi="Comic Sans MS" w:cs="Comic Sans MS"/>
        </w:rPr>
        <w:tab/>
        <w:t>Compare 2 Chronicles 5:13-14 and Revelation 15:5-8.  What do you notice?</w:t>
      </w:r>
    </w:p>
    <w:p w:rsidR="00084776" w:rsidRDefault="00084776" w:rsidP="00084776">
      <w:pPr>
        <w:widowControl w:val="0"/>
        <w:autoSpaceDE w:val="0"/>
        <w:autoSpaceDN w:val="0"/>
        <w:adjustRightInd w:val="0"/>
        <w:spacing w:after="200" w:line="276" w:lineRule="auto"/>
        <w:rPr>
          <w:rFonts w:ascii="Comic Sans MS" w:hAnsi="Comic Sans MS" w:cs="Comic Sans MS"/>
        </w:rPr>
      </w:pPr>
    </w:p>
    <w:p w:rsidR="00084776" w:rsidRDefault="00084776" w:rsidP="00084776">
      <w:pPr>
        <w:widowControl w:val="0"/>
        <w:autoSpaceDE w:val="0"/>
        <w:autoSpaceDN w:val="0"/>
        <w:adjustRightInd w:val="0"/>
        <w:spacing w:after="200" w:line="276" w:lineRule="auto"/>
        <w:rPr>
          <w:rFonts w:ascii="Comic Sans MS" w:hAnsi="Comic Sans MS" w:cs="Comic Sans MS"/>
        </w:rPr>
      </w:pP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CHALLENGE QUESTIONS</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2 Chronicles 7:1-2 tells of the fire of God descending and consuming the burnt offering at the dedication of the Temple.  What were the places and circumstances in the following passages where the fire of God fell?  Exodus 40:34, 1 Chronicles 21:25-26</w:t>
      </w:r>
    </w:p>
    <w:p w:rsid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 xml:space="preserve">Glancing through the Gospels, what are some things that Jesus said or did at the Temple?  </w:t>
      </w:r>
    </w:p>
    <w:p w:rsidR="00084776" w:rsidRPr="00084776" w:rsidRDefault="00084776" w:rsidP="00084776">
      <w:pPr>
        <w:widowControl w:val="0"/>
        <w:autoSpaceDE w:val="0"/>
        <w:autoSpaceDN w:val="0"/>
        <w:adjustRightInd w:val="0"/>
        <w:spacing w:after="200" w:line="276" w:lineRule="auto"/>
        <w:rPr>
          <w:rFonts w:ascii="Comic Sans MS" w:hAnsi="Comic Sans MS" w:cs="Comic Sans MS"/>
        </w:rPr>
      </w:pPr>
      <w:r>
        <w:rPr>
          <w:rFonts w:ascii="Comic Sans MS" w:hAnsi="Comic Sans MS" w:cs="Comic Sans MS"/>
        </w:rPr>
        <w:t>Memorize a verse or passage that you have read in this study, particularly about God's promises or about the place of His dwelling.</w:t>
      </w:r>
    </w:p>
    <w:sectPr w:rsidR="00084776" w:rsidRPr="00084776" w:rsidSect="005004B8">
      <w:pgSz w:w="12240" w:h="15840"/>
      <w:pgMar w:top="1440" w:right="1440" w:bottom="1008"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B8"/>
    <w:rsid w:val="00084776"/>
    <w:rsid w:val="005004B8"/>
    <w:rsid w:val="006D4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854</Words>
  <Characters>4873</Characters>
  <Application>Microsoft Macintosh Word</Application>
  <DocSecurity>0</DocSecurity>
  <Lines>40</Lines>
  <Paragraphs>11</Paragraphs>
  <ScaleCrop>false</ScaleCrop>
  <Company/>
  <LinksUpToDate>false</LinksUpToDate>
  <CharactersWithSpaces>5716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thornton</dc:creator>
  <cp:keywords/>
  <dc:description/>
  <cp:lastModifiedBy>sandy thornton</cp:lastModifiedBy>
  <cp:revision>2</cp:revision>
  <dcterms:created xsi:type="dcterms:W3CDTF">2020-01-04T21:43:00Z</dcterms:created>
  <dcterms:modified xsi:type="dcterms:W3CDTF">2020-01-04T21:43:00Z</dcterms:modified>
</cp:coreProperties>
</file>