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7CA1" w14:textId="77777777" w:rsidR="00E13737" w:rsidRDefault="00E13737" w:rsidP="004A692B">
      <w:pPr>
        <w:jc w:val="center"/>
      </w:pPr>
    </w:p>
    <w:p w14:paraId="34A47BE5" w14:textId="77777777" w:rsidR="00E0012C" w:rsidRPr="00511569" w:rsidRDefault="004A692B" w:rsidP="00511569">
      <w:pPr>
        <w:pStyle w:val="Title"/>
        <w:jc w:val="center"/>
        <w:rPr>
          <w:rStyle w:val="Strong"/>
          <w:sz w:val="32"/>
          <w:szCs w:val="32"/>
        </w:rPr>
      </w:pPr>
      <w:r w:rsidRPr="00511569">
        <w:rPr>
          <w:rStyle w:val="Strong"/>
          <w:sz w:val="32"/>
          <w:szCs w:val="32"/>
        </w:rPr>
        <w:t>Faculty Association Minutes</w:t>
      </w:r>
    </w:p>
    <w:p w14:paraId="59EAE8F6" w14:textId="2531D131" w:rsidR="00405C94" w:rsidRDefault="004A692B" w:rsidP="004A692B">
      <w:pPr>
        <w:jc w:val="center"/>
        <w:rPr>
          <w:sz w:val="24"/>
          <w:szCs w:val="24"/>
        </w:rPr>
      </w:pPr>
      <w:r w:rsidRPr="00511569">
        <w:rPr>
          <w:sz w:val="24"/>
          <w:szCs w:val="24"/>
        </w:rPr>
        <w:t xml:space="preserve">  January 11, 2016</w:t>
      </w:r>
    </w:p>
    <w:p w14:paraId="7FBB123F" w14:textId="6D64CE77" w:rsidR="004A692B" w:rsidRDefault="004A692B" w:rsidP="004A692B">
      <w:pPr>
        <w:pBdr>
          <w:bottom w:val="single" w:sz="12" w:space="1" w:color="auto"/>
        </w:pBdr>
        <w:jc w:val="both"/>
        <w:rPr>
          <w:sz w:val="24"/>
          <w:szCs w:val="24"/>
        </w:rPr>
      </w:pPr>
      <w:r w:rsidRPr="00511569">
        <w:rPr>
          <w:sz w:val="24"/>
          <w:szCs w:val="24"/>
        </w:rPr>
        <w:t xml:space="preserve">Meeting </w:t>
      </w:r>
      <w:r w:rsidR="001D4285" w:rsidRPr="00511569">
        <w:rPr>
          <w:sz w:val="24"/>
          <w:szCs w:val="24"/>
        </w:rPr>
        <w:t xml:space="preserve">was </w:t>
      </w:r>
      <w:r w:rsidRPr="00511569">
        <w:rPr>
          <w:sz w:val="24"/>
          <w:szCs w:val="24"/>
        </w:rPr>
        <w:t>called to order at 2:34</w:t>
      </w:r>
      <w:r w:rsidR="00E0012C" w:rsidRPr="00511569">
        <w:rPr>
          <w:sz w:val="24"/>
          <w:szCs w:val="24"/>
        </w:rPr>
        <w:t xml:space="preserve"> by Jessie Year</w:t>
      </w:r>
      <w:r w:rsidR="001D4285" w:rsidRPr="00511569">
        <w:rPr>
          <w:sz w:val="24"/>
          <w:szCs w:val="24"/>
        </w:rPr>
        <w:t>wood, President</w:t>
      </w:r>
      <w:r w:rsidR="00E0012C" w:rsidRPr="00511569">
        <w:rPr>
          <w:sz w:val="24"/>
          <w:szCs w:val="24"/>
        </w:rPr>
        <w:t>.</w:t>
      </w:r>
    </w:p>
    <w:p w14:paraId="3423D907" w14:textId="51E8288E" w:rsidR="00AD5128" w:rsidRDefault="00AD5128" w:rsidP="004A692B">
      <w:pPr>
        <w:pBdr>
          <w:bottom w:val="single" w:sz="12" w:space="1" w:color="auto"/>
        </w:pBdr>
        <w:jc w:val="both"/>
        <w:rPr>
          <w:sz w:val="24"/>
          <w:szCs w:val="24"/>
        </w:rPr>
      </w:pPr>
      <w:r>
        <w:rPr>
          <w:sz w:val="24"/>
          <w:szCs w:val="24"/>
        </w:rPr>
        <w:t>Members Present:</w:t>
      </w:r>
    </w:p>
    <w:tbl>
      <w:tblPr>
        <w:tblStyle w:val="PlainTable4"/>
        <w:tblW w:w="0" w:type="auto"/>
        <w:tblLook w:val="04A0" w:firstRow="1" w:lastRow="0" w:firstColumn="1" w:lastColumn="0" w:noHBand="0" w:noVBand="1"/>
      </w:tblPr>
      <w:tblGrid>
        <w:gridCol w:w="2785"/>
        <w:gridCol w:w="2970"/>
        <w:gridCol w:w="3595"/>
      </w:tblGrid>
      <w:tr w:rsidR="00AD5128" w14:paraId="39AF33CA" w14:textId="77777777" w:rsidTr="00B57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162A9BF" w14:textId="66C1FC12" w:rsidR="00AD5128" w:rsidRPr="00B571C0" w:rsidRDefault="00B571C0" w:rsidP="004A692B">
            <w:pPr>
              <w:jc w:val="both"/>
              <w:rPr>
                <w:sz w:val="24"/>
                <w:szCs w:val="24"/>
              </w:rPr>
            </w:pPr>
            <w:r w:rsidRPr="00B571C0">
              <w:rPr>
                <w:sz w:val="24"/>
                <w:szCs w:val="24"/>
              </w:rPr>
              <w:t>STEM</w:t>
            </w:r>
          </w:p>
          <w:p w14:paraId="3175957D" w14:textId="77777777" w:rsidR="00AD5128" w:rsidRPr="00B571C0" w:rsidRDefault="00AD5128" w:rsidP="004A692B">
            <w:pPr>
              <w:jc w:val="both"/>
              <w:rPr>
                <w:b w:val="0"/>
                <w:sz w:val="24"/>
                <w:szCs w:val="24"/>
              </w:rPr>
            </w:pPr>
            <w:r w:rsidRPr="00B571C0">
              <w:rPr>
                <w:b w:val="0"/>
                <w:sz w:val="24"/>
                <w:szCs w:val="24"/>
              </w:rPr>
              <w:t>Janet Ward</w:t>
            </w:r>
          </w:p>
          <w:p w14:paraId="75E67C93" w14:textId="77777777" w:rsidR="00AD5128" w:rsidRPr="00B571C0" w:rsidRDefault="00AD5128" w:rsidP="004A692B">
            <w:pPr>
              <w:jc w:val="both"/>
              <w:rPr>
                <w:b w:val="0"/>
                <w:sz w:val="24"/>
                <w:szCs w:val="24"/>
              </w:rPr>
            </w:pPr>
            <w:r w:rsidRPr="00B571C0">
              <w:rPr>
                <w:b w:val="0"/>
                <w:sz w:val="24"/>
                <w:szCs w:val="24"/>
              </w:rPr>
              <w:t>Paul Pasichnyk</w:t>
            </w:r>
          </w:p>
          <w:p w14:paraId="65EFDB25" w14:textId="77777777" w:rsidR="00AD5128" w:rsidRPr="00B571C0" w:rsidRDefault="00AD5128" w:rsidP="004A692B">
            <w:pPr>
              <w:jc w:val="both"/>
              <w:rPr>
                <w:b w:val="0"/>
                <w:sz w:val="24"/>
                <w:szCs w:val="24"/>
              </w:rPr>
            </w:pPr>
            <w:r w:rsidRPr="00B571C0">
              <w:rPr>
                <w:b w:val="0"/>
                <w:sz w:val="24"/>
                <w:szCs w:val="24"/>
              </w:rPr>
              <w:t>Benja Allen</w:t>
            </w:r>
          </w:p>
          <w:p w14:paraId="317B00A9" w14:textId="77777777" w:rsidR="00AD5128" w:rsidRPr="00B571C0" w:rsidRDefault="00AD5128" w:rsidP="004A692B">
            <w:pPr>
              <w:jc w:val="both"/>
              <w:rPr>
                <w:b w:val="0"/>
                <w:sz w:val="24"/>
                <w:szCs w:val="24"/>
              </w:rPr>
            </w:pPr>
            <w:r w:rsidRPr="00B571C0">
              <w:rPr>
                <w:b w:val="0"/>
                <w:sz w:val="24"/>
                <w:szCs w:val="24"/>
              </w:rPr>
              <w:t>Jack Porter</w:t>
            </w:r>
          </w:p>
          <w:p w14:paraId="4BC7C1DF" w14:textId="77777777" w:rsidR="00AD5128" w:rsidRPr="00B571C0" w:rsidRDefault="00AD5128" w:rsidP="004A692B">
            <w:pPr>
              <w:jc w:val="both"/>
              <w:rPr>
                <w:b w:val="0"/>
                <w:sz w:val="24"/>
                <w:szCs w:val="24"/>
              </w:rPr>
            </w:pPr>
            <w:r w:rsidRPr="00B571C0">
              <w:rPr>
                <w:b w:val="0"/>
                <w:sz w:val="24"/>
                <w:szCs w:val="24"/>
              </w:rPr>
              <w:t>Melissa Martinez</w:t>
            </w:r>
          </w:p>
          <w:p w14:paraId="5455F81D" w14:textId="77777777" w:rsidR="00AD5128" w:rsidRPr="00B571C0" w:rsidRDefault="00AD5128" w:rsidP="004A692B">
            <w:pPr>
              <w:jc w:val="both"/>
              <w:rPr>
                <w:b w:val="0"/>
                <w:sz w:val="24"/>
                <w:szCs w:val="24"/>
              </w:rPr>
            </w:pPr>
            <w:r w:rsidRPr="00B571C0">
              <w:rPr>
                <w:b w:val="0"/>
                <w:sz w:val="24"/>
                <w:szCs w:val="24"/>
              </w:rPr>
              <w:t>Jozef Borvak</w:t>
            </w:r>
          </w:p>
          <w:p w14:paraId="351639C8" w14:textId="77777777" w:rsidR="00AD5128" w:rsidRPr="00B571C0" w:rsidRDefault="00AD5128" w:rsidP="004A692B">
            <w:pPr>
              <w:jc w:val="both"/>
              <w:rPr>
                <w:b w:val="0"/>
                <w:sz w:val="24"/>
                <w:szCs w:val="24"/>
              </w:rPr>
            </w:pPr>
            <w:r w:rsidRPr="00B571C0">
              <w:rPr>
                <w:b w:val="0"/>
                <w:sz w:val="24"/>
                <w:szCs w:val="24"/>
              </w:rPr>
              <w:t>Dale Pearson</w:t>
            </w:r>
          </w:p>
          <w:p w14:paraId="7081E5E8" w14:textId="77777777" w:rsidR="00AD5128" w:rsidRPr="00B571C0" w:rsidRDefault="00AD5128" w:rsidP="004A692B">
            <w:pPr>
              <w:jc w:val="both"/>
              <w:rPr>
                <w:b w:val="0"/>
                <w:sz w:val="24"/>
                <w:szCs w:val="24"/>
              </w:rPr>
            </w:pPr>
            <w:r w:rsidRPr="00B571C0">
              <w:rPr>
                <w:b w:val="0"/>
                <w:sz w:val="24"/>
                <w:szCs w:val="24"/>
              </w:rPr>
              <w:t>Veronica Villa</w:t>
            </w:r>
          </w:p>
          <w:p w14:paraId="25A7457A" w14:textId="77777777" w:rsidR="00AD5128" w:rsidRPr="00B571C0" w:rsidRDefault="00AD5128" w:rsidP="004A692B">
            <w:pPr>
              <w:jc w:val="both"/>
              <w:rPr>
                <w:b w:val="0"/>
                <w:sz w:val="24"/>
                <w:szCs w:val="24"/>
              </w:rPr>
            </w:pPr>
            <w:r w:rsidRPr="00B571C0">
              <w:rPr>
                <w:b w:val="0"/>
                <w:sz w:val="24"/>
                <w:szCs w:val="24"/>
              </w:rPr>
              <w:t>Cassandra Bowell</w:t>
            </w:r>
          </w:p>
          <w:p w14:paraId="18425C4B" w14:textId="77777777" w:rsidR="00AD5128" w:rsidRPr="00B571C0" w:rsidRDefault="00AD5128" w:rsidP="004A692B">
            <w:pPr>
              <w:jc w:val="both"/>
              <w:rPr>
                <w:b w:val="0"/>
                <w:sz w:val="24"/>
                <w:szCs w:val="24"/>
              </w:rPr>
            </w:pPr>
            <w:r w:rsidRPr="00B571C0">
              <w:rPr>
                <w:b w:val="0"/>
                <w:sz w:val="24"/>
                <w:szCs w:val="24"/>
              </w:rPr>
              <w:t>Norman Seaton</w:t>
            </w:r>
          </w:p>
          <w:p w14:paraId="2F025110" w14:textId="77777777" w:rsidR="00AD5128" w:rsidRPr="00B571C0" w:rsidRDefault="00AD5128" w:rsidP="004A692B">
            <w:pPr>
              <w:jc w:val="both"/>
              <w:rPr>
                <w:b w:val="0"/>
                <w:sz w:val="24"/>
                <w:szCs w:val="24"/>
              </w:rPr>
            </w:pPr>
            <w:r w:rsidRPr="00B571C0">
              <w:rPr>
                <w:b w:val="0"/>
                <w:sz w:val="24"/>
                <w:szCs w:val="24"/>
              </w:rPr>
              <w:t>Angela Perez-Michael</w:t>
            </w:r>
          </w:p>
          <w:p w14:paraId="3BCBAC57" w14:textId="77777777" w:rsidR="00AD5128" w:rsidRPr="00B571C0" w:rsidRDefault="00AD5128" w:rsidP="004A692B">
            <w:pPr>
              <w:jc w:val="both"/>
              <w:rPr>
                <w:b w:val="0"/>
                <w:sz w:val="24"/>
                <w:szCs w:val="24"/>
              </w:rPr>
            </w:pPr>
            <w:r w:rsidRPr="00B571C0">
              <w:rPr>
                <w:b w:val="0"/>
                <w:sz w:val="24"/>
                <w:szCs w:val="24"/>
              </w:rPr>
              <w:t>Shannon Diaz</w:t>
            </w:r>
          </w:p>
          <w:p w14:paraId="6D406B10" w14:textId="77777777" w:rsidR="00AD5128" w:rsidRPr="00B571C0" w:rsidRDefault="00AD5128" w:rsidP="004A692B">
            <w:pPr>
              <w:jc w:val="both"/>
              <w:rPr>
                <w:b w:val="0"/>
                <w:sz w:val="24"/>
                <w:szCs w:val="24"/>
              </w:rPr>
            </w:pPr>
            <w:r w:rsidRPr="00B571C0">
              <w:rPr>
                <w:b w:val="0"/>
                <w:sz w:val="24"/>
                <w:szCs w:val="24"/>
              </w:rPr>
              <w:t>Robin Graham</w:t>
            </w:r>
          </w:p>
          <w:p w14:paraId="0EE0AE45" w14:textId="60CD4545" w:rsidR="00AD5128" w:rsidRDefault="00AD5128" w:rsidP="004A692B">
            <w:pPr>
              <w:jc w:val="both"/>
              <w:rPr>
                <w:sz w:val="24"/>
                <w:szCs w:val="24"/>
              </w:rPr>
            </w:pPr>
            <w:r w:rsidRPr="00B571C0">
              <w:rPr>
                <w:b w:val="0"/>
                <w:sz w:val="24"/>
                <w:szCs w:val="24"/>
              </w:rPr>
              <w:t>Glenda Easter</w:t>
            </w:r>
          </w:p>
        </w:tc>
        <w:tc>
          <w:tcPr>
            <w:tcW w:w="2970" w:type="dxa"/>
          </w:tcPr>
          <w:p w14:paraId="3DE7516B" w14:textId="2CC67AA8" w:rsidR="00AD5128"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sz w:val="24"/>
                <w:szCs w:val="24"/>
              </w:rPr>
            </w:pPr>
            <w:r w:rsidRPr="00B571C0">
              <w:rPr>
                <w:sz w:val="24"/>
                <w:szCs w:val="24"/>
              </w:rPr>
              <w:t>Academic Transfer</w:t>
            </w:r>
          </w:p>
          <w:p w14:paraId="0B173367"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Melissa Weston</w:t>
            </w:r>
          </w:p>
          <w:p w14:paraId="3F3A726B"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Alexis Clayton</w:t>
            </w:r>
          </w:p>
          <w:p w14:paraId="18EC1786"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Jeff Gregory</w:t>
            </w:r>
          </w:p>
          <w:p w14:paraId="5F4E95CD"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Wayne Conrad</w:t>
            </w:r>
          </w:p>
          <w:p w14:paraId="7507D8D6"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Josh Rose</w:t>
            </w:r>
          </w:p>
          <w:p w14:paraId="7E38B75E"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Cindy Casey Brown</w:t>
            </w:r>
          </w:p>
          <w:p w14:paraId="7BF1DA33"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Jerry Jones</w:t>
            </w:r>
          </w:p>
          <w:p w14:paraId="002A2C83"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p>
          <w:p w14:paraId="0B8ACC59" w14:textId="2078B53F"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sz w:val="24"/>
                <w:szCs w:val="24"/>
              </w:rPr>
            </w:pPr>
            <w:r w:rsidRPr="00B571C0">
              <w:rPr>
                <w:sz w:val="24"/>
                <w:szCs w:val="24"/>
              </w:rPr>
              <w:t>Health &amp; Legal</w:t>
            </w:r>
            <w:r>
              <w:rPr>
                <w:sz w:val="24"/>
                <w:szCs w:val="24"/>
              </w:rPr>
              <w:t xml:space="preserve"> Studies</w:t>
            </w:r>
          </w:p>
          <w:p w14:paraId="66CE20EF"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Carol Johns</w:t>
            </w:r>
          </w:p>
          <w:p w14:paraId="6CFA5376"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Dianna Drury</w:t>
            </w:r>
          </w:p>
          <w:p w14:paraId="4DB40B1C" w14:textId="79A4DE60"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Sandra Alexander</w:t>
            </w:r>
          </w:p>
          <w:p w14:paraId="1AD8AB65"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Angelica Cuevas</w:t>
            </w:r>
          </w:p>
          <w:p w14:paraId="44F3EF4D"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John Wentz</w:t>
            </w:r>
          </w:p>
          <w:p w14:paraId="5C8A3BE5" w14:textId="02B39A7E"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p>
        </w:tc>
        <w:tc>
          <w:tcPr>
            <w:tcW w:w="3595" w:type="dxa"/>
          </w:tcPr>
          <w:p w14:paraId="70351EA1" w14:textId="783B731B"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sz w:val="24"/>
                <w:szCs w:val="24"/>
              </w:rPr>
            </w:pPr>
            <w:r w:rsidRPr="00B571C0">
              <w:rPr>
                <w:sz w:val="24"/>
                <w:szCs w:val="24"/>
              </w:rPr>
              <w:t>Bus</w:t>
            </w:r>
            <w:r w:rsidR="00B571C0" w:rsidRPr="00B571C0">
              <w:rPr>
                <w:sz w:val="24"/>
                <w:szCs w:val="24"/>
              </w:rPr>
              <w:t>iness, Design, &amp; Public Service</w:t>
            </w:r>
          </w:p>
          <w:p w14:paraId="2947D3C7"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Wade Hyde</w:t>
            </w:r>
          </w:p>
          <w:p w14:paraId="2815E144" w14:textId="77777777" w:rsidR="00AD5128" w:rsidRPr="00B571C0" w:rsidRDefault="00AD512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Marilyn Sullivan</w:t>
            </w:r>
          </w:p>
          <w:p w14:paraId="2F36411B" w14:textId="4F6C820C"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 xml:space="preserve">Jim </w:t>
            </w:r>
            <w:proofErr w:type="spellStart"/>
            <w:r w:rsidRPr="00B571C0">
              <w:rPr>
                <w:b w:val="0"/>
                <w:sz w:val="24"/>
                <w:szCs w:val="24"/>
              </w:rPr>
              <w:t>KniFong</w:t>
            </w:r>
            <w:proofErr w:type="spellEnd"/>
          </w:p>
          <w:p w14:paraId="10C5ED04" w14:textId="54704BED"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Chris LaLonde</w:t>
            </w:r>
          </w:p>
          <w:p w14:paraId="05CCF739" w14:textId="6AAAB7A3"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Anne MacDonald</w:t>
            </w:r>
          </w:p>
          <w:p w14:paraId="4FEE68C0" w14:textId="77777777" w:rsidR="00AD5128" w:rsidRPr="00B571C0" w:rsidRDefault="00D63C4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William Hodges</w:t>
            </w:r>
          </w:p>
          <w:p w14:paraId="731DAADF"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proofErr w:type="spellStart"/>
            <w:r w:rsidRPr="00B571C0">
              <w:rPr>
                <w:b w:val="0"/>
                <w:sz w:val="24"/>
                <w:szCs w:val="24"/>
              </w:rPr>
              <w:t>Swee</w:t>
            </w:r>
            <w:proofErr w:type="spellEnd"/>
            <w:r w:rsidRPr="00B571C0">
              <w:rPr>
                <w:b w:val="0"/>
                <w:sz w:val="24"/>
                <w:szCs w:val="24"/>
              </w:rPr>
              <w:t xml:space="preserve"> Goh</w:t>
            </w:r>
          </w:p>
          <w:p w14:paraId="54311CCE" w14:textId="77777777"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J. Eric Coleman</w:t>
            </w:r>
          </w:p>
          <w:p w14:paraId="379F1201" w14:textId="6478DB88" w:rsidR="00B571C0" w:rsidRPr="00B571C0" w:rsidRDefault="00B571C0"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B571C0">
              <w:rPr>
                <w:b w:val="0"/>
                <w:sz w:val="24"/>
                <w:szCs w:val="24"/>
              </w:rPr>
              <w:t xml:space="preserve">Michael </w:t>
            </w:r>
            <w:proofErr w:type="spellStart"/>
            <w:r w:rsidRPr="00B571C0">
              <w:rPr>
                <w:b w:val="0"/>
                <w:sz w:val="24"/>
                <w:szCs w:val="24"/>
              </w:rPr>
              <w:t>Einsohn</w:t>
            </w:r>
            <w:proofErr w:type="spellEnd"/>
          </w:p>
          <w:p w14:paraId="3E28AE30" w14:textId="2E42813D" w:rsidR="00D63C48" w:rsidRPr="00B571C0" w:rsidRDefault="00D63C48" w:rsidP="004A692B">
            <w:pPr>
              <w:jc w:val="both"/>
              <w:cnfStyle w:val="100000000000" w:firstRow="1" w:lastRow="0" w:firstColumn="0" w:lastColumn="0" w:oddVBand="0" w:evenVBand="0" w:oddHBand="0" w:evenHBand="0" w:firstRowFirstColumn="0" w:firstRowLastColumn="0" w:lastRowFirstColumn="0" w:lastRowLastColumn="0"/>
              <w:rPr>
                <w:b w:val="0"/>
                <w:sz w:val="24"/>
                <w:szCs w:val="24"/>
              </w:rPr>
            </w:pPr>
          </w:p>
        </w:tc>
      </w:tr>
    </w:tbl>
    <w:p w14:paraId="1D816C2F" w14:textId="77777777" w:rsidR="00511569" w:rsidRPr="00511569" w:rsidRDefault="00511569" w:rsidP="004A692B">
      <w:pPr>
        <w:pBdr>
          <w:bottom w:val="single" w:sz="12" w:space="1" w:color="auto"/>
        </w:pBdr>
        <w:jc w:val="both"/>
        <w:rPr>
          <w:sz w:val="24"/>
          <w:szCs w:val="24"/>
        </w:rPr>
      </w:pPr>
      <w:bookmarkStart w:id="0" w:name="_GoBack"/>
      <w:bookmarkEnd w:id="0"/>
    </w:p>
    <w:p w14:paraId="46B806B4" w14:textId="2AA5FA87" w:rsidR="004A692B" w:rsidRPr="00511569" w:rsidRDefault="004A692B" w:rsidP="004A692B">
      <w:pPr>
        <w:jc w:val="both"/>
        <w:rPr>
          <w:sz w:val="24"/>
          <w:szCs w:val="24"/>
        </w:rPr>
      </w:pPr>
      <w:r w:rsidRPr="00511569">
        <w:rPr>
          <w:b/>
          <w:sz w:val="24"/>
          <w:szCs w:val="24"/>
        </w:rPr>
        <w:t>Membership</w:t>
      </w:r>
      <w:r w:rsidR="00E0012C" w:rsidRPr="00511569">
        <w:rPr>
          <w:b/>
          <w:sz w:val="24"/>
          <w:szCs w:val="24"/>
        </w:rPr>
        <w:t xml:space="preserve"> - </w:t>
      </w:r>
      <w:r w:rsidR="00E0012C" w:rsidRPr="00511569">
        <w:rPr>
          <w:sz w:val="24"/>
          <w:szCs w:val="24"/>
        </w:rPr>
        <w:t>N</w:t>
      </w:r>
      <w:r w:rsidRPr="00511569">
        <w:rPr>
          <w:sz w:val="24"/>
          <w:szCs w:val="24"/>
        </w:rPr>
        <w:t>ew members can join for $50.00</w:t>
      </w:r>
      <w:r w:rsidR="001D4285" w:rsidRPr="00511569">
        <w:rPr>
          <w:sz w:val="24"/>
          <w:szCs w:val="24"/>
        </w:rPr>
        <w:t xml:space="preserve"> if they were hired since November 13, 2015</w:t>
      </w:r>
      <w:r w:rsidRPr="00511569">
        <w:rPr>
          <w:sz w:val="24"/>
          <w:szCs w:val="24"/>
        </w:rPr>
        <w:t>.  Recruit</w:t>
      </w:r>
      <w:r w:rsidR="001D4285" w:rsidRPr="00511569">
        <w:rPr>
          <w:sz w:val="24"/>
          <w:szCs w:val="24"/>
        </w:rPr>
        <w:t xml:space="preserve"> in your division to make them eligible for legal defense, should they need it</w:t>
      </w:r>
      <w:r w:rsidRPr="00511569">
        <w:rPr>
          <w:sz w:val="24"/>
          <w:szCs w:val="24"/>
        </w:rPr>
        <w:t>.</w:t>
      </w:r>
      <w:r w:rsidR="001D4285" w:rsidRPr="00511569">
        <w:rPr>
          <w:sz w:val="24"/>
          <w:szCs w:val="24"/>
        </w:rPr>
        <w:t xml:space="preserve">  They do not have to pay until March 1.  </w:t>
      </w:r>
      <w:r w:rsidRPr="00511569">
        <w:rPr>
          <w:sz w:val="24"/>
          <w:szCs w:val="24"/>
        </w:rPr>
        <w:t xml:space="preserve">  </w:t>
      </w:r>
    </w:p>
    <w:p w14:paraId="1CE5FF22" w14:textId="3C88C9CF" w:rsidR="004A692B" w:rsidRPr="00511569" w:rsidRDefault="00E0012C" w:rsidP="004A692B">
      <w:pPr>
        <w:jc w:val="both"/>
        <w:rPr>
          <w:sz w:val="24"/>
          <w:szCs w:val="24"/>
        </w:rPr>
      </w:pPr>
      <w:r w:rsidRPr="00511569">
        <w:rPr>
          <w:b/>
          <w:sz w:val="24"/>
          <w:szCs w:val="24"/>
        </w:rPr>
        <w:t xml:space="preserve">Treasury - </w:t>
      </w:r>
      <w:r w:rsidR="001D4285" w:rsidRPr="00511569">
        <w:rPr>
          <w:sz w:val="24"/>
          <w:szCs w:val="24"/>
        </w:rPr>
        <w:t>Benja Allen, Treasurer, recommended waiting to t</w:t>
      </w:r>
      <w:r w:rsidR="004A692B" w:rsidRPr="00511569">
        <w:rPr>
          <w:sz w:val="24"/>
          <w:szCs w:val="24"/>
        </w:rPr>
        <w:t xml:space="preserve">ransfer </w:t>
      </w:r>
      <w:r w:rsidR="001D4285" w:rsidRPr="00511569">
        <w:rPr>
          <w:sz w:val="24"/>
          <w:szCs w:val="24"/>
        </w:rPr>
        <w:t xml:space="preserve">our </w:t>
      </w:r>
      <w:r w:rsidR="004A692B" w:rsidRPr="00511569">
        <w:rPr>
          <w:sz w:val="24"/>
          <w:szCs w:val="24"/>
        </w:rPr>
        <w:t xml:space="preserve">money from </w:t>
      </w:r>
      <w:r w:rsidR="001D4285" w:rsidRPr="00511569">
        <w:rPr>
          <w:sz w:val="24"/>
          <w:szCs w:val="24"/>
        </w:rPr>
        <w:t>P</w:t>
      </w:r>
      <w:r w:rsidR="004A692B" w:rsidRPr="00511569">
        <w:rPr>
          <w:sz w:val="24"/>
          <w:szCs w:val="24"/>
        </w:rPr>
        <w:t>ay</w:t>
      </w:r>
      <w:r w:rsidR="001D4285" w:rsidRPr="00511569">
        <w:rPr>
          <w:sz w:val="24"/>
          <w:szCs w:val="24"/>
        </w:rPr>
        <w:t>P</w:t>
      </w:r>
      <w:r w:rsidR="004A692B" w:rsidRPr="00511569">
        <w:rPr>
          <w:sz w:val="24"/>
          <w:szCs w:val="24"/>
        </w:rPr>
        <w:t>al</w:t>
      </w:r>
      <w:r w:rsidR="001D4285" w:rsidRPr="00511569">
        <w:rPr>
          <w:sz w:val="24"/>
          <w:szCs w:val="24"/>
        </w:rPr>
        <w:t xml:space="preserve"> until our new account is opened at</w:t>
      </w:r>
      <w:r w:rsidR="004A692B" w:rsidRPr="00511569">
        <w:rPr>
          <w:sz w:val="24"/>
          <w:szCs w:val="24"/>
        </w:rPr>
        <w:t xml:space="preserve"> Chase</w:t>
      </w:r>
      <w:r w:rsidR="001D4285" w:rsidRPr="00511569">
        <w:rPr>
          <w:sz w:val="24"/>
          <w:szCs w:val="24"/>
        </w:rPr>
        <w:t xml:space="preserve"> Bank</w:t>
      </w:r>
      <w:r w:rsidR="004A692B" w:rsidRPr="00511569">
        <w:rPr>
          <w:sz w:val="24"/>
          <w:szCs w:val="24"/>
        </w:rPr>
        <w:t>.</w:t>
      </w:r>
      <w:r w:rsidR="001D4285" w:rsidRPr="00511569">
        <w:rPr>
          <w:sz w:val="24"/>
          <w:szCs w:val="24"/>
        </w:rPr>
        <w:t xml:space="preserve">  Too many transfers too close together might cause problems.</w:t>
      </w:r>
    </w:p>
    <w:p w14:paraId="3E7989BA" w14:textId="79AC30BD" w:rsidR="004A692B" w:rsidRPr="00511569" w:rsidRDefault="00E0012C" w:rsidP="004A692B">
      <w:pPr>
        <w:jc w:val="both"/>
        <w:rPr>
          <w:sz w:val="24"/>
          <w:szCs w:val="24"/>
        </w:rPr>
      </w:pPr>
      <w:r w:rsidRPr="00511569">
        <w:rPr>
          <w:b/>
          <w:sz w:val="24"/>
          <w:szCs w:val="24"/>
        </w:rPr>
        <w:t xml:space="preserve">Welfare and Benefits - </w:t>
      </w:r>
      <w:r w:rsidR="001D4285" w:rsidRPr="00511569">
        <w:rPr>
          <w:sz w:val="24"/>
          <w:szCs w:val="24"/>
        </w:rPr>
        <w:t xml:space="preserve">Melissa Weston, Chair of </w:t>
      </w:r>
      <w:r w:rsidR="004A692B" w:rsidRPr="00511569">
        <w:rPr>
          <w:sz w:val="24"/>
          <w:szCs w:val="24"/>
        </w:rPr>
        <w:t>Welfare and Benefits</w:t>
      </w:r>
      <w:r w:rsidR="001D4285" w:rsidRPr="00511569">
        <w:rPr>
          <w:sz w:val="24"/>
          <w:szCs w:val="24"/>
        </w:rPr>
        <w:t>, reported that a survey will be coming out for faculty to express opinions on issues such as Phased Retirement and Salary Compression for faculty with 15+ years of service.  Faculty are requested to respond to the survey when it comes via email.</w:t>
      </w:r>
      <w:r w:rsidR="004A692B" w:rsidRPr="00511569">
        <w:rPr>
          <w:sz w:val="24"/>
          <w:szCs w:val="24"/>
        </w:rPr>
        <w:tab/>
      </w:r>
    </w:p>
    <w:p w14:paraId="2C4BD23E" w14:textId="58E4DA2B" w:rsidR="001F334A" w:rsidRDefault="001F334A" w:rsidP="004A692B">
      <w:pPr>
        <w:jc w:val="both"/>
        <w:rPr>
          <w:sz w:val="24"/>
          <w:szCs w:val="24"/>
        </w:rPr>
      </w:pPr>
      <w:r>
        <w:rPr>
          <w:b/>
          <w:sz w:val="24"/>
          <w:szCs w:val="24"/>
        </w:rPr>
        <w:t>Coordinator Meeting</w:t>
      </w:r>
      <w:r w:rsidR="00E0012C" w:rsidRPr="00511569">
        <w:rPr>
          <w:sz w:val="24"/>
          <w:szCs w:val="24"/>
        </w:rPr>
        <w:t xml:space="preserve"> - </w:t>
      </w:r>
      <w:r w:rsidR="001D4285" w:rsidRPr="00511569">
        <w:rPr>
          <w:sz w:val="24"/>
          <w:szCs w:val="24"/>
        </w:rPr>
        <w:t xml:space="preserve">A meeting for all coordinators was held at West Campus this morning, chaired by Greg Morris and Sondra </w:t>
      </w:r>
      <w:proofErr w:type="spellStart"/>
      <w:r w:rsidR="001D4285" w:rsidRPr="00511569">
        <w:rPr>
          <w:sz w:val="24"/>
          <w:szCs w:val="24"/>
        </w:rPr>
        <w:t>Flemming</w:t>
      </w:r>
      <w:proofErr w:type="spellEnd"/>
      <w:r w:rsidR="001D4285" w:rsidRPr="00511569">
        <w:rPr>
          <w:sz w:val="24"/>
          <w:szCs w:val="24"/>
        </w:rPr>
        <w:t xml:space="preserve">.  Many of those in attendance at this meeting were also there this morning.  While no decisions were made at the meeting, most found it very informative.  Those in attendance felt that coordination needs to be a defined role, and meetings like this morning’s meeting </w:t>
      </w:r>
      <w:r w:rsidR="00511569" w:rsidRPr="00511569">
        <w:rPr>
          <w:sz w:val="24"/>
          <w:szCs w:val="24"/>
        </w:rPr>
        <w:t xml:space="preserve">should continue to be held. </w:t>
      </w:r>
    </w:p>
    <w:p w14:paraId="02E99414" w14:textId="1B34CF84" w:rsidR="004A692B" w:rsidRPr="00511569" w:rsidRDefault="001F334A" w:rsidP="004A692B">
      <w:pPr>
        <w:jc w:val="both"/>
        <w:rPr>
          <w:sz w:val="24"/>
          <w:szCs w:val="24"/>
        </w:rPr>
      </w:pPr>
      <w:r>
        <w:rPr>
          <w:b/>
          <w:sz w:val="24"/>
          <w:szCs w:val="24"/>
        </w:rPr>
        <w:t>Coordinator</w:t>
      </w:r>
      <w:r w:rsidRPr="00511569">
        <w:rPr>
          <w:b/>
          <w:sz w:val="24"/>
          <w:szCs w:val="24"/>
        </w:rPr>
        <w:t xml:space="preserve"> Task Force</w:t>
      </w:r>
      <w:r>
        <w:rPr>
          <w:b/>
          <w:sz w:val="24"/>
          <w:szCs w:val="24"/>
        </w:rPr>
        <w:t xml:space="preserve"> </w:t>
      </w:r>
      <w:r w:rsidRPr="001F334A">
        <w:rPr>
          <w:sz w:val="24"/>
          <w:szCs w:val="24"/>
        </w:rPr>
        <w:t xml:space="preserve">- </w:t>
      </w:r>
      <w:r w:rsidR="00511569" w:rsidRPr="00511569">
        <w:rPr>
          <w:sz w:val="24"/>
          <w:szCs w:val="24"/>
        </w:rPr>
        <w:t>Mwauna</w:t>
      </w:r>
      <w:r w:rsidR="001D4285" w:rsidRPr="00511569">
        <w:rPr>
          <w:sz w:val="24"/>
          <w:szCs w:val="24"/>
        </w:rPr>
        <w:t xml:space="preserve"> Maxwell’s Coordinators’ Task Force will continue to meet and discuss coordinators’ role and compensation.  </w:t>
      </w:r>
    </w:p>
    <w:p w14:paraId="10AB29B0" w14:textId="4DCE921C" w:rsidR="00052F2F" w:rsidRPr="00511569" w:rsidRDefault="00E0012C" w:rsidP="004A692B">
      <w:pPr>
        <w:jc w:val="both"/>
        <w:rPr>
          <w:sz w:val="24"/>
          <w:szCs w:val="24"/>
        </w:rPr>
      </w:pPr>
      <w:r w:rsidRPr="00511569">
        <w:rPr>
          <w:b/>
          <w:sz w:val="24"/>
          <w:szCs w:val="24"/>
        </w:rPr>
        <w:lastRenderedPageBreak/>
        <w:t xml:space="preserve">Spring </w:t>
      </w:r>
      <w:r w:rsidR="00052F2F" w:rsidRPr="00511569">
        <w:rPr>
          <w:b/>
          <w:sz w:val="24"/>
          <w:szCs w:val="24"/>
        </w:rPr>
        <w:t xml:space="preserve">Meeting </w:t>
      </w:r>
      <w:r w:rsidRPr="00511569">
        <w:rPr>
          <w:b/>
          <w:sz w:val="24"/>
          <w:szCs w:val="24"/>
        </w:rPr>
        <w:t>Dates</w:t>
      </w:r>
      <w:r w:rsidRPr="00511569">
        <w:rPr>
          <w:sz w:val="24"/>
          <w:szCs w:val="24"/>
        </w:rPr>
        <w:t>- D</w:t>
      </w:r>
      <w:r w:rsidR="00052F2F" w:rsidRPr="00511569">
        <w:rPr>
          <w:sz w:val="24"/>
          <w:szCs w:val="24"/>
        </w:rPr>
        <w:t xml:space="preserve">ates </w:t>
      </w:r>
      <w:r w:rsidR="001D4285" w:rsidRPr="00511569">
        <w:rPr>
          <w:sz w:val="24"/>
          <w:szCs w:val="24"/>
        </w:rPr>
        <w:t xml:space="preserve">for ECCFA for </w:t>
      </w:r>
      <w:proofErr w:type="gramStart"/>
      <w:r w:rsidR="001D4285" w:rsidRPr="00511569">
        <w:rPr>
          <w:sz w:val="24"/>
          <w:szCs w:val="24"/>
        </w:rPr>
        <w:t>Spring</w:t>
      </w:r>
      <w:proofErr w:type="gramEnd"/>
      <w:r w:rsidR="001D4285" w:rsidRPr="00511569">
        <w:rPr>
          <w:sz w:val="24"/>
          <w:szCs w:val="24"/>
        </w:rPr>
        <w:t xml:space="preserve"> will be the</w:t>
      </w:r>
      <w:r w:rsidR="00052F2F" w:rsidRPr="00511569">
        <w:rPr>
          <w:sz w:val="24"/>
          <w:szCs w:val="24"/>
        </w:rPr>
        <w:t xml:space="preserve"> Fourth Monday</w:t>
      </w:r>
      <w:r w:rsidR="001D4285" w:rsidRPr="00511569">
        <w:rPr>
          <w:sz w:val="24"/>
          <w:szCs w:val="24"/>
        </w:rPr>
        <w:t xml:space="preserve"> of the month</w:t>
      </w:r>
      <w:r w:rsidR="00052F2F" w:rsidRPr="00511569">
        <w:rPr>
          <w:sz w:val="24"/>
          <w:szCs w:val="24"/>
        </w:rPr>
        <w:t xml:space="preserve">, at 2:30 PM.  </w:t>
      </w:r>
      <w:r w:rsidR="001D4285" w:rsidRPr="00511569">
        <w:rPr>
          <w:sz w:val="24"/>
          <w:szCs w:val="24"/>
        </w:rPr>
        <w:t>Location will be announced.</w:t>
      </w:r>
    </w:p>
    <w:p w14:paraId="116B0AB3" w14:textId="06464489" w:rsidR="00052F2F" w:rsidRPr="00511569" w:rsidRDefault="00E0012C" w:rsidP="004A692B">
      <w:pPr>
        <w:jc w:val="both"/>
        <w:rPr>
          <w:sz w:val="24"/>
          <w:szCs w:val="24"/>
        </w:rPr>
      </w:pPr>
      <w:r w:rsidRPr="00511569">
        <w:rPr>
          <w:b/>
          <w:sz w:val="24"/>
          <w:szCs w:val="24"/>
        </w:rPr>
        <w:t>Visiting and Temporary Faculty</w:t>
      </w:r>
      <w:r w:rsidRPr="00511569">
        <w:rPr>
          <w:sz w:val="24"/>
          <w:szCs w:val="24"/>
        </w:rPr>
        <w:t xml:space="preserve"> - </w:t>
      </w:r>
      <w:r w:rsidR="001D4285" w:rsidRPr="00511569">
        <w:rPr>
          <w:sz w:val="24"/>
          <w:szCs w:val="24"/>
        </w:rPr>
        <w:t>Faculty who are Visi</w:t>
      </w:r>
      <w:r w:rsidR="00C93040" w:rsidRPr="00511569">
        <w:rPr>
          <w:sz w:val="24"/>
          <w:szCs w:val="24"/>
        </w:rPr>
        <w:t xml:space="preserve">ting Scholars and Temporary Faculty should be aware of their termination date, and if their job has been posted for search.  They should </w:t>
      </w:r>
      <w:r w:rsidR="00E13737" w:rsidRPr="00511569">
        <w:rPr>
          <w:sz w:val="24"/>
          <w:szCs w:val="24"/>
        </w:rPr>
        <w:t>discuss</w:t>
      </w:r>
      <w:r w:rsidR="00C93040" w:rsidRPr="00511569">
        <w:rPr>
          <w:sz w:val="24"/>
          <w:szCs w:val="24"/>
        </w:rPr>
        <w:t xml:space="preserve"> this with their Dean, Associate Dean, or VPI if they are not sure.  This could have profound repercussions for insurance and retirement plans.  Talk to any who are not here about their status, if you have these people in your program or division.</w:t>
      </w:r>
    </w:p>
    <w:p w14:paraId="1CBA7207" w14:textId="6D5E4BC3" w:rsidR="00C93040" w:rsidRPr="00511569" w:rsidRDefault="00C93040" w:rsidP="004A692B">
      <w:pPr>
        <w:pBdr>
          <w:bottom w:val="single" w:sz="12" w:space="1" w:color="auto"/>
        </w:pBdr>
        <w:jc w:val="both"/>
        <w:rPr>
          <w:sz w:val="24"/>
          <w:szCs w:val="24"/>
        </w:rPr>
      </w:pPr>
      <w:r w:rsidRPr="00511569">
        <w:rPr>
          <w:sz w:val="24"/>
          <w:szCs w:val="24"/>
        </w:rPr>
        <w:t xml:space="preserve">Also, Faculty who were hired in September, 2015 have 10 years to gain credit.  Those already </w:t>
      </w:r>
      <w:proofErr w:type="gramStart"/>
      <w:r w:rsidRPr="00511569">
        <w:rPr>
          <w:sz w:val="24"/>
          <w:szCs w:val="24"/>
        </w:rPr>
        <w:t>hired</w:t>
      </w:r>
      <w:proofErr w:type="gramEnd"/>
      <w:r w:rsidRPr="00511569">
        <w:rPr>
          <w:sz w:val="24"/>
          <w:szCs w:val="24"/>
        </w:rPr>
        <w:t xml:space="preserve"> before this are grandfathered.  Please clarify your status.</w:t>
      </w:r>
    </w:p>
    <w:p w14:paraId="371C7E90" w14:textId="77777777" w:rsidR="00E0012C" w:rsidRPr="00511569" w:rsidRDefault="00E0012C" w:rsidP="00511569">
      <w:pPr>
        <w:pBdr>
          <w:bottom w:val="single" w:sz="12" w:space="1" w:color="auto"/>
        </w:pBdr>
        <w:jc w:val="right"/>
        <w:rPr>
          <w:sz w:val="24"/>
          <w:szCs w:val="24"/>
        </w:rPr>
      </w:pPr>
    </w:p>
    <w:p w14:paraId="1B715726" w14:textId="77777777" w:rsidR="00D70830" w:rsidRPr="00511569" w:rsidRDefault="00D70830" w:rsidP="004A692B">
      <w:pPr>
        <w:jc w:val="both"/>
        <w:rPr>
          <w:sz w:val="24"/>
          <w:szCs w:val="24"/>
        </w:rPr>
      </w:pPr>
      <w:r w:rsidRPr="00511569">
        <w:rPr>
          <w:b/>
          <w:sz w:val="24"/>
          <w:szCs w:val="24"/>
        </w:rPr>
        <w:t>New Business</w:t>
      </w:r>
      <w:r w:rsidRPr="00511569">
        <w:rPr>
          <w:sz w:val="24"/>
          <w:szCs w:val="24"/>
        </w:rPr>
        <w:t>:</w:t>
      </w:r>
    </w:p>
    <w:p w14:paraId="66290945" w14:textId="0C7B4F86" w:rsidR="00D70830" w:rsidRPr="00511569" w:rsidRDefault="00C93040" w:rsidP="004A692B">
      <w:pPr>
        <w:jc w:val="both"/>
        <w:rPr>
          <w:sz w:val="24"/>
          <w:szCs w:val="24"/>
        </w:rPr>
      </w:pPr>
      <w:r w:rsidRPr="00511569">
        <w:rPr>
          <w:b/>
          <w:sz w:val="24"/>
          <w:szCs w:val="24"/>
        </w:rPr>
        <w:t>Chancellor’s Faculty Fellow</w:t>
      </w:r>
      <w:r w:rsidR="004831E9" w:rsidRPr="00511569">
        <w:rPr>
          <w:b/>
          <w:sz w:val="24"/>
          <w:szCs w:val="24"/>
        </w:rPr>
        <w:t xml:space="preserve"> Mentor Program</w:t>
      </w:r>
      <w:r w:rsidRPr="00511569">
        <w:rPr>
          <w:b/>
          <w:sz w:val="24"/>
          <w:szCs w:val="24"/>
        </w:rPr>
        <w:t>—</w:t>
      </w:r>
      <w:r w:rsidRPr="00511569">
        <w:rPr>
          <w:sz w:val="24"/>
          <w:szCs w:val="24"/>
        </w:rPr>
        <w:t>BHC has</w:t>
      </w:r>
      <w:r w:rsidR="00D70830" w:rsidRPr="00511569">
        <w:rPr>
          <w:sz w:val="24"/>
          <w:szCs w:val="24"/>
        </w:rPr>
        <w:t xml:space="preserve"> 3</w:t>
      </w:r>
      <w:r w:rsidRPr="00511569">
        <w:rPr>
          <w:sz w:val="24"/>
          <w:szCs w:val="24"/>
        </w:rPr>
        <w:t xml:space="preserve">, </w:t>
      </w:r>
      <w:r w:rsidR="00D70830" w:rsidRPr="00511569">
        <w:rPr>
          <w:sz w:val="24"/>
          <w:szCs w:val="24"/>
        </w:rPr>
        <w:t>CVC</w:t>
      </w:r>
      <w:r w:rsidRPr="00511569">
        <w:rPr>
          <w:sz w:val="24"/>
          <w:szCs w:val="24"/>
        </w:rPr>
        <w:t xml:space="preserve"> has</w:t>
      </w:r>
      <w:r w:rsidR="00D70830" w:rsidRPr="00511569">
        <w:rPr>
          <w:sz w:val="24"/>
          <w:szCs w:val="24"/>
        </w:rPr>
        <w:t xml:space="preserve"> 3</w:t>
      </w:r>
      <w:r w:rsidRPr="00511569">
        <w:rPr>
          <w:sz w:val="24"/>
          <w:szCs w:val="24"/>
        </w:rPr>
        <w:t>, EFC has</w:t>
      </w:r>
      <w:r w:rsidR="00D70830" w:rsidRPr="00511569">
        <w:rPr>
          <w:sz w:val="24"/>
          <w:szCs w:val="24"/>
        </w:rPr>
        <w:t xml:space="preserve"> 5</w:t>
      </w:r>
      <w:r w:rsidRPr="00511569">
        <w:rPr>
          <w:sz w:val="24"/>
          <w:szCs w:val="24"/>
        </w:rPr>
        <w:t xml:space="preserve">, </w:t>
      </w:r>
      <w:r w:rsidR="00D70830" w:rsidRPr="00511569">
        <w:rPr>
          <w:sz w:val="24"/>
          <w:szCs w:val="24"/>
        </w:rPr>
        <w:t>ECC</w:t>
      </w:r>
      <w:r w:rsidRPr="00511569">
        <w:rPr>
          <w:sz w:val="24"/>
          <w:szCs w:val="24"/>
        </w:rPr>
        <w:t xml:space="preserve"> has 4,</w:t>
      </w:r>
      <w:r w:rsidR="00D70830" w:rsidRPr="00511569">
        <w:rPr>
          <w:sz w:val="24"/>
          <w:szCs w:val="24"/>
        </w:rPr>
        <w:t xml:space="preserve"> N</w:t>
      </w:r>
      <w:r w:rsidRPr="00511569">
        <w:rPr>
          <w:sz w:val="24"/>
          <w:szCs w:val="24"/>
        </w:rPr>
        <w:t>LC has</w:t>
      </w:r>
      <w:r w:rsidR="00D70830" w:rsidRPr="00511569">
        <w:rPr>
          <w:sz w:val="24"/>
          <w:szCs w:val="24"/>
        </w:rPr>
        <w:t xml:space="preserve"> 4</w:t>
      </w:r>
      <w:r w:rsidRPr="00511569">
        <w:rPr>
          <w:sz w:val="24"/>
          <w:szCs w:val="24"/>
        </w:rPr>
        <w:t xml:space="preserve">, and </w:t>
      </w:r>
      <w:r w:rsidR="00D70830" w:rsidRPr="00511569">
        <w:rPr>
          <w:sz w:val="24"/>
          <w:szCs w:val="24"/>
        </w:rPr>
        <w:t>R</w:t>
      </w:r>
      <w:r w:rsidRPr="00511569">
        <w:rPr>
          <w:sz w:val="24"/>
          <w:szCs w:val="24"/>
        </w:rPr>
        <w:t>LC has</w:t>
      </w:r>
      <w:r w:rsidR="00D70830" w:rsidRPr="00511569">
        <w:rPr>
          <w:sz w:val="24"/>
          <w:szCs w:val="24"/>
        </w:rPr>
        <w:t xml:space="preserve"> 5 mentors to train Faculty Fellows.  Jessie is going as a volunteer to know what was happening.  Temporary faculty cannot be Fellows because they have faculty </w:t>
      </w:r>
      <w:r w:rsidRPr="00511569">
        <w:rPr>
          <w:sz w:val="24"/>
          <w:szCs w:val="24"/>
        </w:rPr>
        <w:t xml:space="preserve">teaching </w:t>
      </w:r>
      <w:r w:rsidR="00D70830" w:rsidRPr="00511569">
        <w:rPr>
          <w:sz w:val="24"/>
          <w:szCs w:val="24"/>
        </w:rPr>
        <w:t>experience.</w:t>
      </w:r>
    </w:p>
    <w:p w14:paraId="4F5597CF" w14:textId="52601207" w:rsidR="00D70830" w:rsidRPr="00511569" w:rsidRDefault="00E0012C" w:rsidP="004A692B">
      <w:pPr>
        <w:jc w:val="both"/>
        <w:rPr>
          <w:sz w:val="24"/>
          <w:szCs w:val="24"/>
        </w:rPr>
      </w:pPr>
      <w:r w:rsidRPr="00511569">
        <w:rPr>
          <w:b/>
          <w:sz w:val="24"/>
          <w:szCs w:val="24"/>
        </w:rPr>
        <w:t>Business, Design, and Public Service Meeting</w:t>
      </w:r>
      <w:r w:rsidRPr="00511569">
        <w:rPr>
          <w:sz w:val="24"/>
          <w:szCs w:val="24"/>
        </w:rPr>
        <w:t xml:space="preserve"> – Division faculty </w:t>
      </w:r>
      <w:r w:rsidR="00B47699" w:rsidRPr="00511569">
        <w:rPr>
          <w:sz w:val="24"/>
          <w:szCs w:val="24"/>
        </w:rPr>
        <w:t xml:space="preserve">will meet with prospective </w:t>
      </w:r>
      <w:r w:rsidR="00C93040" w:rsidRPr="00511569">
        <w:rPr>
          <w:sz w:val="24"/>
          <w:szCs w:val="24"/>
        </w:rPr>
        <w:t>deans</w:t>
      </w:r>
      <w:r w:rsidR="00C93040" w:rsidRPr="00511569">
        <w:rPr>
          <w:i/>
          <w:sz w:val="24"/>
          <w:szCs w:val="24"/>
        </w:rPr>
        <w:t xml:space="preserve"> </w:t>
      </w:r>
      <w:r w:rsidR="00C93040" w:rsidRPr="00511569">
        <w:rPr>
          <w:sz w:val="24"/>
          <w:szCs w:val="24"/>
        </w:rPr>
        <w:t>at</w:t>
      </w:r>
      <w:r w:rsidR="00B47699" w:rsidRPr="00511569">
        <w:rPr>
          <w:sz w:val="24"/>
          <w:szCs w:val="24"/>
        </w:rPr>
        <w:t xml:space="preserve"> 1:45 </w:t>
      </w:r>
      <w:r w:rsidRPr="00511569">
        <w:rPr>
          <w:sz w:val="24"/>
          <w:szCs w:val="24"/>
        </w:rPr>
        <w:t>on Tuesday and at</w:t>
      </w:r>
      <w:r w:rsidR="00B47699" w:rsidRPr="00511569">
        <w:rPr>
          <w:sz w:val="24"/>
          <w:szCs w:val="24"/>
        </w:rPr>
        <w:t xml:space="preserve"> 4:15 Wed</w:t>
      </w:r>
      <w:r w:rsidRPr="00511569">
        <w:rPr>
          <w:sz w:val="24"/>
          <w:szCs w:val="24"/>
        </w:rPr>
        <w:t>nesday</w:t>
      </w:r>
      <w:r w:rsidR="00B47699" w:rsidRPr="00511569">
        <w:rPr>
          <w:sz w:val="24"/>
          <w:szCs w:val="24"/>
        </w:rPr>
        <w:t xml:space="preserve"> in B</w:t>
      </w:r>
      <w:r w:rsidR="004831E9" w:rsidRPr="00511569">
        <w:rPr>
          <w:sz w:val="24"/>
          <w:szCs w:val="24"/>
        </w:rPr>
        <w:t>-</w:t>
      </w:r>
      <w:r w:rsidR="00B47699" w:rsidRPr="00511569">
        <w:rPr>
          <w:sz w:val="24"/>
          <w:szCs w:val="24"/>
        </w:rPr>
        <w:t>269</w:t>
      </w:r>
      <w:r w:rsidRPr="00511569">
        <w:rPr>
          <w:sz w:val="24"/>
          <w:szCs w:val="24"/>
        </w:rPr>
        <w:t xml:space="preserve">.  </w:t>
      </w:r>
      <w:r w:rsidR="00C93040" w:rsidRPr="00511569">
        <w:rPr>
          <w:sz w:val="24"/>
          <w:szCs w:val="24"/>
        </w:rPr>
        <w:t>There will be a s</w:t>
      </w:r>
      <w:r w:rsidR="00B47699" w:rsidRPr="00511569">
        <w:rPr>
          <w:sz w:val="24"/>
          <w:szCs w:val="24"/>
        </w:rPr>
        <w:t>urvey afterward to get faculty input.</w:t>
      </w:r>
      <w:r w:rsidR="00C93040" w:rsidRPr="00511569">
        <w:rPr>
          <w:sz w:val="24"/>
          <w:szCs w:val="24"/>
        </w:rPr>
        <w:t xml:space="preserve">  Please participate.</w:t>
      </w:r>
    </w:p>
    <w:p w14:paraId="2387239F" w14:textId="3F851A97" w:rsidR="00D70830" w:rsidRPr="00511569" w:rsidRDefault="00D70830" w:rsidP="004A692B">
      <w:pPr>
        <w:jc w:val="both"/>
        <w:rPr>
          <w:sz w:val="24"/>
          <w:szCs w:val="24"/>
        </w:rPr>
      </w:pPr>
      <w:r w:rsidRPr="00511569">
        <w:rPr>
          <w:b/>
          <w:sz w:val="24"/>
          <w:szCs w:val="24"/>
        </w:rPr>
        <w:t xml:space="preserve">Issues for College </w:t>
      </w:r>
      <w:r w:rsidR="00B47699" w:rsidRPr="00511569">
        <w:rPr>
          <w:b/>
          <w:sz w:val="24"/>
          <w:szCs w:val="24"/>
        </w:rPr>
        <w:t>Leadership</w:t>
      </w:r>
      <w:r w:rsidR="00511569" w:rsidRPr="00511569">
        <w:rPr>
          <w:b/>
          <w:sz w:val="24"/>
          <w:szCs w:val="24"/>
        </w:rPr>
        <w:t xml:space="preserve"> - </w:t>
      </w:r>
      <w:r w:rsidRPr="00511569">
        <w:rPr>
          <w:sz w:val="24"/>
          <w:szCs w:val="24"/>
        </w:rPr>
        <w:t xml:space="preserve">Meet with </w:t>
      </w:r>
      <w:r w:rsidR="00C93040" w:rsidRPr="00511569">
        <w:rPr>
          <w:sz w:val="24"/>
          <w:szCs w:val="24"/>
        </w:rPr>
        <w:t xml:space="preserve">College </w:t>
      </w:r>
      <w:r w:rsidRPr="00511569">
        <w:rPr>
          <w:sz w:val="24"/>
          <w:szCs w:val="24"/>
        </w:rPr>
        <w:t xml:space="preserve">Leadership </w:t>
      </w:r>
      <w:r w:rsidR="00B47699" w:rsidRPr="00511569">
        <w:rPr>
          <w:sz w:val="24"/>
          <w:szCs w:val="24"/>
        </w:rPr>
        <w:t xml:space="preserve">1:30 Thursday in B-269.  </w:t>
      </w:r>
    </w:p>
    <w:p w14:paraId="276D5292" w14:textId="5B0FE50C" w:rsidR="00C93040" w:rsidRPr="00511569" w:rsidRDefault="00B47699" w:rsidP="00C93040">
      <w:pPr>
        <w:pStyle w:val="ListParagraph"/>
        <w:numPr>
          <w:ilvl w:val="0"/>
          <w:numId w:val="1"/>
        </w:numPr>
        <w:jc w:val="both"/>
        <w:rPr>
          <w:sz w:val="24"/>
          <w:szCs w:val="24"/>
        </w:rPr>
      </w:pPr>
      <w:r w:rsidRPr="00511569">
        <w:rPr>
          <w:sz w:val="24"/>
          <w:szCs w:val="24"/>
        </w:rPr>
        <w:t xml:space="preserve"> Update on short term/long term plans on facilities—Texas Club, Food &amp; Hospitality, </w:t>
      </w:r>
      <w:r w:rsidR="00C93040" w:rsidRPr="00511569">
        <w:rPr>
          <w:sz w:val="24"/>
          <w:szCs w:val="24"/>
        </w:rPr>
        <w:t>Dental hygiene program on Walnut Hill Lane—private school folding, must check with accreditation agency.  What is the overall strategy?  Do we have one?</w:t>
      </w:r>
    </w:p>
    <w:p w14:paraId="13315445" w14:textId="0BD2DE65" w:rsidR="00CB6154" w:rsidRPr="00511569" w:rsidRDefault="00B47699" w:rsidP="00B47699">
      <w:pPr>
        <w:pStyle w:val="ListParagraph"/>
        <w:numPr>
          <w:ilvl w:val="0"/>
          <w:numId w:val="1"/>
        </w:numPr>
        <w:jc w:val="both"/>
        <w:rPr>
          <w:sz w:val="24"/>
          <w:szCs w:val="24"/>
        </w:rPr>
      </w:pPr>
      <w:r w:rsidRPr="00511569">
        <w:rPr>
          <w:sz w:val="24"/>
          <w:szCs w:val="24"/>
        </w:rPr>
        <w:t xml:space="preserve">Curriculum—right and left hands aren’t talking.  Don’t know if </w:t>
      </w:r>
      <w:r w:rsidR="00C93040" w:rsidRPr="00511569">
        <w:rPr>
          <w:sz w:val="24"/>
          <w:szCs w:val="24"/>
        </w:rPr>
        <w:t xml:space="preserve">curriculums are </w:t>
      </w:r>
      <w:r w:rsidRPr="00511569">
        <w:rPr>
          <w:sz w:val="24"/>
          <w:szCs w:val="24"/>
        </w:rPr>
        <w:t xml:space="preserve">approved or not.  </w:t>
      </w:r>
      <w:r w:rsidR="00CB6154" w:rsidRPr="00511569">
        <w:rPr>
          <w:sz w:val="24"/>
          <w:szCs w:val="24"/>
        </w:rPr>
        <w:t xml:space="preserve">Need clear set of guidelines as to how curriculum is developed, approved, and </w:t>
      </w:r>
      <w:r w:rsidR="00C709AB" w:rsidRPr="00511569">
        <w:rPr>
          <w:sz w:val="24"/>
          <w:szCs w:val="24"/>
        </w:rPr>
        <w:t>executed</w:t>
      </w:r>
      <w:r w:rsidR="00CB6154" w:rsidRPr="00511569">
        <w:rPr>
          <w:sz w:val="24"/>
          <w:szCs w:val="24"/>
        </w:rPr>
        <w:t>.</w:t>
      </w:r>
      <w:r w:rsidR="00CB6154" w:rsidRPr="00511569">
        <w:rPr>
          <w:sz w:val="24"/>
          <w:szCs w:val="24"/>
        </w:rPr>
        <w:tab/>
      </w:r>
    </w:p>
    <w:p w14:paraId="667A9057" w14:textId="080DBBAF" w:rsidR="00B47699" w:rsidRPr="00511569" w:rsidRDefault="00CB6154" w:rsidP="00B47699">
      <w:pPr>
        <w:pStyle w:val="ListParagraph"/>
        <w:numPr>
          <w:ilvl w:val="0"/>
          <w:numId w:val="1"/>
        </w:numPr>
        <w:jc w:val="both"/>
        <w:rPr>
          <w:sz w:val="24"/>
          <w:szCs w:val="24"/>
        </w:rPr>
      </w:pPr>
      <w:r w:rsidRPr="00511569">
        <w:rPr>
          <w:sz w:val="24"/>
          <w:szCs w:val="24"/>
        </w:rPr>
        <w:t xml:space="preserve">Open carry—discussed on the </w:t>
      </w:r>
      <w:r w:rsidR="004831E9" w:rsidRPr="00511569">
        <w:rPr>
          <w:sz w:val="24"/>
          <w:szCs w:val="24"/>
        </w:rPr>
        <w:t xml:space="preserve">DCCFA </w:t>
      </w:r>
      <w:r w:rsidRPr="00511569">
        <w:rPr>
          <w:sz w:val="24"/>
          <w:szCs w:val="24"/>
        </w:rPr>
        <w:t>blog</w:t>
      </w:r>
      <w:r w:rsidR="00C93040" w:rsidRPr="00511569">
        <w:rPr>
          <w:sz w:val="24"/>
          <w:szCs w:val="24"/>
        </w:rPr>
        <w:t xml:space="preserve">, we are </w:t>
      </w:r>
      <w:r w:rsidR="00C709AB" w:rsidRPr="00511569">
        <w:rPr>
          <w:sz w:val="24"/>
          <w:szCs w:val="24"/>
        </w:rPr>
        <w:t>w</w:t>
      </w:r>
      <w:r w:rsidRPr="00511569">
        <w:rPr>
          <w:sz w:val="24"/>
          <w:szCs w:val="24"/>
        </w:rPr>
        <w:t>atching 4-yr schools and how they handle it.  We have</w:t>
      </w:r>
      <w:r w:rsidR="00C93040" w:rsidRPr="00511569">
        <w:rPr>
          <w:sz w:val="24"/>
          <w:szCs w:val="24"/>
        </w:rPr>
        <w:t xml:space="preserve"> a</w:t>
      </w:r>
      <w:r w:rsidRPr="00511569">
        <w:rPr>
          <w:sz w:val="24"/>
          <w:szCs w:val="24"/>
        </w:rPr>
        <w:t xml:space="preserve"> H</w:t>
      </w:r>
      <w:r w:rsidR="00C93040" w:rsidRPr="00511569">
        <w:rPr>
          <w:sz w:val="24"/>
          <w:szCs w:val="24"/>
        </w:rPr>
        <w:t xml:space="preserve">igh </w:t>
      </w:r>
      <w:r w:rsidRPr="00511569">
        <w:rPr>
          <w:sz w:val="24"/>
          <w:szCs w:val="24"/>
        </w:rPr>
        <w:t>S</w:t>
      </w:r>
      <w:r w:rsidR="00C93040" w:rsidRPr="00511569">
        <w:rPr>
          <w:sz w:val="24"/>
          <w:szCs w:val="24"/>
        </w:rPr>
        <w:t>chool</w:t>
      </w:r>
      <w:r w:rsidRPr="00511569">
        <w:rPr>
          <w:sz w:val="24"/>
          <w:szCs w:val="24"/>
        </w:rPr>
        <w:t xml:space="preserve"> on campus. </w:t>
      </w:r>
      <w:r w:rsidR="00C93040" w:rsidRPr="00511569">
        <w:rPr>
          <w:sz w:val="24"/>
          <w:szCs w:val="24"/>
        </w:rPr>
        <w:t xml:space="preserve"> How does this affect us?  </w:t>
      </w:r>
      <w:r w:rsidRPr="00511569">
        <w:rPr>
          <w:sz w:val="24"/>
          <w:szCs w:val="24"/>
        </w:rPr>
        <w:t xml:space="preserve"> No decisions </w:t>
      </w:r>
      <w:r w:rsidR="00C93040" w:rsidRPr="00511569">
        <w:rPr>
          <w:sz w:val="24"/>
          <w:szCs w:val="24"/>
        </w:rPr>
        <w:t xml:space="preserve">have been made as </w:t>
      </w:r>
      <w:r w:rsidRPr="00511569">
        <w:rPr>
          <w:sz w:val="24"/>
          <w:szCs w:val="24"/>
        </w:rPr>
        <w:t>yet</w:t>
      </w:r>
      <w:r w:rsidR="00C93040" w:rsidRPr="00511569">
        <w:rPr>
          <w:sz w:val="24"/>
          <w:szCs w:val="24"/>
        </w:rPr>
        <w:t>, but what is the thinking on it?</w:t>
      </w:r>
      <w:r w:rsidRPr="00511569">
        <w:rPr>
          <w:sz w:val="24"/>
          <w:szCs w:val="24"/>
        </w:rPr>
        <w:t xml:space="preserve">  </w:t>
      </w:r>
    </w:p>
    <w:p w14:paraId="2E9A0463" w14:textId="3B8DC101" w:rsidR="00CB6154" w:rsidRPr="00511569" w:rsidRDefault="00CB6154" w:rsidP="00B47699">
      <w:pPr>
        <w:pStyle w:val="ListParagraph"/>
        <w:numPr>
          <w:ilvl w:val="0"/>
          <w:numId w:val="1"/>
        </w:numPr>
        <w:jc w:val="both"/>
        <w:rPr>
          <w:sz w:val="24"/>
          <w:szCs w:val="24"/>
        </w:rPr>
      </w:pPr>
      <w:r w:rsidRPr="00511569">
        <w:rPr>
          <w:sz w:val="24"/>
          <w:szCs w:val="24"/>
        </w:rPr>
        <w:t>Visiting scholars and their awareness of potential jobs</w:t>
      </w:r>
      <w:r w:rsidR="00E13737" w:rsidRPr="00511569">
        <w:rPr>
          <w:sz w:val="24"/>
          <w:szCs w:val="24"/>
        </w:rPr>
        <w:t>—</w:t>
      </w:r>
      <w:proofErr w:type="gramStart"/>
      <w:r w:rsidR="004831E9" w:rsidRPr="00511569">
        <w:rPr>
          <w:sz w:val="24"/>
          <w:szCs w:val="24"/>
        </w:rPr>
        <w:t>The</w:t>
      </w:r>
      <w:proofErr w:type="gramEnd"/>
      <w:r w:rsidR="004831E9" w:rsidRPr="00511569">
        <w:rPr>
          <w:sz w:val="24"/>
          <w:szCs w:val="24"/>
        </w:rPr>
        <w:t xml:space="preserve"> </w:t>
      </w:r>
      <w:r w:rsidR="00E13737" w:rsidRPr="00511569">
        <w:rPr>
          <w:sz w:val="24"/>
          <w:szCs w:val="24"/>
        </w:rPr>
        <w:t>faculty would like the s</w:t>
      </w:r>
      <w:r w:rsidRPr="00511569">
        <w:rPr>
          <w:sz w:val="24"/>
          <w:szCs w:val="24"/>
        </w:rPr>
        <w:t>tatus of V</w:t>
      </w:r>
      <w:r w:rsidR="00E13737" w:rsidRPr="00511569">
        <w:rPr>
          <w:sz w:val="24"/>
          <w:szCs w:val="24"/>
        </w:rPr>
        <w:t xml:space="preserve">isiting </w:t>
      </w:r>
      <w:r w:rsidRPr="00511569">
        <w:rPr>
          <w:sz w:val="24"/>
          <w:szCs w:val="24"/>
        </w:rPr>
        <w:t>S</w:t>
      </w:r>
      <w:r w:rsidR="00E13737" w:rsidRPr="00511569">
        <w:rPr>
          <w:sz w:val="24"/>
          <w:szCs w:val="24"/>
        </w:rPr>
        <w:t>cholars</w:t>
      </w:r>
      <w:r w:rsidRPr="00511569">
        <w:rPr>
          <w:sz w:val="24"/>
          <w:szCs w:val="24"/>
        </w:rPr>
        <w:t xml:space="preserve"> and temp faculty</w:t>
      </w:r>
      <w:r w:rsidR="00E13737" w:rsidRPr="00511569">
        <w:rPr>
          <w:sz w:val="24"/>
          <w:szCs w:val="24"/>
        </w:rPr>
        <w:t xml:space="preserve"> discussed with them, in terms of the future availability of full time jobs that they can apply for.  Have these jobs been posted, and are the temporary and visiting scholar faculty aware of them?</w:t>
      </w:r>
    </w:p>
    <w:p w14:paraId="50D2AD07" w14:textId="77777777" w:rsidR="00E0012C" w:rsidRPr="00511569" w:rsidRDefault="00E0012C" w:rsidP="00E0012C">
      <w:pPr>
        <w:pStyle w:val="ListParagraph"/>
        <w:jc w:val="both"/>
        <w:rPr>
          <w:sz w:val="24"/>
          <w:szCs w:val="24"/>
        </w:rPr>
      </w:pPr>
    </w:p>
    <w:p w14:paraId="04FD7CD0" w14:textId="77777777" w:rsidR="00E13737" w:rsidRPr="00511569" w:rsidRDefault="00C709AB" w:rsidP="00C709AB">
      <w:pPr>
        <w:jc w:val="both"/>
        <w:rPr>
          <w:sz w:val="24"/>
          <w:szCs w:val="24"/>
        </w:rPr>
      </w:pPr>
      <w:r w:rsidRPr="00511569">
        <w:rPr>
          <w:b/>
          <w:sz w:val="24"/>
          <w:szCs w:val="24"/>
        </w:rPr>
        <w:t>Announcement</w:t>
      </w:r>
      <w:r w:rsidR="00E13737" w:rsidRPr="00511569">
        <w:rPr>
          <w:b/>
          <w:sz w:val="24"/>
          <w:szCs w:val="24"/>
        </w:rPr>
        <w:t>s</w:t>
      </w:r>
      <w:r w:rsidRPr="00511569">
        <w:rPr>
          <w:b/>
          <w:sz w:val="24"/>
          <w:szCs w:val="24"/>
        </w:rPr>
        <w:t>:</w:t>
      </w:r>
      <w:r w:rsidRPr="00511569">
        <w:rPr>
          <w:sz w:val="24"/>
          <w:szCs w:val="24"/>
        </w:rPr>
        <w:t xml:space="preserve">  </w:t>
      </w:r>
    </w:p>
    <w:p w14:paraId="34904572" w14:textId="3D44C7D9" w:rsidR="00C709AB" w:rsidRPr="00511569" w:rsidRDefault="00E0012C" w:rsidP="00C709AB">
      <w:pPr>
        <w:jc w:val="both"/>
        <w:rPr>
          <w:sz w:val="24"/>
          <w:szCs w:val="24"/>
        </w:rPr>
      </w:pPr>
      <w:r w:rsidRPr="00511569">
        <w:rPr>
          <w:b/>
          <w:sz w:val="24"/>
          <w:szCs w:val="24"/>
        </w:rPr>
        <w:t>DCCCD Board Positions</w:t>
      </w:r>
      <w:r w:rsidRPr="00511569">
        <w:rPr>
          <w:sz w:val="24"/>
          <w:szCs w:val="24"/>
        </w:rPr>
        <w:t xml:space="preserve"> - </w:t>
      </w:r>
      <w:r w:rsidR="00C709AB" w:rsidRPr="00511569">
        <w:rPr>
          <w:sz w:val="24"/>
          <w:szCs w:val="24"/>
        </w:rPr>
        <w:t>3 board positions</w:t>
      </w:r>
      <w:r w:rsidR="00E13737" w:rsidRPr="00511569">
        <w:rPr>
          <w:sz w:val="24"/>
          <w:szCs w:val="24"/>
        </w:rPr>
        <w:t xml:space="preserve"> are up for election</w:t>
      </w:r>
      <w:r w:rsidR="00C709AB" w:rsidRPr="00511569">
        <w:rPr>
          <w:sz w:val="24"/>
          <w:szCs w:val="24"/>
        </w:rPr>
        <w:t xml:space="preserve"> this year,</w:t>
      </w:r>
      <w:r w:rsidR="00E13737" w:rsidRPr="00511569">
        <w:rPr>
          <w:sz w:val="24"/>
          <w:szCs w:val="24"/>
        </w:rPr>
        <w:t xml:space="preserve"> we need</w:t>
      </w:r>
      <w:r w:rsidR="00C709AB" w:rsidRPr="00511569">
        <w:rPr>
          <w:sz w:val="24"/>
          <w:szCs w:val="24"/>
        </w:rPr>
        <w:t xml:space="preserve"> to get the word out.  </w:t>
      </w:r>
      <w:proofErr w:type="spellStart"/>
      <w:r w:rsidR="00C709AB" w:rsidRPr="00511569">
        <w:rPr>
          <w:sz w:val="24"/>
          <w:szCs w:val="24"/>
        </w:rPr>
        <w:t>Delryn</w:t>
      </w:r>
      <w:proofErr w:type="spellEnd"/>
      <w:r w:rsidR="00C709AB" w:rsidRPr="00511569">
        <w:rPr>
          <w:sz w:val="24"/>
          <w:szCs w:val="24"/>
        </w:rPr>
        <w:t xml:space="preserve"> Fleming</w:t>
      </w:r>
      <w:r w:rsidR="00E13737" w:rsidRPr="00511569">
        <w:rPr>
          <w:sz w:val="24"/>
          <w:szCs w:val="24"/>
        </w:rPr>
        <w:t>, former faculty president,</w:t>
      </w:r>
      <w:r w:rsidR="00C709AB" w:rsidRPr="00511569">
        <w:rPr>
          <w:sz w:val="24"/>
          <w:szCs w:val="24"/>
        </w:rPr>
        <w:t xml:space="preserve"> is running</w:t>
      </w:r>
      <w:r w:rsidR="00E13737" w:rsidRPr="00511569">
        <w:rPr>
          <w:sz w:val="24"/>
          <w:szCs w:val="24"/>
        </w:rPr>
        <w:t xml:space="preserve"> for Place 2</w:t>
      </w:r>
      <w:r w:rsidR="00C709AB" w:rsidRPr="00511569">
        <w:rPr>
          <w:sz w:val="24"/>
          <w:szCs w:val="24"/>
        </w:rPr>
        <w:t xml:space="preserve">.  </w:t>
      </w:r>
      <w:r w:rsidR="00E13737" w:rsidRPr="00511569">
        <w:rPr>
          <w:sz w:val="24"/>
          <w:szCs w:val="24"/>
        </w:rPr>
        <w:t>We are very interested in who sits on our Board of Trustees.</w:t>
      </w:r>
    </w:p>
    <w:p w14:paraId="7DA09BC5" w14:textId="08B40C68" w:rsidR="00E13737" w:rsidRPr="00511569" w:rsidRDefault="00E0012C" w:rsidP="00E13737">
      <w:pPr>
        <w:jc w:val="both"/>
        <w:rPr>
          <w:sz w:val="24"/>
          <w:szCs w:val="24"/>
        </w:rPr>
      </w:pPr>
      <w:r w:rsidRPr="00511569">
        <w:rPr>
          <w:b/>
          <w:sz w:val="24"/>
          <w:szCs w:val="24"/>
        </w:rPr>
        <w:lastRenderedPageBreak/>
        <w:t>Visions Of Excellence</w:t>
      </w:r>
      <w:r w:rsidRPr="00511569">
        <w:rPr>
          <w:sz w:val="24"/>
          <w:szCs w:val="24"/>
        </w:rPr>
        <w:t xml:space="preserve"> - </w:t>
      </w:r>
      <w:r w:rsidR="004831E9" w:rsidRPr="00511569">
        <w:rPr>
          <w:sz w:val="24"/>
          <w:szCs w:val="24"/>
        </w:rPr>
        <w:t xml:space="preserve">Jackie Porter reported on </w:t>
      </w:r>
      <w:r w:rsidR="00E13737" w:rsidRPr="00511569">
        <w:rPr>
          <w:sz w:val="24"/>
          <w:szCs w:val="24"/>
        </w:rPr>
        <w:t>VOE</w:t>
      </w:r>
      <w:r w:rsidR="004831E9" w:rsidRPr="00511569">
        <w:rPr>
          <w:sz w:val="24"/>
          <w:szCs w:val="24"/>
        </w:rPr>
        <w:t xml:space="preserve"> programs on</w:t>
      </w:r>
      <w:r w:rsidR="00E13737" w:rsidRPr="00511569">
        <w:rPr>
          <w:sz w:val="24"/>
          <w:szCs w:val="24"/>
        </w:rPr>
        <w:t xml:space="preserve"> Jan 29, March 5, NLC faculty development day.  Talk to your Dean to be able to go.  In April, will have a Saturday and Sunday with pay.  </w:t>
      </w:r>
    </w:p>
    <w:p w14:paraId="501FBAE9" w14:textId="7E4CA328" w:rsidR="00E13737" w:rsidRPr="00511569" w:rsidRDefault="00E0012C" w:rsidP="00C709AB">
      <w:pPr>
        <w:pBdr>
          <w:bottom w:val="single" w:sz="12" w:space="1" w:color="auto"/>
        </w:pBdr>
        <w:jc w:val="both"/>
        <w:rPr>
          <w:sz w:val="24"/>
          <w:szCs w:val="24"/>
        </w:rPr>
      </w:pPr>
      <w:proofErr w:type="spellStart"/>
      <w:proofErr w:type="gramStart"/>
      <w:r w:rsidRPr="00511569">
        <w:rPr>
          <w:b/>
          <w:sz w:val="24"/>
          <w:szCs w:val="24"/>
        </w:rPr>
        <w:t>eCampus</w:t>
      </w:r>
      <w:proofErr w:type="spellEnd"/>
      <w:proofErr w:type="gramEnd"/>
      <w:r w:rsidRPr="00511569">
        <w:rPr>
          <w:b/>
          <w:sz w:val="24"/>
          <w:szCs w:val="24"/>
        </w:rPr>
        <w:t xml:space="preserve"> Faculty Site</w:t>
      </w:r>
      <w:r w:rsidRPr="00511569">
        <w:rPr>
          <w:sz w:val="24"/>
          <w:szCs w:val="24"/>
        </w:rPr>
        <w:t xml:space="preserve"> - </w:t>
      </w:r>
      <w:r w:rsidR="00E13737" w:rsidRPr="00511569">
        <w:rPr>
          <w:sz w:val="24"/>
          <w:szCs w:val="24"/>
        </w:rPr>
        <w:t xml:space="preserve">Some members would like the minutes to be placed on the </w:t>
      </w:r>
      <w:proofErr w:type="spellStart"/>
      <w:r w:rsidR="00E13737" w:rsidRPr="00511569">
        <w:rPr>
          <w:sz w:val="24"/>
          <w:szCs w:val="24"/>
        </w:rPr>
        <w:t>ecampus</w:t>
      </w:r>
      <w:proofErr w:type="spellEnd"/>
      <w:r w:rsidR="00E13737" w:rsidRPr="00511569">
        <w:rPr>
          <w:sz w:val="24"/>
          <w:szCs w:val="24"/>
        </w:rPr>
        <w:t xml:space="preserve"> faculty site.  We need someone to manage the community site on </w:t>
      </w:r>
      <w:proofErr w:type="spellStart"/>
      <w:r w:rsidR="00E13737" w:rsidRPr="00511569">
        <w:rPr>
          <w:sz w:val="24"/>
          <w:szCs w:val="24"/>
        </w:rPr>
        <w:t>ecampus</w:t>
      </w:r>
      <w:proofErr w:type="spellEnd"/>
      <w:r w:rsidR="00E13737" w:rsidRPr="00511569">
        <w:rPr>
          <w:sz w:val="24"/>
          <w:szCs w:val="24"/>
        </w:rPr>
        <w:t xml:space="preserve">.  </w:t>
      </w:r>
    </w:p>
    <w:p w14:paraId="6B4EB5C9" w14:textId="77777777" w:rsidR="00E0012C" w:rsidRPr="00511569" w:rsidRDefault="00E0012C" w:rsidP="00E0012C">
      <w:pPr>
        <w:pBdr>
          <w:bottom w:val="single" w:sz="12" w:space="1" w:color="auto"/>
        </w:pBdr>
        <w:spacing w:line="240" w:lineRule="auto"/>
        <w:jc w:val="both"/>
        <w:rPr>
          <w:sz w:val="24"/>
          <w:szCs w:val="24"/>
        </w:rPr>
      </w:pPr>
    </w:p>
    <w:p w14:paraId="1DC4E787" w14:textId="14866BD7" w:rsidR="00C709AB" w:rsidRPr="00511569" w:rsidRDefault="00E0012C" w:rsidP="00E0012C">
      <w:pPr>
        <w:spacing w:line="240" w:lineRule="auto"/>
        <w:jc w:val="both"/>
        <w:rPr>
          <w:sz w:val="24"/>
          <w:szCs w:val="24"/>
        </w:rPr>
      </w:pPr>
      <w:r w:rsidRPr="00511569">
        <w:rPr>
          <w:sz w:val="24"/>
          <w:szCs w:val="24"/>
        </w:rPr>
        <w:t>M</w:t>
      </w:r>
      <w:r w:rsidR="001F334A">
        <w:rPr>
          <w:sz w:val="24"/>
          <w:szCs w:val="24"/>
        </w:rPr>
        <w:t>eeting adjourned at 3:26 P</w:t>
      </w:r>
      <w:r w:rsidR="00C709AB" w:rsidRPr="00511569">
        <w:rPr>
          <w:sz w:val="24"/>
          <w:szCs w:val="24"/>
        </w:rPr>
        <w:t>M, seconded by Carol Johns, and the meeting was closed.</w:t>
      </w:r>
      <w:r w:rsidR="00E13737" w:rsidRPr="00511569">
        <w:rPr>
          <w:sz w:val="24"/>
          <w:szCs w:val="24"/>
        </w:rPr>
        <w:t xml:space="preserve">  Refreshments were served, and fellowship was enjoyed.  </w:t>
      </w:r>
    </w:p>
    <w:p w14:paraId="7E54F9A7" w14:textId="77777777" w:rsidR="00E13737" w:rsidRDefault="00E13737" w:rsidP="00C709AB">
      <w:pPr>
        <w:jc w:val="both"/>
      </w:pPr>
    </w:p>
    <w:p w14:paraId="1CFA76A1" w14:textId="77777777" w:rsidR="00E13737" w:rsidRDefault="00E13737" w:rsidP="00C709AB">
      <w:pPr>
        <w:jc w:val="both"/>
      </w:pPr>
    </w:p>
    <w:p w14:paraId="25F2F9F7" w14:textId="77777777" w:rsidR="004A692B" w:rsidRDefault="004A692B" w:rsidP="004A692B">
      <w:pPr>
        <w:jc w:val="both"/>
      </w:pPr>
    </w:p>
    <w:p w14:paraId="756C3CFD" w14:textId="77777777" w:rsidR="004A692B" w:rsidRDefault="004A692B" w:rsidP="004A692B">
      <w:pPr>
        <w:jc w:val="both"/>
      </w:pPr>
    </w:p>
    <w:sectPr w:rsidR="004A692B" w:rsidSect="0051156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2561"/>
    <w:multiLevelType w:val="hybridMultilevel"/>
    <w:tmpl w:val="500A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D13"/>
    <w:multiLevelType w:val="hybridMultilevel"/>
    <w:tmpl w:val="5D88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2B"/>
    <w:rsid w:val="00052F2F"/>
    <w:rsid w:val="000C7987"/>
    <w:rsid w:val="000E6681"/>
    <w:rsid w:val="001037E6"/>
    <w:rsid w:val="00137C65"/>
    <w:rsid w:val="001D4285"/>
    <w:rsid w:val="001E3456"/>
    <w:rsid w:val="001F334A"/>
    <w:rsid w:val="00247652"/>
    <w:rsid w:val="00405C94"/>
    <w:rsid w:val="0046004A"/>
    <w:rsid w:val="00481EAD"/>
    <w:rsid w:val="004831E9"/>
    <w:rsid w:val="004A692B"/>
    <w:rsid w:val="00511569"/>
    <w:rsid w:val="00651DAE"/>
    <w:rsid w:val="0075438A"/>
    <w:rsid w:val="008456CB"/>
    <w:rsid w:val="008C2394"/>
    <w:rsid w:val="009A39DC"/>
    <w:rsid w:val="009C21E2"/>
    <w:rsid w:val="00AD5128"/>
    <w:rsid w:val="00B40295"/>
    <w:rsid w:val="00B47699"/>
    <w:rsid w:val="00B571C0"/>
    <w:rsid w:val="00BC6746"/>
    <w:rsid w:val="00BF4C1F"/>
    <w:rsid w:val="00C27DDD"/>
    <w:rsid w:val="00C709AB"/>
    <w:rsid w:val="00C93040"/>
    <w:rsid w:val="00CB6154"/>
    <w:rsid w:val="00CD4697"/>
    <w:rsid w:val="00D06D06"/>
    <w:rsid w:val="00D63C48"/>
    <w:rsid w:val="00D70830"/>
    <w:rsid w:val="00E0012C"/>
    <w:rsid w:val="00E13737"/>
    <w:rsid w:val="00E617F4"/>
    <w:rsid w:val="00ED2D54"/>
    <w:rsid w:val="00FB178C"/>
    <w:rsid w:val="00FB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750"/>
  <w15:chartTrackingRefBased/>
  <w15:docId w15:val="{8786B79B-BFEC-4BB7-9898-4570FCE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99"/>
    <w:pPr>
      <w:ind w:left="720"/>
      <w:contextualSpacing/>
    </w:pPr>
  </w:style>
  <w:style w:type="character" w:styleId="CommentReference">
    <w:name w:val="annotation reference"/>
    <w:basedOn w:val="DefaultParagraphFont"/>
    <w:uiPriority w:val="99"/>
    <w:semiHidden/>
    <w:unhideWhenUsed/>
    <w:rsid w:val="00CB6154"/>
    <w:rPr>
      <w:sz w:val="16"/>
      <w:szCs w:val="16"/>
    </w:rPr>
  </w:style>
  <w:style w:type="paragraph" w:styleId="CommentText">
    <w:name w:val="annotation text"/>
    <w:basedOn w:val="Normal"/>
    <w:link w:val="CommentTextChar"/>
    <w:uiPriority w:val="99"/>
    <w:semiHidden/>
    <w:unhideWhenUsed/>
    <w:rsid w:val="00CB6154"/>
    <w:pPr>
      <w:spacing w:line="240" w:lineRule="auto"/>
    </w:pPr>
    <w:rPr>
      <w:sz w:val="20"/>
      <w:szCs w:val="20"/>
    </w:rPr>
  </w:style>
  <w:style w:type="character" w:customStyle="1" w:styleId="CommentTextChar">
    <w:name w:val="Comment Text Char"/>
    <w:basedOn w:val="DefaultParagraphFont"/>
    <w:link w:val="CommentText"/>
    <w:uiPriority w:val="99"/>
    <w:semiHidden/>
    <w:rsid w:val="00CB6154"/>
    <w:rPr>
      <w:sz w:val="20"/>
      <w:szCs w:val="20"/>
    </w:rPr>
  </w:style>
  <w:style w:type="paragraph" w:styleId="CommentSubject">
    <w:name w:val="annotation subject"/>
    <w:basedOn w:val="CommentText"/>
    <w:next w:val="CommentText"/>
    <w:link w:val="CommentSubjectChar"/>
    <w:uiPriority w:val="99"/>
    <w:semiHidden/>
    <w:unhideWhenUsed/>
    <w:rsid w:val="00CB6154"/>
    <w:rPr>
      <w:b/>
      <w:bCs/>
    </w:rPr>
  </w:style>
  <w:style w:type="character" w:customStyle="1" w:styleId="CommentSubjectChar">
    <w:name w:val="Comment Subject Char"/>
    <w:basedOn w:val="CommentTextChar"/>
    <w:link w:val="CommentSubject"/>
    <w:uiPriority w:val="99"/>
    <w:semiHidden/>
    <w:rsid w:val="00CB6154"/>
    <w:rPr>
      <w:b/>
      <w:bCs/>
      <w:sz w:val="20"/>
      <w:szCs w:val="20"/>
    </w:rPr>
  </w:style>
  <w:style w:type="paragraph" w:styleId="BalloonText">
    <w:name w:val="Balloon Text"/>
    <w:basedOn w:val="Normal"/>
    <w:link w:val="BalloonTextChar"/>
    <w:uiPriority w:val="99"/>
    <w:semiHidden/>
    <w:unhideWhenUsed/>
    <w:rsid w:val="00CB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54"/>
    <w:rPr>
      <w:rFonts w:ascii="Segoe UI" w:hAnsi="Segoe UI" w:cs="Segoe UI"/>
      <w:sz w:val="18"/>
      <w:szCs w:val="18"/>
    </w:rPr>
  </w:style>
  <w:style w:type="paragraph" w:styleId="Title">
    <w:name w:val="Title"/>
    <w:basedOn w:val="Normal"/>
    <w:next w:val="Normal"/>
    <w:link w:val="TitleChar"/>
    <w:uiPriority w:val="10"/>
    <w:qFormat/>
    <w:rsid w:val="00511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56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11569"/>
    <w:rPr>
      <w:b/>
      <w:bCs/>
    </w:rPr>
  </w:style>
  <w:style w:type="table" w:styleId="TableGrid">
    <w:name w:val="Table Grid"/>
    <w:basedOn w:val="TableNormal"/>
    <w:uiPriority w:val="39"/>
    <w:rsid w:val="00AD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B571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55B9-A4AE-4F7A-8D29-D874D748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10198</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 Centro College</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Benja</dc:creator>
  <cp:keywords/>
  <dc:description/>
  <cp:lastModifiedBy>Crow-McDowell, Valerie</cp:lastModifiedBy>
  <cp:revision>4</cp:revision>
  <cp:lastPrinted>2016-02-22T17:22:00Z</cp:lastPrinted>
  <dcterms:created xsi:type="dcterms:W3CDTF">2016-02-22T17:24:00Z</dcterms:created>
  <dcterms:modified xsi:type="dcterms:W3CDTF">2016-03-02T15:23:00Z</dcterms:modified>
</cp:coreProperties>
</file>