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5F1D8" w14:textId="77777777" w:rsidR="00245E60" w:rsidRPr="00E21C4B" w:rsidRDefault="0096508F" w:rsidP="00E21C4B">
      <w:pPr>
        <w:pStyle w:val="Body"/>
        <w:spacing w:after="0"/>
        <w:jc w:val="center"/>
        <w:rPr>
          <w:rFonts w:ascii="Times New Roman" w:hAnsi="Times New Roman" w:cs="Times New Roman"/>
          <w:b/>
          <w:bCs/>
        </w:rPr>
      </w:pPr>
      <w:r>
        <w:rPr>
          <w:b/>
          <w:bCs/>
          <w:rtl/>
        </w:rPr>
        <w:t>“</w:t>
      </w:r>
      <w:r w:rsidRPr="00E21C4B">
        <w:rPr>
          <w:rFonts w:ascii="Times New Roman" w:hAnsi="Times New Roman" w:cs="Times New Roman"/>
          <w:b/>
          <w:bCs/>
          <w:sz w:val="24"/>
          <w:szCs w:val="24"/>
          <w:lang w:val="en-US"/>
        </w:rPr>
        <w:t>More Than Conquerors in Christ</w:t>
      </w:r>
      <w:r w:rsidRPr="00E21C4B">
        <w:rPr>
          <w:rFonts w:ascii="Times New Roman" w:hAnsi="Times New Roman" w:cs="Times New Roman"/>
          <w:b/>
          <w:bCs/>
          <w:sz w:val="24"/>
          <w:szCs w:val="24"/>
        </w:rPr>
        <w:t>”</w:t>
      </w:r>
    </w:p>
    <w:p w14:paraId="095BB307" w14:textId="77777777" w:rsidR="00245E60" w:rsidRPr="00E21C4B" w:rsidRDefault="0096508F" w:rsidP="00E21C4B">
      <w:pPr>
        <w:pStyle w:val="Body"/>
        <w:spacing w:after="0"/>
        <w:jc w:val="center"/>
        <w:rPr>
          <w:rFonts w:ascii="Times New Roman" w:hAnsi="Times New Roman" w:cs="Times New Roman"/>
          <w:bCs/>
        </w:rPr>
      </w:pPr>
      <w:r w:rsidRPr="00E21C4B">
        <w:rPr>
          <w:rFonts w:ascii="Times New Roman" w:hAnsi="Times New Roman" w:cs="Times New Roman"/>
          <w:b/>
          <w:bCs/>
          <w:lang w:val="it-IT"/>
        </w:rPr>
        <w:t xml:space="preserve"> </w:t>
      </w:r>
      <w:r w:rsidRPr="00E21C4B">
        <w:rPr>
          <w:rFonts w:ascii="Times New Roman" w:hAnsi="Times New Roman" w:cs="Times New Roman"/>
          <w:bCs/>
          <w:lang w:val="it-IT"/>
        </w:rPr>
        <w:t>Romans 8:28-39</w:t>
      </w:r>
    </w:p>
    <w:p w14:paraId="1DEFD8EE" w14:textId="77777777" w:rsidR="00245E60" w:rsidRDefault="0096508F" w:rsidP="00E21C4B">
      <w:pPr>
        <w:pStyle w:val="Body"/>
        <w:spacing w:after="0"/>
        <w:jc w:val="center"/>
        <w:rPr>
          <w:rFonts w:ascii="Times New Roman" w:hAnsi="Times New Roman" w:cs="Times New Roman"/>
          <w:bCs/>
          <w:lang w:val="en-US"/>
        </w:rPr>
      </w:pPr>
      <w:r w:rsidRPr="00E21C4B">
        <w:rPr>
          <w:rFonts w:ascii="Times New Roman" w:hAnsi="Times New Roman" w:cs="Times New Roman"/>
          <w:bCs/>
          <w:lang w:val="en-US"/>
        </w:rPr>
        <w:t>April 19, 2020</w:t>
      </w:r>
    </w:p>
    <w:p w14:paraId="1561DD95" w14:textId="77777777" w:rsidR="00E21C4B" w:rsidRPr="00E21C4B" w:rsidRDefault="00E21C4B" w:rsidP="00E21C4B">
      <w:pPr>
        <w:pStyle w:val="Body"/>
        <w:spacing w:after="0"/>
        <w:jc w:val="center"/>
        <w:rPr>
          <w:rFonts w:ascii="Times New Roman" w:hAnsi="Times New Roman" w:cs="Times New Roman"/>
        </w:rPr>
      </w:pPr>
    </w:p>
    <w:p w14:paraId="667E5CAB" w14:textId="77777777" w:rsidR="00245E60" w:rsidRPr="00E21C4B" w:rsidRDefault="0096508F">
      <w:pPr>
        <w:pStyle w:val="Body"/>
        <w:rPr>
          <w:rFonts w:ascii="Times New Roman" w:hAnsi="Times New Roman" w:cs="Times New Roman"/>
        </w:rPr>
      </w:pPr>
      <w:r w:rsidRPr="00E21C4B">
        <w:rPr>
          <w:rFonts w:ascii="Times New Roman" w:hAnsi="Times New Roman" w:cs="Times New Roman"/>
          <w:lang w:val="en-US"/>
        </w:rPr>
        <w:t>This passage of scripture is one of the most comforting in all of the Word of God. Leon Morris, in his commentary on Romans, entitled this section</w:t>
      </w:r>
      <w:r w:rsidRPr="00E21C4B">
        <w:rPr>
          <w:rFonts w:ascii="Times New Roman" w:hAnsi="Times New Roman" w:cs="Times New Roman"/>
          <w:b/>
          <w:bCs/>
          <w:i/>
          <w:iCs/>
        </w:rPr>
        <w:t xml:space="preserve">, </w:t>
      </w:r>
      <w:r w:rsidRPr="00E21C4B">
        <w:rPr>
          <w:rFonts w:ascii="Times New Roman" w:hAnsi="Times New Roman" w:cs="Times New Roman"/>
          <w:b/>
          <w:bCs/>
          <w:i/>
          <w:iCs/>
          <w:rtl/>
        </w:rPr>
        <w:t>“</w:t>
      </w:r>
      <w:r w:rsidRPr="00E21C4B">
        <w:rPr>
          <w:rFonts w:ascii="Times New Roman" w:hAnsi="Times New Roman" w:cs="Times New Roman"/>
          <w:b/>
          <w:bCs/>
          <w:i/>
          <w:iCs/>
          <w:lang w:val="en-US"/>
        </w:rPr>
        <w:t>The Christian</w:t>
      </w:r>
      <w:r w:rsidRPr="00E21C4B">
        <w:rPr>
          <w:rFonts w:ascii="Times New Roman" w:hAnsi="Times New Roman" w:cs="Times New Roman"/>
          <w:b/>
          <w:bCs/>
          <w:i/>
          <w:iCs/>
          <w:rtl/>
        </w:rPr>
        <w:t>’</w:t>
      </w:r>
      <w:r w:rsidRPr="00E21C4B">
        <w:rPr>
          <w:rFonts w:ascii="Times New Roman" w:hAnsi="Times New Roman" w:cs="Times New Roman"/>
          <w:b/>
          <w:bCs/>
          <w:i/>
          <w:iCs/>
        </w:rPr>
        <w:t>s Triumph Song</w:t>
      </w:r>
      <w:r w:rsidRPr="00E21C4B">
        <w:rPr>
          <w:rFonts w:ascii="Times New Roman" w:hAnsi="Times New Roman" w:cs="Times New Roman"/>
          <w:b/>
          <w:bCs/>
          <w:i/>
          <w:iCs/>
          <w:lang w:val="en-US"/>
        </w:rPr>
        <w:t>.</w:t>
      </w:r>
      <w:r w:rsidRPr="00E21C4B">
        <w:rPr>
          <w:rFonts w:ascii="Times New Roman" w:hAnsi="Times New Roman" w:cs="Times New Roman"/>
          <w:b/>
          <w:bCs/>
          <w:i/>
          <w:iCs/>
        </w:rPr>
        <w:t>”</w:t>
      </w:r>
      <w:r w:rsidRPr="00E21C4B">
        <w:rPr>
          <w:rFonts w:ascii="Times New Roman" w:hAnsi="Times New Roman" w:cs="Times New Roman"/>
          <w:b/>
          <w:bCs/>
          <w:i/>
          <w:iCs/>
          <w:lang w:val="en-US"/>
        </w:rPr>
        <w:t xml:space="preserve">  </w:t>
      </w:r>
      <w:r w:rsidRPr="00E21C4B">
        <w:rPr>
          <w:rFonts w:ascii="Times New Roman" w:hAnsi="Times New Roman" w:cs="Times New Roman"/>
        </w:rPr>
        <w:t xml:space="preserve"> </w:t>
      </w:r>
      <w:r w:rsidRPr="00E21C4B">
        <w:rPr>
          <w:rFonts w:ascii="Times New Roman" w:hAnsi="Times New Roman" w:cs="Times New Roman"/>
          <w:lang w:val="en-US"/>
        </w:rPr>
        <w:t>I have referred to this chapter as “The</w:t>
      </w:r>
      <w:r w:rsidRPr="00E21C4B">
        <w:rPr>
          <w:rFonts w:ascii="Times New Roman" w:hAnsi="Times New Roman" w:cs="Times New Roman"/>
        </w:rPr>
        <w:t xml:space="preserve"> </w:t>
      </w:r>
      <w:r w:rsidRPr="00E21C4B">
        <w:rPr>
          <w:rFonts w:ascii="Times New Roman" w:hAnsi="Times New Roman" w:cs="Times New Roman"/>
          <w:lang w:val="en-US"/>
        </w:rPr>
        <w:t>Sandwich of God’s</w:t>
      </w:r>
      <w:r w:rsidRPr="00E21C4B">
        <w:rPr>
          <w:rFonts w:ascii="Times New Roman" w:hAnsi="Times New Roman" w:cs="Times New Roman"/>
        </w:rPr>
        <w:t xml:space="preserve"> </w:t>
      </w:r>
      <w:r w:rsidRPr="00E21C4B">
        <w:rPr>
          <w:rFonts w:ascii="Times New Roman" w:hAnsi="Times New Roman" w:cs="Times New Roman"/>
          <w:lang w:val="en-US"/>
        </w:rPr>
        <w:t>Grace”</w:t>
      </w:r>
      <w:r w:rsidRPr="00E21C4B">
        <w:rPr>
          <w:rFonts w:ascii="Times New Roman" w:hAnsi="Times New Roman" w:cs="Times New Roman"/>
          <w:lang w:val="ru-RU"/>
        </w:rPr>
        <w:t>!</w:t>
      </w:r>
      <w:r w:rsidRPr="00E21C4B">
        <w:rPr>
          <w:rFonts w:ascii="Times New Roman" w:hAnsi="Times New Roman" w:cs="Times New Roman"/>
          <w:lang w:val="en-US"/>
        </w:rPr>
        <w:t xml:space="preserve"> </w:t>
      </w:r>
      <w:r w:rsidRPr="00E21C4B">
        <w:rPr>
          <w:rFonts w:ascii="Times New Roman" w:hAnsi="Times New Roman" w:cs="Times New Roman"/>
        </w:rPr>
        <w:t xml:space="preserve"> </w:t>
      </w:r>
      <w:r w:rsidRPr="00E21C4B">
        <w:rPr>
          <w:rFonts w:ascii="Times New Roman" w:hAnsi="Times New Roman" w:cs="Times New Roman"/>
          <w:lang w:val="en-US"/>
        </w:rPr>
        <w:t xml:space="preserve">It begins with </w:t>
      </w:r>
      <w:r w:rsidRPr="00E21C4B">
        <w:rPr>
          <w:rFonts w:ascii="Times New Roman" w:hAnsi="Times New Roman" w:cs="Times New Roman"/>
          <w:rtl/>
        </w:rPr>
        <w:t>“</w:t>
      </w:r>
      <w:r w:rsidRPr="00E21C4B">
        <w:rPr>
          <w:rFonts w:ascii="Times New Roman" w:hAnsi="Times New Roman" w:cs="Times New Roman"/>
          <w:lang w:val="en-US"/>
        </w:rPr>
        <w:t>no condemnation to those that are in Christ;</w:t>
      </w:r>
      <w:r w:rsidRPr="00E21C4B">
        <w:rPr>
          <w:rFonts w:ascii="Times New Roman" w:hAnsi="Times New Roman" w:cs="Times New Roman"/>
        </w:rPr>
        <w:t>”</w:t>
      </w:r>
      <w:r w:rsidRPr="00E21C4B">
        <w:rPr>
          <w:rFonts w:ascii="Times New Roman" w:hAnsi="Times New Roman" w:cs="Times New Roman"/>
          <w:lang w:val="en-US"/>
        </w:rPr>
        <w:t xml:space="preserve"> it ends with </w:t>
      </w:r>
      <w:r w:rsidRPr="00E21C4B">
        <w:rPr>
          <w:rFonts w:ascii="Times New Roman" w:hAnsi="Times New Roman" w:cs="Times New Roman"/>
          <w:rtl/>
        </w:rPr>
        <w:t>“</w:t>
      </w:r>
      <w:r w:rsidRPr="00E21C4B">
        <w:rPr>
          <w:rFonts w:ascii="Times New Roman" w:hAnsi="Times New Roman" w:cs="Times New Roman"/>
          <w:lang w:val="en-US"/>
        </w:rPr>
        <w:t>no separation for those in Christ,</w:t>
      </w:r>
      <w:r w:rsidRPr="00E21C4B">
        <w:rPr>
          <w:rFonts w:ascii="Times New Roman" w:hAnsi="Times New Roman" w:cs="Times New Roman"/>
        </w:rPr>
        <w:t xml:space="preserve">” </w:t>
      </w:r>
      <w:r w:rsidRPr="00E21C4B">
        <w:rPr>
          <w:rFonts w:ascii="Times New Roman" w:hAnsi="Times New Roman" w:cs="Times New Roman"/>
          <w:lang w:val="en-US"/>
        </w:rPr>
        <w:t xml:space="preserve">and in the middle, we are encouraged that </w:t>
      </w:r>
      <w:r w:rsidRPr="00E21C4B">
        <w:rPr>
          <w:rFonts w:ascii="Times New Roman" w:hAnsi="Times New Roman" w:cs="Times New Roman"/>
          <w:rtl/>
        </w:rPr>
        <w:t>“</w:t>
      </w:r>
      <w:r w:rsidRPr="00E21C4B">
        <w:rPr>
          <w:rFonts w:ascii="Times New Roman" w:hAnsi="Times New Roman" w:cs="Times New Roman"/>
          <w:lang w:val="en-US"/>
        </w:rPr>
        <w:t>all things work together for good to them that love God.”</w:t>
      </w:r>
    </w:p>
    <w:p w14:paraId="18B5E729" w14:textId="77777777" w:rsidR="00245E60" w:rsidRPr="00E21C4B" w:rsidRDefault="0096508F">
      <w:pPr>
        <w:pStyle w:val="Body"/>
        <w:rPr>
          <w:rFonts w:ascii="Times New Roman" w:hAnsi="Times New Roman" w:cs="Times New Roman"/>
          <w:b/>
          <w:bCs/>
        </w:rPr>
      </w:pPr>
      <w:r w:rsidRPr="00E21C4B">
        <w:rPr>
          <w:rFonts w:ascii="Times New Roman" w:hAnsi="Times New Roman" w:cs="Times New Roman"/>
          <w:b/>
          <w:bCs/>
          <w:lang w:val="en-US"/>
        </w:rPr>
        <w:t>We are more than conquerors because:</w:t>
      </w:r>
    </w:p>
    <w:p w14:paraId="1571DDF9" w14:textId="77777777" w:rsidR="00245E60" w:rsidRPr="00E21C4B" w:rsidRDefault="0096508F">
      <w:pPr>
        <w:pStyle w:val="ListParagraph"/>
        <w:numPr>
          <w:ilvl w:val="0"/>
          <w:numId w:val="2"/>
        </w:numPr>
        <w:rPr>
          <w:rFonts w:ascii="Times New Roman" w:hAnsi="Times New Roman" w:cs="Times New Roman"/>
        </w:rPr>
      </w:pPr>
      <w:r w:rsidRPr="00E21C4B">
        <w:rPr>
          <w:rFonts w:ascii="Times New Roman" w:hAnsi="Times New Roman" w:cs="Times New Roman"/>
          <w:b/>
          <w:bCs/>
        </w:rPr>
        <w:t>God's eternal ____________________ cannot be thwarted. (Rom. 8:28-30</w:t>
      </w:r>
      <w:proofErr w:type="gramStart"/>
      <w:r w:rsidRPr="00E21C4B">
        <w:rPr>
          <w:rFonts w:ascii="Times New Roman" w:hAnsi="Times New Roman" w:cs="Times New Roman"/>
          <w:b/>
          <w:bCs/>
        </w:rPr>
        <w:t xml:space="preserve">) </w:t>
      </w:r>
      <w:r w:rsidRPr="00E21C4B">
        <w:rPr>
          <w:rFonts w:ascii="Times New Roman" w:hAnsi="Times New Roman" w:cs="Times New Roman"/>
        </w:rPr>
        <w:t xml:space="preserve"> The</w:t>
      </w:r>
      <w:proofErr w:type="gramEnd"/>
      <w:r w:rsidRPr="00E21C4B">
        <w:rPr>
          <w:rFonts w:ascii="Times New Roman" w:hAnsi="Times New Roman" w:cs="Times New Roman"/>
        </w:rPr>
        <w:t xml:space="preserve"> security of the believer is anchored firmly in the Sovereign! It begins with, continues through, and is completed with God! God is like the master craftsman who is working on a masterpiece.  Those things that He brings into our lives are to mold and shape us according to His purposes! God is able to take everything that comes into my life and work it according to His eternal purposes.</w:t>
      </w:r>
    </w:p>
    <w:p w14:paraId="4C5D5746" w14:textId="77777777" w:rsidR="00245E60" w:rsidRPr="00E21C4B" w:rsidRDefault="0096508F">
      <w:pPr>
        <w:pStyle w:val="Body"/>
        <w:rPr>
          <w:rFonts w:ascii="Times New Roman" w:hAnsi="Times New Roman" w:cs="Times New Roman"/>
        </w:rPr>
      </w:pPr>
      <w:r w:rsidRPr="00E21C4B">
        <w:rPr>
          <w:rFonts w:ascii="Times New Roman" w:hAnsi="Times New Roman" w:cs="Times New Roman"/>
          <w:lang w:val="en-US"/>
        </w:rPr>
        <w:t>“I want you to know, brothers, that what has happened to me has really served to advance the gospel,</w:t>
      </w:r>
      <w:r w:rsidRPr="00E21C4B">
        <w:rPr>
          <w:rFonts w:ascii="Times New Roman" w:hAnsi="Times New Roman" w:cs="Times New Roman"/>
        </w:rPr>
        <w:t> </w:t>
      </w:r>
      <w:r w:rsidRPr="00E21C4B">
        <w:rPr>
          <w:rFonts w:ascii="Times New Roman" w:hAnsi="Times New Roman" w:cs="Times New Roman"/>
          <w:lang w:val="en-US"/>
        </w:rPr>
        <w:t>so that it has become known throughout the whole imperial guard and to all the rest that my imprisonment is for Christ.</w:t>
      </w:r>
      <w:r w:rsidRPr="00E21C4B">
        <w:rPr>
          <w:rFonts w:ascii="Times New Roman" w:hAnsi="Times New Roman" w:cs="Times New Roman"/>
        </w:rPr>
        <w:t>” </w:t>
      </w:r>
      <w:r w:rsidRPr="00E21C4B">
        <w:rPr>
          <w:rFonts w:ascii="Times New Roman" w:hAnsi="Times New Roman" w:cs="Times New Roman"/>
          <w:lang w:val="en-US"/>
        </w:rPr>
        <w:t xml:space="preserve"> (Phil. 1:12-13)</w:t>
      </w:r>
    </w:p>
    <w:p w14:paraId="33E9ECA6" w14:textId="77777777" w:rsidR="00245E60" w:rsidRPr="00E21C4B" w:rsidRDefault="0096508F">
      <w:pPr>
        <w:pStyle w:val="Body"/>
        <w:rPr>
          <w:rFonts w:ascii="Times New Roman" w:hAnsi="Times New Roman" w:cs="Times New Roman"/>
        </w:rPr>
      </w:pPr>
      <w:r w:rsidRPr="00E21C4B">
        <w:rPr>
          <w:rFonts w:ascii="Times New Roman" w:hAnsi="Times New Roman" w:cs="Times New Roman"/>
          <w:b/>
          <w:bCs/>
          <w:rtl/>
        </w:rPr>
        <w:t>“</w:t>
      </w:r>
      <w:r w:rsidRPr="00E21C4B">
        <w:rPr>
          <w:rFonts w:ascii="Times New Roman" w:hAnsi="Times New Roman" w:cs="Times New Roman"/>
          <w:b/>
          <w:bCs/>
          <w:lang w:val="en-US"/>
        </w:rPr>
        <w:t xml:space="preserve">To those that are called according to his purpose.” </w:t>
      </w:r>
      <w:r w:rsidRPr="00E21C4B">
        <w:rPr>
          <w:rFonts w:ascii="Times New Roman" w:hAnsi="Times New Roman" w:cs="Times New Roman"/>
          <w:lang w:val="en-US"/>
        </w:rPr>
        <w:t xml:space="preserve"> Here is where most people stop quoting, but this is the crux of the issue. God is accomplishing His purpose. His purpose will not be thwarted and His purpose is good!</w:t>
      </w:r>
    </w:p>
    <w:p w14:paraId="30287C70" w14:textId="77777777" w:rsidR="00245E60" w:rsidRPr="00E21C4B" w:rsidRDefault="0096508F">
      <w:pPr>
        <w:pStyle w:val="Body"/>
        <w:rPr>
          <w:rFonts w:ascii="Times New Roman" w:hAnsi="Times New Roman" w:cs="Times New Roman"/>
        </w:rPr>
      </w:pPr>
      <w:r w:rsidRPr="00E21C4B">
        <w:rPr>
          <w:rFonts w:ascii="Times New Roman" w:hAnsi="Times New Roman" w:cs="Times New Roman"/>
          <w:lang w:val="en-US"/>
        </w:rPr>
        <w:t>How do we comprehend the sovereignty of God? I do not truly believe that we can fully fathom His power or purposes!</w:t>
      </w:r>
    </w:p>
    <w:p w14:paraId="1C3AB041" w14:textId="77777777" w:rsidR="00245E60" w:rsidRPr="00E21C4B" w:rsidRDefault="0096508F">
      <w:pPr>
        <w:pStyle w:val="ListParagraph"/>
        <w:numPr>
          <w:ilvl w:val="0"/>
          <w:numId w:val="2"/>
        </w:numPr>
        <w:rPr>
          <w:rFonts w:ascii="Times New Roman" w:hAnsi="Times New Roman" w:cs="Times New Roman"/>
        </w:rPr>
      </w:pPr>
      <w:r w:rsidRPr="00E21C4B">
        <w:rPr>
          <w:rFonts w:ascii="Times New Roman" w:hAnsi="Times New Roman" w:cs="Times New Roman"/>
          <w:b/>
          <w:bCs/>
        </w:rPr>
        <w:t>God's eternal ____________________ is at work in Us. (Rom. 8:31</w:t>
      </w:r>
      <w:proofErr w:type="gramStart"/>
      <w:r w:rsidRPr="00E21C4B">
        <w:rPr>
          <w:rFonts w:ascii="Times New Roman" w:hAnsi="Times New Roman" w:cs="Times New Roman"/>
          <w:b/>
          <w:bCs/>
        </w:rPr>
        <w:t xml:space="preserve">) </w:t>
      </w:r>
      <w:r w:rsidRPr="00E21C4B">
        <w:rPr>
          <w:rFonts w:ascii="Times New Roman" w:hAnsi="Times New Roman" w:cs="Times New Roman"/>
        </w:rPr>
        <w:t xml:space="preserve"> What</w:t>
      </w:r>
      <w:proofErr w:type="gramEnd"/>
      <w:r w:rsidRPr="00E21C4B">
        <w:rPr>
          <w:rFonts w:ascii="Times New Roman" w:hAnsi="Times New Roman" w:cs="Times New Roman"/>
        </w:rPr>
        <w:t xml:space="preserve"> an incredible statement! "If" is used rhetorically, and could be translated "since.” The power of the Almighty is with the believer! Does it really matter what enemies we face? God is on our side! </w:t>
      </w:r>
    </w:p>
    <w:p w14:paraId="12885FBE" w14:textId="77777777" w:rsidR="00245E60" w:rsidRPr="00E21C4B" w:rsidRDefault="0096508F">
      <w:pPr>
        <w:pStyle w:val="Body"/>
        <w:rPr>
          <w:rFonts w:ascii="Times New Roman" w:hAnsi="Times New Roman" w:cs="Times New Roman"/>
        </w:rPr>
      </w:pPr>
      <w:r w:rsidRPr="00E21C4B">
        <w:rPr>
          <w:rFonts w:ascii="Times New Roman" w:hAnsi="Times New Roman" w:cs="Times New Roman"/>
          <w:lang w:val="en-US"/>
        </w:rPr>
        <w:t>"Greater is He that is in you, than he that is in the world.” (I John 4:4)</w:t>
      </w:r>
    </w:p>
    <w:p w14:paraId="14CDC35C" w14:textId="77777777" w:rsidR="00245E60" w:rsidRPr="00E21C4B" w:rsidRDefault="0096508F">
      <w:pPr>
        <w:pStyle w:val="Body"/>
        <w:rPr>
          <w:rFonts w:ascii="Times New Roman" w:hAnsi="Times New Roman" w:cs="Times New Roman"/>
        </w:rPr>
      </w:pPr>
      <w:r w:rsidRPr="00E21C4B">
        <w:rPr>
          <w:rFonts w:ascii="Times New Roman" w:hAnsi="Times New Roman" w:cs="Times New Roman"/>
          <w:rtl/>
        </w:rPr>
        <w:t>“</w:t>
      </w:r>
      <w:r w:rsidRPr="00E21C4B">
        <w:rPr>
          <w:rFonts w:ascii="Times New Roman" w:hAnsi="Times New Roman" w:cs="Times New Roman"/>
          <w:lang w:val="en-US"/>
        </w:rPr>
        <w:t>Now to him who is able to do far more abundantly than all that we ask or think, according to the power at work within us, to him be glory in the church and in Christ Jesus throughout all generations, forever and ever. Amen.” (Eph. 3:20-21)</w:t>
      </w:r>
    </w:p>
    <w:p w14:paraId="34CC50E7" w14:textId="77777777" w:rsidR="00245E60" w:rsidRPr="00E21C4B" w:rsidRDefault="0096508F">
      <w:pPr>
        <w:pStyle w:val="ListParagraph"/>
        <w:numPr>
          <w:ilvl w:val="0"/>
          <w:numId w:val="2"/>
        </w:numPr>
        <w:rPr>
          <w:rFonts w:ascii="Times New Roman" w:hAnsi="Times New Roman" w:cs="Times New Roman"/>
        </w:rPr>
      </w:pPr>
      <w:r w:rsidRPr="00E21C4B">
        <w:rPr>
          <w:rFonts w:ascii="Times New Roman" w:hAnsi="Times New Roman" w:cs="Times New Roman"/>
          <w:b/>
          <w:bCs/>
        </w:rPr>
        <w:t>God's abundant ______________</w:t>
      </w:r>
      <w:r w:rsidR="00A2076C">
        <w:rPr>
          <w:rFonts w:ascii="Times New Roman" w:hAnsi="Times New Roman" w:cs="Times New Roman"/>
          <w:b/>
          <w:bCs/>
        </w:rPr>
        <w:t>____</w:t>
      </w:r>
      <w:r w:rsidRPr="00E21C4B">
        <w:rPr>
          <w:rFonts w:ascii="Times New Roman" w:hAnsi="Times New Roman" w:cs="Times New Roman"/>
          <w:b/>
          <w:bCs/>
        </w:rPr>
        <w:t>_ is ours in Christ. (Rom. 8:32-34</w:t>
      </w:r>
      <w:proofErr w:type="gramStart"/>
      <w:r w:rsidRPr="00E21C4B">
        <w:rPr>
          <w:rFonts w:ascii="Times New Roman" w:hAnsi="Times New Roman" w:cs="Times New Roman"/>
          <w:b/>
          <w:bCs/>
        </w:rPr>
        <w:t xml:space="preserve">)  </w:t>
      </w:r>
      <w:r w:rsidRPr="00E21C4B">
        <w:rPr>
          <w:rFonts w:ascii="Times New Roman" w:hAnsi="Times New Roman" w:cs="Times New Roman"/>
        </w:rPr>
        <w:t>The</w:t>
      </w:r>
      <w:proofErr w:type="gramEnd"/>
      <w:r w:rsidRPr="00E21C4B">
        <w:rPr>
          <w:rFonts w:ascii="Times New Roman" w:hAnsi="Times New Roman" w:cs="Times New Roman"/>
        </w:rPr>
        <w:t xml:space="preserve"> Father declared us righteous; the Son died for us, rose, and lives to intercede. If God would give us His own Son, what would He ever withhold from us?  "The Lord is my shepherd, I shall not want.”  (Psalm 23:1)</w:t>
      </w:r>
    </w:p>
    <w:p w14:paraId="1D487567" w14:textId="77777777" w:rsidR="00245E60" w:rsidRPr="00E21C4B" w:rsidRDefault="0096508F">
      <w:pPr>
        <w:pStyle w:val="Body"/>
        <w:rPr>
          <w:rFonts w:ascii="Times New Roman" w:hAnsi="Times New Roman" w:cs="Times New Roman"/>
        </w:rPr>
      </w:pPr>
      <w:r w:rsidRPr="00E21C4B">
        <w:rPr>
          <w:rFonts w:ascii="Times New Roman" w:hAnsi="Times New Roman" w:cs="Times New Roman"/>
          <w:lang w:val="en-US"/>
        </w:rPr>
        <w:t>“His divine power has granted to us all things that pertain to life and godliness, through the knowledge of him who called us to his own glory and excellence, by which he has granted to us his precious and very great promises, so that through them you may become partakers of the divine nature, having escaped from the corruption that is in the world because of sinful desire.</w:t>
      </w:r>
      <w:r w:rsidRPr="00E21C4B">
        <w:rPr>
          <w:rFonts w:ascii="Times New Roman" w:hAnsi="Times New Roman" w:cs="Times New Roman"/>
        </w:rPr>
        <w:t>”</w:t>
      </w:r>
      <w:r w:rsidRPr="00E21C4B">
        <w:rPr>
          <w:rFonts w:ascii="Times New Roman" w:hAnsi="Times New Roman" w:cs="Times New Roman"/>
          <w:lang w:val="en-US"/>
        </w:rPr>
        <w:t xml:space="preserve">  (II Peter 1:3-4)</w:t>
      </w:r>
    </w:p>
    <w:p w14:paraId="7FCCAED4" w14:textId="77777777" w:rsidR="00245E60" w:rsidRPr="00E21C4B" w:rsidRDefault="0096508F">
      <w:pPr>
        <w:pStyle w:val="Body"/>
        <w:rPr>
          <w:rFonts w:ascii="Times New Roman" w:hAnsi="Times New Roman" w:cs="Times New Roman"/>
        </w:rPr>
      </w:pPr>
      <w:r w:rsidRPr="00E21C4B">
        <w:rPr>
          <w:rFonts w:ascii="Times New Roman" w:hAnsi="Times New Roman" w:cs="Times New Roman"/>
          <w:lang w:val="en-US"/>
        </w:rPr>
        <w:t>The Father has justified; the Son has died, risen from the dead, and is making intercession for us; and the Spirit lives within us.  That is security!</w:t>
      </w:r>
    </w:p>
    <w:p w14:paraId="6A5C06FB" w14:textId="77777777" w:rsidR="00245E60" w:rsidRPr="00E21C4B" w:rsidRDefault="0096508F">
      <w:pPr>
        <w:pStyle w:val="Body"/>
        <w:rPr>
          <w:rFonts w:ascii="Times New Roman" w:hAnsi="Times New Roman" w:cs="Times New Roman"/>
        </w:rPr>
      </w:pPr>
      <w:r w:rsidRPr="00E21C4B">
        <w:rPr>
          <w:rFonts w:ascii="Times New Roman" w:hAnsi="Times New Roman" w:cs="Times New Roman"/>
          <w:b/>
          <w:bCs/>
          <w:lang w:val="en-US"/>
        </w:rPr>
        <w:t>4. God's ____________________ is inescapable and eternal. (Rom. 8:35-39</w:t>
      </w:r>
      <w:proofErr w:type="gramStart"/>
      <w:r w:rsidRPr="00E21C4B">
        <w:rPr>
          <w:rFonts w:ascii="Times New Roman" w:hAnsi="Times New Roman" w:cs="Times New Roman"/>
          <w:b/>
          <w:bCs/>
          <w:lang w:val="en-US"/>
        </w:rPr>
        <w:t xml:space="preserve">)  </w:t>
      </w:r>
      <w:r w:rsidRPr="00E21C4B">
        <w:rPr>
          <w:rFonts w:ascii="Times New Roman" w:hAnsi="Times New Roman" w:cs="Times New Roman"/>
          <w:lang w:val="en-US"/>
        </w:rPr>
        <w:t>Perhaps</w:t>
      </w:r>
      <w:proofErr w:type="gramEnd"/>
      <w:r w:rsidRPr="00E21C4B">
        <w:rPr>
          <w:rFonts w:ascii="Times New Roman" w:hAnsi="Times New Roman" w:cs="Times New Roman"/>
          <w:lang w:val="en-US"/>
        </w:rPr>
        <w:t xml:space="preserve"> the most comforting fact of all is that God will never forsake us, nor will anything ever remove us from His presence. Paul covers just about everything we could ever imagine and declares, "nothing shall separate us from the love of God in Christ Jesus.”</w:t>
      </w:r>
    </w:p>
    <w:p w14:paraId="6784B0B6" w14:textId="77777777" w:rsidR="00E21C4B" w:rsidRDefault="0096508F" w:rsidP="00E21C4B">
      <w:pPr>
        <w:pStyle w:val="Body"/>
        <w:spacing w:after="80"/>
        <w:rPr>
          <w:rFonts w:ascii="Times New Roman" w:hAnsi="Times New Roman" w:cs="Times New Roman"/>
        </w:rPr>
      </w:pPr>
      <w:r w:rsidRPr="00E21C4B">
        <w:rPr>
          <w:rFonts w:ascii="Times New Roman" w:hAnsi="Times New Roman" w:cs="Times New Roman"/>
          <w:b/>
          <w:bCs/>
          <w:lang w:val="en-US"/>
        </w:rPr>
        <w:t>Death</w:t>
      </w:r>
      <w:r w:rsidRPr="00E21C4B">
        <w:rPr>
          <w:rFonts w:ascii="Times New Roman" w:hAnsi="Times New Roman" w:cs="Times New Roman"/>
          <w:lang w:val="en-US"/>
        </w:rPr>
        <w:t xml:space="preserve"> - is to be with God</w:t>
      </w:r>
      <w:r w:rsidRPr="00E21C4B">
        <w:rPr>
          <w:rFonts w:ascii="Times New Roman" w:hAnsi="Times New Roman" w:cs="Times New Roman"/>
        </w:rPr>
        <w:t>…</w:t>
      </w:r>
      <w:r w:rsidRPr="00E21C4B">
        <w:rPr>
          <w:rFonts w:ascii="Times New Roman" w:hAnsi="Times New Roman" w:cs="Times New Roman"/>
        </w:rPr>
        <w:tab/>
      </w:r>
      <w:r w:rsidRPr="00E21C4B">
        <w:rPr>
          <w:rFonts w:ascii="Times New Roman" w:hAnsi="Times New Roman" w:cs="Times New Roman"/>
          <w:b/>
          <w:bCs/>
        </w:rPr>
        <w:t>Life</w:t>
      </w:r>
      <w:r w:rsidRPr="00E21C4B">
        <w:rPr>
          <w:rFonts w:ascii="Times New Roman" w:hAnsi="Times New Roman" w:cs="Times New Roman"/>
          <w:lang w:val="en-US"/>
        </w:rPr>
        <w:t xml:space="preserve"> - He will never leave us</w:t>
      </w:r>
      <w:r w:rsidRPr="00E21C4B">
        <w:rPr>
          <w:rFonts w:ascii="Times New Roman" w:hAnsi="Times New Roman" w:cs="Times New Roman"/>
        </w:rPr>
        <w:t>….</w:t>
      </w:r>
      <w:r w:rsidRPr="00E21C4B">
        <w:rPr>
          <w:rFonts w:ascii="Times New Roman" w:hAnsi="Times New Roman" w:cs="Times New Roman"/>
        </w:rPr>
        <w:tab/>
      </w:r>
    </w:p>
    <w:p w14:paraId="687C14AD" w14:textId="77777777" w:rsidR="00245E60" w:rsidRPr="00E21C4B" w:rsidRDefault="0096508F" w:rsidP="00E21C4B">
      <w:pPr>
        <w:pStyle w:val="Body"/>
        <w:spacing w:after="80"/>
        <w:rPr>
          <w:rFonts w:ascii="Times New Roman" w:hAnsi="Times New Roman" w:cs="Times New Roman"/>
        </w:rPr>
      </w:pPr>
      <w:r w:rsidRPr="00E21C4B">
        <w:rPr>
          <w:rFonts w:ascii="Times New Roman" w:hAnsi="Times New Roman" w:cs="Times New Roman"/>
          <w:b/>
          <w:bCs/>
          <w:lang w:val="en-US"/>
        </w:rPr>
        <w:t>Things to come</w:t>
      </w:r>
      <w:r w:rsidRPr="00E21C4B">
        <w:rPr>
          <w:rFonts w:ascii="Times New Roman" w:hAnsi="Times New Roman" w:cs="Times New Roman"/>
          <w:lang w:val="en-US"/>
        </w:rPr>
        <w:t xml:space="preserve"> - Jesus is the same yesterday, today and forever. (</w:t>
      </w:r>
      <w:r w:rsidRPr="00E21C4B">
        <w:rPr>
          <w:rFonts w:ascii="Times New Roman" w:hAnsi="Times New Roman" w:cs="Times New Roman"/>
        </w:rPr>
        <w:t>Heb</w:t>
      </w:r>
      <w:proofErr w:type="spellStart"/>
      <w:r w:rsidRPr="00E21C4B">
        <w:rPr>
          <w:rFonts w:ascii="Times New Roman" w:hAnsi="Times New Roman" w:cs="Times New Roman"/>
          <w:lang w:val="en-US"/>
        </w:rPr>
        <w:t>rews</w:t>
      </w:r>
      <w:proofErr w:type="spellEnd"/>
      <w:r w:rsidRPr="00E21C4B">
        <w:rPr>
          <w:rFonts w:ascii="Times New Roman" w:hAnsi="Times New Roman" w:cs="Times New Roman"/>
          <w:lang w:val="en-US"/>
        </w:rPr>
        <w:t xml:space="preserve"> </w:t>
      </w:r>
      <w:r w:rsidRPr="00E21C4B">
        <w:rPr>
          <w:rFonts w:ascii="Times New Roman" w:hAnsi="Times New Roman" w:cs="Times New Roman"/>
        </w:rPr>
        <w:t>13:8</w:t>
      </w:r>
      <w:r w:rsidRPr="00E21C4B">
        <w:rPr>
          <w:rFonts w:ascii="Times New Roman" w:hAnsi="Times New Roman" w:cs="Times New Roman"/>
          <w:lang w:val="en-US"/>
        </w:rPr>
        <w:t>)</w:t>
      </w:r>
    </w:p>
    <w:p w14:paraId="7B321386" w14:textId="77777777" w:rsidR="00245E60" w:rsidRPr="00E21C4B" w:rsidRDefault="0096508F" w:rsidP="00E21C4B">
      <w:pPr>
        <w:pStyle w:val="Body"/>
        <w:spacing w:after="80"/>
        <w:rPr>
          <w:rFonts w:ascii="Times New Roman" w:hAnsi="Times New Roman" w:cs="Times New Roman"/>
        </w:rPr>
      </w:pPr>
      <w:r w:rsidRPr="00E21C4B">
        <w:rPr>
          <w:rFonts w:ascii="Times New Roman" w:hAnsi="Times New Roman" w:cs="Times New Roman"/>
          <w:b/>
          <w:bCs/>
          <w:lang w:val="da-DK"/>
        </w:rPr>
        <w:t>Angels</w:t>
      </w:r>
      <w:r w:rsidRPr="00E21C4B">
        <w:rPr>
          <w:rFonts w:ascii="Times New Roman" w:hAnsi="Times New Roman" w:cs="Times New Roman"/>
          <w:lang w:val="en-US"/>
        </w:rPr>
        <w:t xml:space="preserve"> - ministering spirits for us</w:t>
      </w:r>
      <w:r w:rsidRPr="00E21C4B">
        <w:rPr>
          <w:rFonts w:ascii="Times New Roman" w:hAnsi="Times New Roman" w:cs="Times New Roman"/>
        </w:rPr>
        <w:t>…</w:t>
      </w:r>
      <w:r w:rsidRPr="00E21C4B">
        <w:rPr>
          <w:rFonts w:ascii="Times New Roman" w:hAnsi="Times New Roman" w:cs="Times New Roman"/>
        </w:rPr>
        <w:tab/>
      </w:r>
      <w:r w:rsidRPr="00E21C4B">
        <w:rPr>
          <w:rFonts w:ascii="Times New Roman" w:hAnsi="Times New Roman" w:cs="Times New Roman"/>
          <w:b/>
          <w:bCs/>
          <w:lang w:val="en-US"/>
        </w:rPr>
        <w:t>Height or depth</w:t>
      </w:r>
      <w:r w:rsidRPr="00E21C4B">
        <w:rPr>
          <w:rFonts w:ascii="Times New Roman" w:hAnsi="Times New Roman" w:cs="Times New Roman"/>
        </w:rPr>
        <w:t xml:space="preserve"> </w:t>
      </w:r>
      <w:r w:rsidR="0097065E" w:rsidRPr="00E21C4B">
        <w:rPr>
          <w:rFonts w:ascii="Times New Roman" w:hAnsi="Times New Roman" w:cs="Times New Roman"/>
        </w:rPr>
        <w:t>–</w:t>
      </w:r>
      <w:r w:rsidRPr="00E21C4B">
        <w:rPr>
          <w:rFonts w:ascii="Times New Roman" w:hAnsi="Times New Roman" w:cs="Times New Roman"/>
        </w:rPr>
        <w:t xml:space="preserve"> </w:t>
      </w:r>
      <w:r w:rsidR="0097065E" w:rsidRPr="00E21C4B">
        <w:rPr>
          <w:rFonts w:ascii="Times New Roman" w:hAnsi="Times New Roman" w:cs="Times New Roman"/>
        </w:rPr>
        <w:t>(</w:t>
      </w:r>
      <w:r w:rsidRPr="00E21C4B">
        <w:rPr>
          <w:rFonts w:ascii="Times New Roman" w:hAnsi="Times New Roman" w:cs="Times New Roman"/>
        </w:rPr>
        <w:t>Psalm 139</w:t>
      </w:r>
      <w:r w:rsidR="0097065E" w:rsidRPr="00E21C4B">
        <w:rPr>
          <w:rFonts w:ascii="Times New Roman" w:hAnsi="Times New Roman" w:cs="Times New Roman"/>
        </w:rPr>
        <w:t>)</w:t>
      </w:r>
      <w:r w:rsidRPr="00E21C4B">
        <w:rPr>
          <w:rFonts w:ascii="Times New Roman" w:hAnsi="Times New Roman" w:cs="Times New Roman"/>
        </w:rPr>
        <w:tab/>
      </w:r>
    </w:p>
    <w:p w14:paraId="4B240459" w14:textId="77777777" w:rsidR="00245E60" w:rsidRDefault="0096508F">
      <w:pPr>
        <w:pStyle w:val="Body"/>
      </w:pPr>
      <w:r w:rsidRPr="00E21C4B">
        <w:rPr>
          <w:rFonts w:ascii="Times New Roman" w:hAnsi="Times New Roman" w:cs="Times New Roman"/>
          <w:b/>
          <w:bCs/>
          <w:lang w:val="en-US"/>
        </w:rPr>
        <w:t>Principalities and Power</w:t>
      </w:r>
      <w:r w:rsidRPr="00E21C4B">
        <w:rPr>
          <w:rFonts w:ascii="Times New Roman" w:hAnsi="Times New Roman" w:cs="Times New Roman"/>
          <w:lang w:val="en-US"/>
        </w:rPr>
        <w:t xml:space="preserve"> - Jesus is Lord over all the spirit world</w:t>
      </w:r>
      <w:r w:rsidRPr="00E21C4B">
        <w:rPr>
          <w:rFonts w:ascii="Times New Roman" w:hAnsi="Times New Roman" w:cs="Times New Roman"/>
        </w:rPr>
        <w:t xml:space="preserve">….  </w:t>
      </w:r>
      <w:r w:rsidRPr="00E21C4B">
        <w:rPr>
          <w:rFonts w:ascii="Times New Roman" w:hAnsi="Times New Roman" w:cs="Times New Roman"/>
          <w:b/>
          <w:bCs/>
          <w:lang w:val="en-US"/>
        </w:rPr>
        <w:t>Any other creature</w:t>
      </w:r>
      <w:r w:rsidRPr="00E21C4B">
        <w:rPr>
          <w:rFonts w:ascii="Times New Roman" w:hAnsi="Times New Roman" w:cs="Times New Roman"/>
          <w:lang w:val="en-US"/>
        </w:rPr>
        <w:t xml:space="preserve"> - He is the Creator</w:t>
      </w:r>
      <w:r>
        <w:rPr>
          <w:lang w:val="en-US"/>
        </w:rPr>
        <w:t>!</w:t>
      </w:r>
    </w:p>
    <w:sectPr w:rsidR="00245E60">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A5A8" w14:textId="77777777" w:rsidR="0096508F" w:rsidRDefault="0096508F">
      <w:r>
        <w:separator/>
      </w:r>
    </w:p>
  </w:endnote>
  <w:endnote w:type="continuationSeparator" w:id="0">
    <w:p w14:paraId="638CC920" w14:textId="77777777" w:rsidR="0096508F" w:rsidRDefault="0096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48C6" w14:textId="77777777" w:rsidR="00245E60" w:rsidRDefault="00245E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B029" w14:textId="77777777" w:rsidR="0096508F" w:rsidRDefault="0096508F">
      <w:r>
        <w:separator/>
      </w:r>
    </w:p>
  </w:footnote>
  <w:footnote w:type="continuationSeparator" w:id="0">
    <w:p w14:paraId="129F1DEE" w14:textId="77777777" w:rsidR="0096508F" w:rsidRDefault="0096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13F4" w14:textId="77777777" w:rsidR="00245E60" w:rsidRDefault="00245E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00F0"/>
    <w:multiLevelType w:val="hybridMultilevel"/>
    <w:tmpl w:val="486A96A8"/>
    <w:styleLink w:val="ImportedStyle1"/>
    <w:lvl w:ilvl="0" w:tplc="3F029A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2E51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09A6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5C690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27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2A98E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4BC71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9030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A85E9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3687F"/>
    <w:multiLevelType w:val="hybridMultilevel"/>
    <w:tmpl w:val="486A96A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60"/>
    <w:rsid w:val="002347A1"/>
    <w:rsid w:val="00245E60"/>
    <w:rsid w:val="005D5D4B"/>
    <w:rsid w:val="0096508F"/>
    <w:rsid w:val="0097065E"/>
    <w:rsid w:val="00A2076C"/>
    <w:rsid w:val="00A40530"/>
    <w:rsid w:val="00B51C74"/>
    <w:rsid w:val="00DA112B"/>
    <w:rsid w:val="00E21C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FB7"/>
  <w15:docId w15:val="{C2FF4D94-8CD4-44B2-80D6-F82E761D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ar-SA"/>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Collins</dc:creator>
  <cp:lastModifiedBy>Timothy Whitehead</cp:lastModifiedBy>
  <cp:revision>2</cp:revision>
  <cp:lastPrinted>2020-04-16T13:50:00Z</cp:lastPrinted>
  <dcterms:created xsi:type="dcterms:W3CDTF">2020-04-16T17:53:00Z</dcterms:created>
  <dcterms:modified xsi:type="dcterms:W3CDTF">2020-04-16T17:53:00Z</dcterms:modified>
</cp:coreProperties>
</file>