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1D" w:rsidRPr="00FD1707" w:rsidRDefault="00461D1D" w:rsidP="00461D1D">
      <w:pPr>
        <w:pStyle w:val="msoorganizationname2"/>
        <w:widowControl w:val="0"/>
        <w:jc w:val="center"/>
        <w:rPr>
          <w:rFonts w:ascii="Arial" w:hAnsi="Arial" w:cs="Arial"/>
          <w:b/>
          <w:color w:val="auto"/>
          <w:sz w:val="36"/>
          <w:szCs w:val="28"/>
          <w:lang w:val="en"/>
        </w:rPr>
      </w:pPr>
      <w:r>
        <w:tab/>
      </w:r>
      <w:r w:rsidRPr="00FD1707">
        <w:rPr>
          <w:rFonts w:ascii="Arial" w:hAnsi="Arial" w:cs="Arial"/>
          <w:b/>
          <w:color w:val="auto"/>
          <w:sz w:val="36"/>
          <w:szCs w:val="28"/>
          <w:lang w:val="en"/>
        </w:rPr>
        <w:t>INTERACTIVE TEACHING/LEARNING GUIDE</w:t>
      </w:r>
    </w:p>
    <w:p w:rsidR="00461D1D" w:rsidRPr="00FD1707" w:rsidRDefault="00461D1D" w:rsidP="00461D1D">
      <w:pPr>
        <w:jc w:val="center"/>
        <w:rPr>
          <w:rFonts w:ascii="Arial" w:hAnsi="Arial" w:cs="Arial"/>
          <w:b/>
          <w:sz w:val="32"/>
        </w:rPr>
      </w:pPr>
      <w:r w:rsidRPr="00FD1707">
        <w:rPr>
          <w:rFonts w:ascii="Arial" w:hAnsi="Arial" w:cs="Arial"/>
          <w:b/>
          <w:sz w:val="32"/>
        </w:rPr>
        <w:t>Kingdom Living</w:t>
      </w:r>
    </w:p>
    <w:p w:rsidR="00461D1D" w:rsidRPr="00FD1707" w:rsidRDefault="00461D1D" w:rsidP="00461D1D">
      <w:pPr>
        <w:jc w:val="center"/>
        <w:rPr>
          <w:rFonts w:ascii="Arial" w:hAnsi="Arial" w:cs="Arial"/>
          <w:b/>
          <w:sz w:val="32"/>
        </w:rPr>
      </w:pPr>
      <w:r w:rsidRPr="00FD1707">
        <w:rPr>
          <w:rFonts w:ascii="Arial" w:hAnsi="Arial" w:cs="Arial"/>
          <w:b/>
          <w:sz w:val="32"/>
        </w:rPr>
        <w:t>A Study of the Beatitudes</w:t>
      </w:r>
    </w:p>
    <w:p w:rsidR="00461D1D" w:rsidRPr="00FD1707" w:rsidRDefault="00461D1D" w:rsidP="00461D1D">
      <w:pPr>
        <w:jc w:val="center"/>
        <w:rPr>
          <w:rFonts w:ascii="Arial" w:hAnsi="Arial" w:cs="Arial"/>
          <w:b/>
          <w:sz w:val="32"/>
        </w:rPr>
      </w:pPr>
      <w:r w:rsidRPr="00FD1707">
        <w:rPr>
          <w:rFonts w:ascii="Arial" w:hAnsi="Arial" w:cs="Arial"/>
          <w:b/>
          <w:sz w:val="32"/>
        </w:rPr>
        <w:t xml:space="preserve">Week </w:t>
      </w:r>
      <w:r>
        <w:rPr>
          <w:rFonts w:ascii="Arial" w:hAnsi="Arial" w:cs="Arial"/>
          <w:b/>
          <w:sz w:val="32"/>
        </w:rPr>
        <w:t>4</w:t>
      </w:r>
    </w:p>
    <w:p w:rsidR="00461D1D" w:rsidRPr="00FD1707" w:rsidRDefault="00461D1D" w:rsidP="00461D1D">
      <w:pPr>
        <w:rPr>
          <w:rFonts w:ascii="Arial" w:hAnsi="Arial" w:cs="Arial"/>
          <w:b/>
          <w:bCs/>
          <w:sz w:val="20"/>
        </w:rPr>
      </w:pPr>
    </w:p>
    <w:p w:rsidR="00461D1D" w:rsidRPr="00FD1707" w:rsidRDefault="00461D1D" w:rsidP="00461D1D">
      <w:pPr>
        <w:rPr>
          <w:rFonts w:ascii="Arial" w:hAnsi="Arial" w:cs="Arial"/>
          <w:b/>
          <w:bCs/>
          <w:i/>
          <w:sz w:val="32"/>
          <w:szCs w:val="32"/>
        </w:rPr>
      </w:pPr>
      <w:r w:rsidRPr="00FD1707">
        <w:rPr>
          <w:rFonts w:ascii="Arial" w:hAnsi="Arial" w:cs="Arial"/>
          <w:b/>
          <w:bCs/>
          <w:sz w:val="32"/>
          <w:szCs w:val="32"/>
        </w:rPr>
        <w:t xml:space="preserve">Session Title:  </w:t>
      </w:r>
      <w:r w:rsidRPr="00FD1707">
        <w:rPr>
          <w:rFonts w:ascii="Arial" w:hAnsi="Arial" w:cs="Arial"/>
          <w:b/>
          <w:bCs/>
          <w:sz w:val="32"/>
          <w:szCs w:val="32"/>
        </w:rPr>
        <w:tab/>
      </w:r>
      <w:r>
        <w:rPr>
          <w:rFonts w:ascii="Arial" w:hAnsi="Arial" w:cs="Arial"/>
          <w:b/>
          <w:bCs/>
          <w:i/>
          <w:sz w:val="28"/>
          <w:szCs w:val="32"/>
        </w:rPr>
        <w:t>Happy Are The Humble</w:t>
      </w:r>
    </w:p>
    <w:p w:rsidR="00461D1D" w:rsidRPr="00FD1707" w:rsidRDefault="00461D1D" w:rsidP="00461D1D">
      <w:pPr>
        <w:ind w:left="2880" w:hanging="2880"/>
        <w:rPr>
          <w:rFonts w:ascii="Arial" w:hAnsi="Arial" w:cs="Arial"/>
          <w:b/>
          <w:bCs/>
          <w:sz w:val="28"/>
          <w:szCs w:val="32"/>
        </w:rPr>
      </w:pPr>
      <w:r w:rsidRPr="00FD1707">
        <w:rPr>
          <w:rFonts w:ascii="Arial" w:hAnsi="Arial" w:cs="Arial"/>
          <w:b/>
          <w:bCs/>
          <w:sz w:val="32"/>
          <w:szCs w:val="32"/>
        </w:rPr>
        <w:t>Focal Passage:</w:t>
      </w:r>
      <w:r w:rsidRPr="00FD1707">
        <w:rPr>
          <w:rFonts w:ascii="Arial" w:hAnsi="Arial" w:cs="Arial"/>
          <w:b/>
          <w:bCs/>
          <w:sz w:val="32"/>
          <w:szCs w:val="32"/>
        </w:rPr>
        <w:tab/>
      </w:r>
      <w:r w:rsidRPr="00FD1707">
        <w:rPr>
          <w:rFonts w:ascii="Arial" w:hAnsi="Arial" w:cs="Arial"/>
          <w:b/>
          <w:bCs/>
          <w:sz w:val="28"/>
          <w:szCs w:val="32"/>
        </w:rPr>
        <w:t>Matthew 5:</w:t>
      </w:r>
      <w:r>
        <w:rPr>
          <w:rFonts w:ascii="Arial" w:hAnsi="Arial" w:cs="Arial"/>
          <w:b/>
          <w:bCs/>
          <w:sz w:val="28"/>
          <w:szCs w:val="32"/>
        </w:rPr>
        <w:t>5</w:t>
      </w:r>
      <w:r w:rsidRPr="00FD1707">
        <w:rPr>
          <w:rFonts w:ascii="Arial" w:hAnsi="Arial" w:cs="Arial"/>
          <w:b/>
          <w:bCs/>
          <w:sz w:val="28"/>
          <w:szCs w:val="32"/>
        </w:rPr>
        <w:t>; Isaiah 6</w:t>
      </w:r>
      <w:r>
        <w:rPr>
          <w:rFonts w:ascii="Arial" w:hAnsi="Arial" w:cs="Arial"/>
          <w:b/>
          <w:bCs/>
          <w:sz w:val="28"/>
          <w:szCs w:val="32"/>
        </w:rPr>
        <w:t>6:1-2</w:t>
      </w:r>
    </w:p>
    <w:p w:rsidR="00461D1D" w:rsidRPr="00FD1707" w:rsidRDefault="00461D1D" w:rsidP="00461D1D">
      <w:pPr>
        <w:rPr>
          <w:rFonts w:ascii="Arial" w:hAnsi="Arial" w:cs="Arial"/>
          <w:b/>
          <w:bCs/>
          <w:sz w:val="20"/>
        </w:rPr>
      </w:pPr>
    </w:p>
    <w:p w:rsidR="00461D1D" w:rsidRDefault="00461D1D" w:rsidP="00461D1D">
      <w:pPr>
        <w:rPr>
          <w:rFonts w:ascii="Arial" w:hAnsi="Arial" w:cs="Arial"/>
        </w:rPr>
      </w:pPr>
      <w:r w:rsidRPr="00FD1707">
        <w:rPr>
          <w:rFonts w:ascii="Arial" w:hAnsi="Arial" w:cs="Arial"/>
          <w:b/>
          <w:sz w:val="32"/>
          <w:szCs w:val="32"/>
        </w:rPr>
        <w:t>Central Teaching/Learning Aim:</w:t>
      </w:r>
      <w:r w:rsidR="002D6D5A">
        <w:rPr>
          <w:rFonts w:ascii="Arial" w:hAnsi="Arial" w:cs="Arial"/>
          <w:b/>
          <w:sz w:val="32"/>
          <w:szCs w:val="32"/>
        </w:rPr>
        <w:t xml:space="preserve">  </w:t>
      </w:r>
      <w:r w:rsidR="002D6D5A">
        <w:rPr>
          <w:rFonts w:ascii="Arial" w:hAnsi="Arial" w:cs="Arial"/>
        </w:rPr>
        <w:t>Learners will understand that blessing comes from relinquishing control of our lives to God.</w:t>
      </w:r>
    </w:p>
    <w:p w:rsidR="002D6D5A" w:rsidRDefault="002D6D5A" w:rsidP="00461D1D">
      <w:pPr>
        <w:rPr>
          <w:rFonts w:ascii="Arial" w:hAnsi="Arial" w:cs="Arial"/>
          <w:b/>
          <w:sz w:val="32"/>
          <w:szCs w:val="32"/>
        </w:rPr>
      </w:pPr>
    </w:p>
    <w:p w:rsidR="002D6D5A" w:rsidRPr="004C0A58" w:rsidRDefault="002D6D5A" w:rsidP="002D6D5A">
      <w:pPr>
        <w:numPr>
          <w:ilvl w:val="0"/>
          <w:numId w:val="17"/>
        </w:numPr>
        <w:rPr>
          <w:rFonts w:ascii="Arial" w:hAnsi="Arial" w:cs="Arial"/>
          <w:b/>
          <w:bCs/>
          <w:sz w:val="32"/>
          <w:szCs w:val="32"/>
        </w:rPr>
      </w:pPr>
      <w:r w:rsidRPr="004C0A58">
        <w:rPr>
          <w:rFonts w:ascii="Arial" w:hAnsi="Arial" w:cs="Arial"/>
          <w:b/>
          <w:bCs/>
          <w:sz w:val="32"/>
          <w:szCs w:val="32"/>
        </w:rPr>
        <w:t>Hook</w:t>
      </w:r>
    </w:p>
    <w:p w:rsidR="002D6D5A" w:rsidRPr="004C0A58" w:rsidRDefault="002D6D5A" w:rsidP="002D6D5A">
      <w:pPr>
        <w:ind w:left="720"/>
        <w:rPr>
          <w:rFonts w:ascii="Arial" w:hAnsi="Arial" w:cs="Arial"/>
          <w:b/>
          <w:bCs/>
        </w:rPr>
      </w:pPr>
    </w:p>
    <w:p w:rsidR="002D6D5A" w:rsidRDefault="002D6D5A" w:rsidP="002D6D5A">
      <w:pPr>
        <w:numPr>
          <w:ilvl w:val="0"/>
          <w:numId w:val="18"/>
        </w:numPr>
        <w:tabs>
          <w:tab w:val="clear" w:pos="600"/>
        </w:tabs>
        <w:ind w:left="1080"/>
        <w:rPr>
          <w:rFonts w:ascii="Arial" w:hAnsi="Arial" w:cs="Arial"/>
          <w:b/>
          <w:bCs/>
        </w:rPr>
      </w:pPr>
      <w:r>
        <w:rPr>
          <w:rFonts w:ascii="Arial" w:hAnsi="Arial" w:cs="Arial"/>
          <w:b/>
          <w:bCs/>
        </w:rPr>
        <w:t>Word Puzzle</w:t>
      </w:r>
    </w:p>
    <w:p w:rsidR="002D6D5A" w:rsidRDefault="002D6D5A" w:rsidP="002D6D5A">
      <w:pPr>
        <w:rPr>
          <w:rFonts w:ascii="Arial" w:hAnsi="Arial" w:cs="Arial"/>
          <w:b/>
          <w:bCs/>
        </w:rPr>
      </w:pPr>
    </w:p>
    <w:p w:rsidR="002D6D5A" w:rsidRDefault="002D6D5A" w:rsidP="002D6D5A">
      <w:pPr>
        <w:ind w:left="1080"/>
        <w:rPr>
          <w:rFonts w:ascii="Arial" w:hAnsi="Arial" w:cs="Arial"/>
          <w:bCs/>
        </w:rPr>
      </w:pPr>
      <w:r>
        <w:rPr>
          <w:rFonts w:ascii="Arial" w:hAnsi="Arial" w:cs="Arial"/>
          <w:b/>
          <w:bCs/>
        </w:rPr>
        <w:t>As class members arrive</w:t>
      </w:r>
      <w:r>
        <w:rPr>
          <w:rFonts w:ascii="Arial" w:hAnsi="Arial" w:cs="Arial"/>
          <w:bCs/>
        </w:rPr>
        <w:t xml:space="preserve"> provide</w:t>
      </w:r>
      <w:r>
        <w:rPr>
          <w:rFonts w:ascii="Arial" w:hAnsi="Arial" w:cs="Arial"/>
          <w:b/>
          <w:bCs/>
        </w:rPr>
        <w:t xml:space="preserve"> </w:t>
      </w:r>
      <w:r>
        <w:rPr>
          <w:rFonts w:ascii="Arial" w:hAnsi="Arial" w:cs="Arial"/>
          <w:bCs/>
        </w:rPr>
        <w:t>each person with the following puzzle sheet and a pencil or pen.  They should use the clues to help unscramble the seven hidden words.</w:t>
      </w:r>
    </w:p>
    <w:p w:rsidR="002D6D5A" w:rsidRDefault="002D6D5A" w:rsidP="002D6D5A">
      <w:pPr>
        <w:ind w:left="1080"/>
        <w:rPr>
          <w:rFonts w:ascii="Arial" w:hAnsi="Arial" w:cs="Arial"/>
          <w:bCs/>
        </w:rPr>
      </w:pPr>
    </w:p>
    <w:p w:rsidR="002D6D5A" w:rsidRDefault="002D6D5A" w:rsidP="002D6D5A">
      <w:pPr>
        <w:spacing w:after="120"/>
        <w:ind w:left="1080"/>
        <w:jc w:val="center"/>
        <w:rPr>
          <w:rFonts w:ascii="Arial" w:hAnsi="Arial" w:cs="Arial"/>
          <w:bCs/>
        </w:rPr>
      </w:pPr>
      <w:r>
        <w:rPr>
          <w:rFonts w:ascii="Arial" w:hAnsi="Arial" w:cs="Arial"/>
          <w:bCs/>
        </w:rPr>
        <w:t>Word Puzzle</w:t>
      </w:r>
    </w:p>
    <w:tbl>
      <w:tblPr>
        <w:tblStyle w:val="TableGrid"/>
        <w:tblW w:w="0" w:type="auto"/>
        <w:tblInd w:w="1080" w:type="dxa"/>
        <w:tblLook w:val="04A0" w:firstRow="1" w:lastRow="0" w:firstColumn="1" w:lastColumn="0" w:noHBand="0" w:noVBand="1"/>
      </w:tblPr>
      <w:tblGrid>
        <w:gridCol w:w="4585"/>
        <w:gridCol w:w="3687"/>
      </w:tblGrid>
      <w:tr w:rsidR="002D6D5A" w:rsidTr="00662B5E">
        <w:tc>
          <w:tcPr>
            <w:tcW w:w="4585" w:type="dxa"/>
            <w:tcBorders>
              <w:top w:val="nil"/>
              <w:left w:val="nil"/>
              <w:bottom w:val="nil"/>
              <w:right w:val="nil"/>
            </w:tcBorders>
          </w:tcPr>
          <w:p w:rsidR="002D6D5A" w:rsidRDefault="002D6D5A" w:rsidP="00662B5E">
            <w:pPr>
              <w:spacing w:before="120" w:after="120"/>
              <w:ind w:left="-29"/>
              <w:rPr>
                <w:rFonts w:ascii="Arial" w:hAnsi="Arial" w:cs="Arial"/>
                <w:bCs/>
              </w:rPr>
            </w:pPr>
            <w:r w:rsidRPr="00714FC4">
              <w:rPr>
                <w:rFonts w:ascii="Arial" w:hAnsi="Arial" w:cs="Arial"/>
                <w:bCs/>
              </w:rPr>
              <w:t>Full of feeling (10 letters)</w:t>
            </w:r>
          </w:p>
        </w:tc>
        <w:tc>
          <w:tcPr>
            <w:tcW w:w="3687" w:type="dxa"/>
            <w:tcBorders>
              <w:top w:val="nil"/>
              <w:left w:val="nil"/>
              <w:bottom w:val="nil"/>
              <w:right w:val="nil"/>
            </w:tcBorders>
          </w:tcPr>
          <w:p w:rsidR="002D6D5A" w:rsidRDefault="002D6D5A" w:rsidP="00662B5E">
            <w:pPr>
              <w:spacing w:before="120" w:after="120"/>
              <w:rPr>
                <w:rFonts w:ascii="Arial" w:hAnsi="Arial" w:cs="Arial"/>
                <w:bCs/>
              </w:rPr>
            </w:pPr>
            <w:r>
              <w:rPr>
                <w:rFonts w:ascii="Arial" w:hAnsi="Arial" w:cs="Arial"/>
                <w:bCs/>
              </w:rPr>
              <w:t>__________________________</w:t>
            </w:r>
          </w:p>
        </w:tc>
      </w:tr>
      <w:tr w:rsidR="002D6D5A" w:rsidTr="00662B5E">
        <w:tc>
          <w:tcPr>
            <w:tcW w:w="4585" w:type="dxa"/>
            <w:tcBorders>
              <w:top w:val="nil"/>
              <w:left w:val="nil"/>
              <w:bottom w:val="nil"/>
              <w:right w:val="nil"/>
            </w:tcBorders>
          </w:tcPr>
          <w:p w:rsidR="002D6D5A" w:rsidRDefault="002D6D5A" w:rsidP="00662B5E">
            <w:pPr>
              <w:spacing w:before="120" w:after="120"/>
              <w:ind w:left="-29"/>
              <w:rPr>
                <w:rFonts w:ascii="Arial" w:hAnsi="Arial" w:cs="Arial"/>
                <w:bCs/>
              </w:rPr>
            </w:pPr>
            <w:r w:rsidRPr="00714FC4">
              <w:rPr>
                <w:rFonts w:ascii="Arial" w:hAnsi="Arial" w:cs="Arial"/>
                <w:bCs/>
              </w:rPr>
              <w:t>Belief on reasonable grounds (11 letters)</w:t>
            </w:r>
          </w:p>
        </w:tc>
        <w:tc>
          <w:tcPr>
            <w:tcW w:w="3687" w:type="dxa"/>
            <w:tcBorders>
              <w:top w:val="nil"/>
              <w:left w:val="nil"/>
              <w:bottom w:val="nil"/>
              <w:right w:val="nil"/>
            </w:tcBorders>
          </w:tcPr>
          <w:p w:rsidR="002D6D5A" w:rsidRDefault="002D6D5A" w:rsidP="00662B5E">
            <w:pPr>
              <w:spacing w:before="120" w:after="120"/>
              <w:rPr>
                <w:rFonts w:ascii="Arial" w:hAnsi="Arial" w:cs="Arial"/>
                <w:bCs/>
              </w:rPr>
            </w:pPr>
            <w:r>
              <w:rPr>
                <w:rFonts w:ascii="Arial" w:hAnsi="Arial" w:cs="Arial"/>
                <w:bCs/>
              </w:rPr>
              <w:t>__________________________</w:t>
            </w:r>
          </w:p>
        </w:tc>
      </w:tr>
      <w:tr w:rsidR="002D6D5A" w:rsidTr="00662B5E">
        <w:tc>
          <w:tcPr>
            <w:tcW w:w="4585" w:type="dxa"/>
            <w:tcBorders>
              <w:top w:val="nil"/>
              <w:left w:val="nil"/>
              <w:bottom w:val="nil"/>
              <w:right w:val="nil"/>
            </w:tcBorders>
          </w:tcPr>
          <w:p w:rsidR="002D6D5A" w:rsidRDefault="002D6D5A" w:rsidP="00662B5E">
            <w:pPr>
              <w:spacing w:before="120" w:after="120"/>
              <w:ind w:left="-29"/>
              <w:rPr>
                <w:rFonts w:ascii="Arial" w:hAnsi="Arial" w:cs="Arial"/>
                <w:bCs/>
              </w:rPr>
            </w:pPr>
            <w:r w:rsidRPr="00714FC4">
              <w:rPr>
                <w:rFonts w:ascii="Arial" w:hAnsi="Arial" w:cs="Arial"/>
                <w:bCs/>
              </w:rPr>
              <w:t>With shockingly bad taste (11 letters)</w:t>
            </w:r>
          </w:p>
        </w:tc>
        <w:tc>
          <w:tcPr>
            <w:tcW w:w="3687" w:type="dxa"/>
            <w:tcBorders>
              <w:top w:val="nil"/>
              <w:left w:val="nil"/>
              <w:bottom w:val="nil"/>
              <w:right w:val="nil"/>
            </w:tcBorders>
          </w:tcPr>
          <w:p w:rsidR="002D6D5A" w:rsidRDefault="002D6D5A" w:rsidP="00662B5E">
            <w:pPr>
              <w:spacing w:before="120" w:after="120"/>
              <w:rPr>
                <w:rFonts w:ascii="Arial" w:hAnsi="Arial" w:cs="Arial"/>
                <w:bCs/>
              </w:rPr>
            </w:pPr>
            <w:r>
              <w:rPr>
                <w:rFonts w:ascii="Arial" w:hAnsi="Arial" w:cs="Arial"/>
                <w:bCs/>
              </w:rPr>
              <w:t>__________________________</w:t>
            </w:r>
          </w:p>
        </w:tc>
      </w:tr>
      <w:tr w:rsidR="002D6D5A" w:rsidTr="00662B5E">
        <w:tc>
          <w:tcPr>
            <w:tcW w:w="4585" w:type="dxa"/>
            <w:tcBorders>
              <w:top w:val="nil"/>
              <w:left w:val="nil"/>
              <w:bottom w:val="nil"/>
              <w:right w:val="nil"/>
            </w:tcBorders>
          </w:tcPr>
          <w:p w:rsidR="002D6D5A" w:rsidRDefault="002D6D5A" w:rsidP="00662B5E">
            <w:pPr>
              <w:spacing w:before="120" w:after="120"/>
              <w:ind w:left="-29"/>
              <w:rPr>
                <w:rFonts w:ascii="Arial" w:hAnsi="Arial" w:cs="Arial"/>
                <w:bCs/>
              </w:rPr>
            </w:pPr>
            <w:r w:rsidRPr="00714FC4">
              <w:rPr>
                <w:rFonts w:ascii="Arial" w:hAnsi="Arial" w:cs="Arial"/>
                <w:bCs/>
              </w:rPr>
              <w:t>Like severe criticism (9 letters)</w:t>
            </w:r>
          </w:p>
        </w:tc>
        <w:tc>
          <w:tcPr>
            <w:tcW w:w="3687" w:type="dxa"/>
            <w:tcBorders>
              <w:top w:val="nil"/>
              <w:left w:val="nil"/>
              <w:bottom w:val="nil"/>
              <w:right w:val="nil"/>
            </w:tcBorders>
          </w:tcPr>
          <w:p w:rsidR="002D6D5A" w:rsidRDefault="002D6D5A" w:rsidP="00662B5E">
            <w:pPr>
              <w:spacing w:before="120" w:after="120"/>
              <w:rPr>
                <w:rFonts w:ascii="Arial" w:hAnsi="Arial" w:cs="Arial"/>
                <w:bCs/>
              </w:rPr>
            </w:pPr>
            <w:r>
              <w:rPr>
                <w:rFonts w:ascii="Arial" w:hAnsi="Arial" w:cs="Arial"/>
                <w:bCs/>
              </w:rPr>
              <w:t>__________________________</w:t>
            </w:r>
          </w:p>
        </w:tc>
      </w:tr>
      <w:tr w:rsidR="002D6D5A" w:rsidTr="00662B5E">
        <w:tc>
          <w:tcPr>
            <w:tcW w:w="4585" w:type="dxa"/>
            <w:tcBorders>
              <w:top w:val="nil"/>
              <w:left w:val="nil"/>
              <w:bottom w:val="nil"/>
              <w:right w:val="nil"/>
            </w:tcBorders>
          </w:tcPr>
          <w:p w:rsidR="002D6D5A" w:rsidRDefault="002D6D5A" w:rsidP="00662B5E">
            <w:pPr>
              <w:spacing w:before="120" w:after="120"/>
              <w:ind w:left="-29"/>
              <w:rPr>
                <w:rFonts w:ascii="Arial" w:hAnsi="Arial" w:cs="Arial"/>
                <w:bCs/>
              </w:rPr>
            </w:pPr>
            <w:r w:rsidRPr="00714FC4">
              <w:rPr>
                <w:rFonts w:ascii="Arial" w:hAnsi="Arial" w:cs="Arial"/>
                <w:bCs/>
              </w:rPr>
              <w:t>Adopted in order to deceive</w:t>
            </w:r>
            <w:r>
              <w:rPr>
                <w:rFonts w:ascii="Arial" w:hAnsi="Arial" w:cs="Arial"/>
                <w:bCs/>
              </w:rPr>
              <w:t xml:space="preserve"> (</w:t>
            </w:r>
            <w:r w:rsidRPr="00714FC4">
              <w:rPr>
                <w:rFonts w:ascii="Arial" w:hAnsi="Arial" w:cs="Arial"/>
                <w:bCs/>
              </w:rPr>
              <w:t>7 letters)</w:t>
            </w:r>
          </w:p>
        </w:tc>
        <w:tc>
          <w:tcPr>
            <w:tcW w:w="3687" w:type="dxa"/>
            <w:tcBorders>
              <w:top w:val="nil"/>
              <w:left w:val="nil"/>
              <w:bottom w:val="nil"/>
              <w:right w:val="nil"/>
            </w:tcBorders>
          </w:tcPr>
          <w:p w:rsidR="002D6D5A" w:rsidRDefault="002D6D5A" w:rsidP="00662B5E">
            <w:pPr>
              <w:spacing w:before="120" w:after="120"/>
              <w:rPr>
                <w:rFonts w:ascii="Arial" w:hAnsi="Arial" w:cs="Arial"/>
                <w:bCs/>
              </w:rPr>
            </w:pPr>
            <w:r>
              <w:rPr>
                <w:rFonts w:ascii="Arial" w:hAnsi="Arial" w:cs="Arial"/>
                <w:bCs/>
              </w:rPr>
              <w:t>__________________________</w:t>
            </w:r>
          </w:p>
        </w:tc>
      </w:tr>
      <w:tr w:rsidR="002D6D5A" w:rsidTr="00662B5E">
        <w:tc>
          <w:tcPr>
            <w:tcW w:w="4585" w:type="dxa"/>
            <w:tcBorders>
              <w:top w:val="nil"/>
              <w:left w:val="nil"/>
              <w:bottom w:val="nil"/>
              <w:right w:val="nil"/>
            </w:tcBorders>
          </w:tcPr>
          <w:p w:rsidR="002D6D5A" w:rsidRDefault="002D6D5A" w:rsidP="00662B5E">
            <w:pPr>
              <w:spacing w:before="120" w:after="120"/>
              <w:ind w:left="-29"/>
              <w:rPr>
                <w:rFonts w:ascii="Arial" w:hAnsi="Arial" w:cs="Arial"/>
                <w:bCs/>
              </w:rPr>
            </w:pPr>
            <w:r w:rsidRPr="00714FC4">
              <w:rPr>
                <w:rFonts w:ascii="Arial" w:hAnsi="Arial" w:cs="Arial"/>
                <w:bCs/>
              </w:rPr>
              <w:t>Little red four-wheelers (6 letters)</w:t>
            </w:r>
          </w:p>
        </w:tc>
        <w:tc>
          <w:tcPr>
            <w:tcW w:w="3687" w:type="dxa"/>
            <w:tcBorders>
              <w:top w:val="nil"/>
              <w:left w:val="nil"/>
              <w:bottom w:val="nil"/>
              <w:right w:val="nil"/>
            </w:tcBorders>
          </w:tcPr>
          <w:p w:rsidR="002D6D5A" w:rsidRDefault="002D6D5A" w:rsidP="00662B5E">
            <w:pPr>
              <w:spacing w:before="120" w:after="120"/>
              <w:rPr>
                <w:rFonts w:ascii="Arial" w:hAnsi="Arial" w:cs="Arial"/>
                <w:bCs/>
              </w:rPr>
            </w:pPr>
            <w:r>
              <w:rPr>
                <w:rFonts w:ascii="Arial" w:hAnsi="Arial" w:cs="Arial"/>
                <w:bCs/>
              </w:rPr>
              <w:t>__________________________</w:t>
            </w:r>
          </w:p>
        </w:tc>
      </w:tr>
      <w:tr w:rsidR="002D6D5A" w:rsidTr="00662B5E">
        <w:tc>
          <w:tcPr>
            <w:tcW w:w="4585" w:type="dxa"/>
            <w:tcBorders>
              <w:top w:val="nil"/>
              <w:left w:val="nil"/>
              <w:bottom w:val="nil"/>
              <w:right w:val="nil"/>
            </w:tcBorders>
          </w:tcPr>
          <w:p w:rsidR="002D6D5A" w:rsidRDefault="002D6D5A" w:rsidP="00662B5E">
            <w:pPr>
              <w:spacing w:before="120" w:after="120"/>
              <w:ind w:left="-29"/>
              <w:rPr>
                <w:rFonts w:ascii="Arial" w:hAnsi="Arial" w:cs="Arial"/>
                <w:bCs/>
              </w:rPr>
            </w:pPr>
            <w:r w:rsidRPr="00714FC4">
              <w:rPr>
                <w:rFonts w:ascii="Arial" w:hAnsi="Arial" w:cs="Arial"/>
                <w:bCs/>
              </w:rPr>
              <w:t>Deficient in spirit and courage (4 letters)</w:t>
            </w:r>
          </w:p>
        </w:tc>
        <w:tc>
          <w:tcPr>
            <w:tcW w:w="3687" w:type="dxa"/>
            <w:tcBorders>
              <w:top w:val="nil"/>
              <w:left w:val="nil"/>
              <w:bottom w:val="nil"/>
              <w:right w:val="nil"/>
            </w:tcBorders>
          </w:tcPr>
          <w:p w:rsidR="002D6D5A" w:rsidRDefault="002D6D5A" w:rsidP="00662B5E">
            <w:pPr>
              <w:spacing w:before="120" w:after="120"/>
              <w:rPr>
                <w:rFonts w:ascii="Arial" w:hAnsi="Arial" w:cs="Arial"/>
                <w:bCs/>
              </w:rPr>
            </w:pPr>
            <w:r>
              <w:rPr>
                <w:rFonts w:ascii="Arial" w:hAnsi="Arial" w:cs="Arial"/>
                <w:bCs/>
              </w:rPr>
              <w:t>__________________________</w:t>
            </w:r>
          </w:p>
        </w:tc>
      </w:tr>
    </w:tbl>
    <w:p w:rsidR="002D6D5A" w:rsidRDefault="002D6D5A" w:rsidP="002D6D5A">
      <w:pPr>
        <w:rPr>
          <w:rFonts w:ascii="Arial" w:hAnsi="Arial" w:cs="Arial"/>
          <w:bCs/>
        </w:rPr>
      </w:pPr>
    </w:p>
    <w:tbl>
      <w:tblPr>
        <w:tblStyle w:val="TableGrid"/>
        <w:tblW w:w="0" w:type="auto"/>
        <w:tblInd w:w="1080" w:type="dxa"/>
        <w:tblLook w:val="04A0" w:firstRow="1" w:lastRow="0" w:firstColumn="1" w:lastColumn="0" w:noHBand="0" w:noVBand="1"/>
      </w:tblPr>
      <w:tblGrid>
        <w:gridCol w:w="2075"/>
        <w:gridCol w:w="2070"/>
        <w:gridCol w:w="2054"/>
        <w:gridCol w:w="2071"/>
      </w:tblGrid>
      <w:tr w:rsidR="002D6D5A" w:rsidTr="00662B5E">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UMPT</w:t>
            </w:r>
          </w:p>
        </w:tc>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SU</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ESSI</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EK</w:t>
            </w:r>
          </w:p>
        </w:tc>
      </w:tr>
      <w:tr w:rsidR="002D6D5A" w:rsidTr="00662B5E">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OCIO</w:t>
            </w:r>
          </w:p>
        </w:tc>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USLY</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ME</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MED</w:t>
            </w:r>
          </w:p>
        </w:tc>
      </w:tr>
      <w:tr w:rsidR="002D6D5A" w:rsidTr="00662B5E">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TRI</w:t>
            </w:r>
          </w:p>
        </w:tc>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VI</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VE</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PRES</w:t>
            </w:r>
          </w:p>
        </w:tc>
      </w:tr>
      <w:tr w:rsidR="002D6D5A" w:rsidTr="00662B5E">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OLIC</w:t>
            </w:r>
          </w:p>
        </w:tc>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NS</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WA</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GO</w:t>
            </w:r>
          </w:p>
        </w:tc>
      </w:tr>
      <w:tr w:rsidR="002D6D5A" w:rsidTr="00662B5E">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ION</w:t>
            </w:r>
          </w:p>
        </w:tc>
        <w:tc>
          <w:tcPr>
            <w:tcW w:w="2337"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EXPR</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AS</w:t>
            </w:r>
          </w:p>
        </w:tc>
        <w:tc>
          <w:tcPr>
            <w:tcW w:w="2338" w:type="dxa"/>
          </w:tcPr>
          <w:p w:rsidR="002D6D5A" w:rsidRPr="008B4A36" w:rsidRDefault="002D6D5A" w:rsidP="00662B5E">
            <w:pPr>
              <w:spacing w:before="120" w:after="120"/>
              <w:jc w:val="center"/>
              <w:rPr>
                <w:rFonts w:ascii="Arial" w:hAnsi="Arial" w:cs="Arial"/>
                <w:bCs/>
                <w:sz w:val="22"/>
                <w:szCs w:val="22"/>
              </w:rPr>
            </w:pPr>
            <w:r w:rsidRPr="008B4A36">
              <w:rPr>
                <w:rFonts w:ascii="Arial" w:hAnsi="Arial" w:cs="Arial"/>
                <w:bCs/>
                <w:sz w:val="22"/>
                <w:szCs w:val="22"/>
              </w:rPr>
              <w:t>ATR</w:t>
            </w:r>
          </w:p>
        </w:tc>
      </w:tr>
    </w:tbl>
    <w:p w:rsidR="002D6D5A" w:rsidRPr="00714FC4" w:rsidRDefault="002D6D5A" w:rsidP="002D6D5A">
      <w:pPr>
        <w:spacing w:after="120"/>
        <w:ind w:left="1080"/>
        <w:jc w:val="center"/>
        <w:rPr>
          <w:rFonts w:ascii="Arial" w:hAnsi="Arial" w:cs="Arial"/>
          <w:bCs/>
        </w:rPr>
      </w:pPr>
      <w:r w:rsidRPr="00714FC4">
        <w:rPr>
          <w:rFonts w:ascii="Arial" w:hAnsi="Arial" w:cs="Arial"/>
          <w:bCs/>
        </w:rPr>
        <w:lastRenderedPageBreak/>
        <w:t>Key</w:t>
      </w:r>
    </w:p>
    <w:p w:rsidR="002D6D5A" w:rsidRDefault="002D6D5A" w:rsidP="002D6D5A">
      <w:pPr>
        <w:pStyle w:val="ListParagraph"/>
        <w:numPr>
          <w:ilvl w:val="0"/>
          <w:numId w:val="19"/>
        </w:numPr>
        <w:spacing w:before="120" w:after="120"/>
        <w:ind w:left="4406"/>
        <w:contextualSpacing w:val="0"/>
        <w:rPr>
          <w:rFonts w:ascii="Arial" w:hAnsi="Arial" w:cs="Arial"/>
          <w:bCs/>
        </w:rPr>
      </w:pPr>
      <w:r>
        <w:rPr>
          <w:rFonts w:ascii="Arial" w:hAnsi="Arial" w:cs="Arial"/>
          <w:bCs/>
        </w:rPr>
        <w:t>EXPRESSIVE</w:t>
      </w:r>
    </w:p>
    <w:p w:rsidR="002D6D5A" w:rsidRDefault="002D6D5A" w:rsidP="002D6D5A">
      <w:pPr>
        <w:pStyle w:val="ListParagraph"/>
        <w:numPr>
          <w:ilvl w:val="0"/>
          <w:numId w:val="19"/>
        </w:numPr>
        <w:spacing w:before="120" w:after="120"/>
        <w:ind w:left="4406"/>
        <w:contextualSpacing w:val="0"/>
        <w:rPr>
          <w:rFonts w:ascii="Arial" w:hAnsi="Arial" w:cs="Arial"/>
          <w:bCs/>
        </w:rPr>
      </w:pPr>
      <w:r>
        <w:rPr>
          <w:rFonts w:ascii="Arial" w:hAnsi="Arial" w:cs="Arial"/>
          <w:bCs/>
        </w:rPr>
        <w:t>PRESUMPTION</w:t>
      </w:r>
    </w:p>
    <w:p w:rsidR="002D6D5A" w:rsidRDefault="002D6D5A" w:rsidP="002D6D5A">
      <w:pPr>
        <w:pStyle w:val="ListParagraph"/>
        <w:numPr>
          <w:ilvl w:val="0"/>
          <w:numId w:val="19"/>
        </w:numPr>
        <w:spacing w:before="120" w:after="120"/>
        <w:ind w:left="4406"/>
        <w:contextualSpacing w:val="0"/>
        <w:rPr>
          <w:rFonts w:ascii="Arial" w:hAnsi="Arial" w:cs="Arial"/>
          <w:bCs/>
        </w:rPr>
      </w:pPr>
      <w:r>
        <w:rPr>
          <w:rFonts w:ascii="Arial" w:hAnsi="Arial" w:cs="Arial"/>
          <w:bCs/>
        </w:rPr>
        <w:t>ATROCIOUSLY</w:t>
      </w:r>
    </w:p>
    <w:p w:rsidR="002D6D5A" w:rsidRDefault="002D6D5A" w:rsidP="002D6D5A">
      <w:pPr>
        <w:pStyle w:val="ListParagraph"/>
        <w:numPr>
          <w:ilvl w:val="0"/>
          <w:numId w:val="19"/>
        </w:numPr>
        <w:spacing w:before="120" w:after="120"/>
        <w:ind w:left="4406"/>
        <w:contextualSpacing w:val="0"/>
        <w:rPr>
          <w:rFonts w:ascii="Arial" w:hAnsi="Arial" w:cs="Arial"/>
          <w:bCs/>
        </w:rPr>
      </w:pPr>
      <w:r>
        <w:rPr>
          <w:rFonts w:ascii="Arial" w:hAnsi="Arial" w:cs="Arial"/>
          <w:bCs/>
        </w:rPr>
        <w:t>VITRIOLIC</w:t>
      </w:r>
    </w:p>
    <w:p w:rsidR="002D6D5A" w:rsidRDefault="002D6D5A" w:rsidP="002D6D5A">
      <w:pPr>
        <w:pStyle w:val="ListParagraph"/>
        <w:numPr>
          <w:ilvl w:val="0"/>
          <w:numId w:val="19"/>
        </w:numPr>
        <w:spacing w:before="120" w:after="120"/>
        <w:ind w:left="4406"/>
        <w:contextualSpacing w:val="0"/>
        <w:rPr>
          <w:rFonts w:ascii="Arial" w:hAnsi="Arial" w:cs="Arial"/>
          <w:bCs/>
        </w:rPr>
      </w:pPr>
      <w:r>
        <w:rPr>
          <w:rFonts w:ascii="Arial" w:hAnsi="Arial" w:cs="Arial"/>
          <w:bCs/>
        </w:rPr>
        <w:t>ASSUMED</w:t>
      </w:r>
    </w:p>
    <w:p w:rsidR="002D6D5A" w:rsidRDefault="002D6D5A" w:rsidP="002D6D5A">
      <w:pPr>
        <w:pStyle w:val="ListParagraph"/>
        <w:numPr>
          <w:ilvl w:val="0"/>
          <w:numId w:val="19"/>
        </w:numPr>
        <w:spacing w:before="120" w:after="120"/>
        <w:ind w:left="4406"/>
        <w:contextualSpacing w:val="0"/>
        <w:rPr>
          <w:rFonts w:ascii="Arial" w:hAnsi="Arial" w:cs="Arial"/>
          <w:bCs/>
        </w:rPr>
      </w:pPr>
      <w:r>
        <w:rPr>
          <w:rFonts w:ascii="Arial" w:hAnsi="Arial" w:cs="Arial"/>
          <w:bCs/>
        </w:rPr>
        <w:t>WAGONS</w:t>
      </w:r>
    </w:p>
    <w:p w:rsidR="002D6D5A" w:rsidRPr="00714FC4" w:rsidRDefault="002D6D5A" w:rsidP="002D6D5A">
      <w:pPr>
        <w:pStyle w:val="ListParagraph"/>
        <w:numPr>
          <w:ilvl w:val="0"/>
          <w:numId w:val="19"/>
        </w:numPr>
        <w:spacing w:before="120" w:after="120"/>
        <w:ind w:left="4406"/>
        <w:contextualSpacing w:val="0"/>
        <w:rPr>
          <w:rFonts w:ascii="Arial" w:hAnsi="Arial" w:cs="Arial"/>
          <w:bCs/>
        </w:rPr>
      </w:pPr>
      <w:r>
        <w:rPr>
          <w:rFonts w:ascii="Arial" w:hAnsi="Arial" w:cs="Arial"/>
          <w:bCs/>
        </w:rPr>
        <w:t>MEEK</w:t>
      </w:r>
    </w:p>
    <w:p w:rsidR="002D6D5A" w:rsidRDefault="002D6D5A" w:rsidP="002D6D5A">
      <w:pPr>
        <w:ind w:left="1080"/>
        <w:rPr>
          <w:rFonts w:ascii="Arial" w:hAnsi="Arial" w:cs="Arial"/>
          <w:b/>
          <w:bCs/>
        </w:rPr>
      </w:pPr>
    </w:p>
    <w:p w:rsidR="002D6D5A" w:rsidRDefault="002D6D5A" w:rsidP="002D6D5A">
      <w:pPr>
        <w:ind w:left="1080"/>
        <w:rPr>
          <w:rFonts w:ascii="Arial" w:hAnsi="Arial" w:cs="Arial"/>
          <w:b/>
          <w:bCs/>
        </w:rPr>
      </w:pPr>
      <w:r>
        <w:rPr>
          <w:rFonts w:ascii="Arial" w:hAnsi="Arial" w:cs="Arial"/>
          <w:b/>
          <w:bCs/>
        </w:rPr>
        <w:t>Debrief.</w:t>
      </w:r>
    </w:p>
    <w:p w:rsidR="002D6D5A" w:rsidRDefault="002D6D5A" w:rsidP="002D6D5A">
      <w:pPr>
        <w:ind w:left="1080"/>
        <w:rPr>
          <w:rFonts w:ascii="Arial" w:hAnsi="Arial" w:cs="Arial"/>
          <w:b/>
          <w:bCs/>
        </w:rPr>
      </w:pPr>
    </w:p>
    <w:p w:rsidR="002D6D5A" w:rsidRDefault="002D6D5A" w:rsidP="002D6D5A">
      <w:pPr>
        <w:ind w:left="1080"/>
        <w:rPr>
          <w:rFonts w:ascii="Arial" w:hAnsi="Arial" w:cs="Arial"/>
          <w:bCs/>
        </w:rPr>
      </w:pPr>
      <w:r>
        <w:rPr>
          <w:rFonts w:ascii="Arial" w:hAnsi="Arial" w:cs="Arial"/>
          <w:b/>
          <w:bCs/>
        </w:rPr>
        <w:t xml:space="preserve">Ask – </w:t>
      </w:r>
      <w:r>
        <w:rPr>
          <w:rFonts w:ascii="Arial" w:hAnsi="Arial" w:cs="Arial"/>
          <w:bCs/>
        </w:rPr>
        <w:t>How do you feel about the definition of “meek?”  Is that truly what the word means?  How would you define “meek?”</w:t>
      </w:r>
    </w:p>
    <w:p w:rsidR="002D6D5A" w:rsidRDefault="002D6D5A" w:rsidP="002D6D5A">
      <w:pPr>
        <w:ind w:left="1080"/>
        <w:rPr>
          <w:rFonts w:ascii="Arial" w:hAnsi="Arial" w:cs="Arial"/>
          <w:bCs/>
        </w:rPr>
      </w:pPr>
    </w:p>
    <w:p w:rsidR="002D6D5A" w:rsidRPr="006D303A" w:rsidRDefault="002D6D5A" w:rsidP="002D6D5A">
      <w:pPr>
        <w:ind w:left="1080"/>
        <w:rPr>
          <w:rFonts w:ascii="Arial" w:hAnsi="Arial" w:cs="Arial"/>
          <w:bCs/>
        </w:rPr>
      </w:pPr>
      <w:r w:rsidRPr="006D303A">
        <w:rPr>
          <w:rFonts w:ascii="Arial" w:hAnsi="Arial" w:cs="Arial"/>
          <w:b/>
          <w:bCs/>
        </w:rPr>
        <w:t>S</w:t>
      </w:r>
      <w:r w:rsidR="007A3A12">
        <w:rPr>
          <w:rFonts w:ascii="Arial" w:hAnsi="Arial" w:cs="Arial"/>
          <w:b/>
          <w:bCs/>
        </w:rPr>
        <w:t>tate</w:t>
      </w:r>
      <w:r w:rsidRPr="006D303A">
        <w:rPr>
          <w:rFonts w:ascii="Arial" w:hAnsi="Arial" w:cs="Arial"/>
          <w:b/>
          <w:bCs/>
        </w:rPr>
        <w:t xml:space="preserve"> –</w:t>
      </w:r>
      <w:r>
        <w:rPr>
          <w:rFonts w:ascii="Arial" w:hAnsi="Arial" w:cs="Arial"/>
          <w:bCs/>
        </w:rPr>
        <w:t xml:space="preserve"> In today’s lesson we will be talking about the biblical definition of “meek.”</w:t>
      </w:r>
    </w:p>
    <w:p w:rsidR="002D6D5A" w:rsidRDefault="002D6D5A" w:rsidP="002D6D5A">
      <w:pPr>
        <w:rPr>
          <w:rFonts w:ascii="Arial" w:hAnsi="Arial" w:cs="Arial"/>
          <w:b/>
          <w:bCs/>
        </w:rPr>
      </w:pPr>
    </w:p>
    <w:p w:rsidR="002D6D5A" w:rsidRPr="001073FD" w:rsidRDefault="002D6D5A" w:rsidP="002D6D5A">
      <w:pPr>
        <w:numPr>
          <w:ilvl w:val="0"/>
          <w:numId w:val="18"/>
        </w:numPr>
        <w:tabs>
          <w:tab w:val="clear" w:pos="600"/>
        </w:tabs>
        <w:ind w:left="1080"/>
        <w:rPr>
          <w:rFonts w:ascii="Arial" w:hAnsi="Arial" w:cs="Arial"/>
          <w:b/>
          <w:bCs/>
        </w:rPr>
      </w:pPr>
      <w:r>
        <w:rPr>
          <w:rFonts w:ascii="Arial" w:hAnsi="Arial" w:cs="Arial"/>
          <w:b/>
          <w:bCs/>
        </w:rPr>
        <w:t>Optional Method – The Lipizzaner Stallions</w:t>
      </w:r>
    </w:p>
    <w:p w:rsidR="002D6D5A" w:rsidRPr="001073FD" w:rsidRDefault="002D6D5A" w:rsidP="002D6D5A">
      <w:pPr>
        <w:ind w:left="900"/>
        <w:rPr>
          <w:rFonts w:ascii="Arial" w:hAnsi="Arial" w:cs="Arial"/>
          <w:bCs/>
        </w:rPr>
      </w:pPr>
    </w:p>
    <w:p w:rsidR="002D6D5A" w:rsidRPr="005543FC" w:rsidRDefault="002D6D5A" w:rsidP="002D6D5A">
      <w:pPr>
        <w:ind w:left="1080"/>
        <w:rPr>
          <w:rFonts w:ascii="Arial" w:hAnsi="Arial" w:cs="Arial"/>
          <w:bCs/>
        </w:rPr>
      </w:pPr>
      <w:r w:rsidRPr="001073FD">
        <w:rPr>
          <w:rFonts w:ascii="Arial" w:hAnsi="Arial" w:cs="Arial"/>
          <w:b/>
          <w:bCs/>
        </w:rPr>
        <w:t>Location</w:t>
      </w:r>
      <w:r>
        <w:rPr>
          <w:rFonts w:ascii="Arial" w:hAnsi="Arial" w:cs="Arial"/>
          <w:b/>
          <w:bCs/>
        </w:rPr>
        <w:t xml:space="preserve">:  </w:t>
      </w:r>
      <w:hyperlink r:id="rId5" w:history="1">
        <w:r w:rsidRPr="005543FC">
          <w:rPr>
            <w:rStyle w:val="Hyperlink"/>
            <w:rFonts w:ascii="Arial" w:hAnsi="Arial" w:cs="Arial"/>
            <w:bCs/>
          </w:rPr>
          <w:t>https://www.youtube.com/watch?v=fEuAm1saO7w</w:t>
        </w:r>
      </w:hyperlink>
    </w:p>
    <w:p w:rsidR="002D6D5A" w:rsidRPr="001073FD" w:rsidRDefault="002D6D5A" w:rsidP="002D6D5A">
      <w:pPr>
        <w:ind w:left="1080"/>
        <w:rPr>
          <w:rFonts w:ascii="Arial" w:hAnsi="Arial" w:cs="Arial"/>
          <w:b/>
          <w:bCs/>
        </w:rPr>
      </w:pPr>
    </w:p>
    <w:p w:rsidR="002D6D5A" w:rsidRPr="001073FD" w:rsidRDefault="002D6D5A" w:rsidP="002D6D5A">
      <w:pPr>
        <w:ind w:left="1080"/>
        <w:rPr>
          <w:rFonts w:ascii="Arial" w:hAnsi="Arial" w:cs="Arial"/>
          <w:b/>
          <w:bCs/>
        </w:rPr>
      </w:pPr>
      <w:r w:rsidRPr="001073FD">
        <w:rPr>
          <w:rFonts w:ascii="Arial" w:hAnsi="Arial" w:cs="Arial"/>
          <w:b/>
          <w:bCs/>
        </w:rPr>
        <w:t xml:space="preserve">Start:  </w:t>
      </w:r>
      <w:r>
        <w:rPr>
          <w:rFonts w:ascii="Arial" w:hAnsi="Arial" w:cs="Arial"/>
          <w:b/>
          <w:bCs/>
        </w:rPr>
        <w:t>0:06</w:t>
      </w:r>
    </w:p>
    <w:p w:rsidR="002D6D5A" w:rsidRPr="001073FD" w:rsidRDefault="002D6D5A" w:rsidP="002D6D5A">
      <w:pPr>
        <w:ind w:left="1080"/>
        <w:rPr>
          <w:rFonts w:ascii="Arial" w:hAnsi="Arial" w:cs="Arial"/>
          <w:b/>
          <w:bCs/>
        </w:rPr>
      </w:pPr>
      <w:r w:rsidRPr="001073FD">
        <w:rPr>
          <w:rFonts w:ascii="Arial" w:hAnsi="Arial" w:cs="Arial"/>
          <w:b/>
          <w:bCs/>
        </w:rPr>
        <w:t xml:space="preserve">Stop:  </w:t>
      </w:r>
      <w:r>
        <w:rPr>
          <w:rFonts w:ascii="Arial" w:hAnsi="Arial" w:cs="Arial"/>
          <w:b/>
          <w:bCs/>
        </w:rPr>
        <w:t>1:09</w:t>
      </w:r>
    </w:p>
    <w:p w:rsidR="002D6D5A" w:rsidRPr="001073FD" w:rsidRDefault="002D6D5A" w:rsidP="002D6D5A">
      <w:pPr>
        <w:ind w:left="1080"/>
        <w:rPr>
          <w:rFonts w:ascii="Arial" w:hAnsi="Arial" w:cs="Arial"/>
          <w:b/>
          <w:bCs/>
        </w:rPr>
      </w:pPr>
    </w:p>
    <w:p w:rsidR="002D6D5A" w:rsidRPr="001073FD" w:rsidRDefault="002D6D5A" w:rsidP="002D6D5A">
      <w:pPr>
        <w:shd w:val="clear" w:color="auto" w:fill="FFFFFF"/>
        <w:tabs>
          <w:tab w:val="left" w:pos="1260"/>
        </w:tabs>
        <w:ind w:left="1080"/>
        <w:rPr>
          <w:rFonts w:ascii="Arial" w:hAnsi="Arial" w:cs="Arial"/>
        </w:rPr>
      </w:pPr>
      <w:r w:rsidRPr="001073FD">
        <w:rPr>
          <w:rFonts w:ascii="Arial" w:hAnsi="Arial" w:cs="Arial"/>
          <w:b/>
        </w:rPr>
        <w:t xml:space="preserve">Ask – </w:t>
      </w:r>
      <w:r>
        <w:rPr>
          <w:rFonts w:ascii="Arial" w:hAnsi="Arial" w:cs="Arial"/>
        </w:rPr>
        <w:t>Are you familiar with the Lipizzaner Stallions?  What is so special about these horses?  How does a horse originally bred for war end up doing ballet in the court of kings</w:t>
      </w:r>
      <w:r w:rsidRPr="001073FD">
        <w:rPr>
          <w:rFonts w:ascii="Arial" w:hAnsi="Arial" w:cs="Arial"/>
        </w:rPr>
        <w:t>?</w:t>
      </w:r>
    </w:p>
    <w:p w:rsidR="002D6D5A" w:rsidRPr="001073FD" w:rsidRDefault="002D6D5A" w:rsidP="002D6D5A">
      <w:pPr>
        <w:shd w:val="clear" w:color="auto" w:fill="FFFFFF"/>
        <w:tabs>
          <w:tab w:val="left" w:pos="1260"/>
        </w:tabs>
        <w:ind w:left="1080"/>
        <w:rPr>
          <w:rFonts w:ascii="Arial" w:hAnsi="Arial" w:cs="Arial"/>
          <w:b/>
        </w:rPr>
      </w:pPr>
    </w:p>
    <w:p w:rsidR="002D6D5A" w:rsidRPr="001073FD" w:rsidRDefault="002D6D5A" w:rsidP="002D6D5A">
      <w:pPr>
        <w:shd w:val="clear" w:color="auto" w:fill="FFFFFF"/>
        <w:tabs>
          <w:tab w:val="left" w:pos="1260"/>
        </w:tabs>
        <w:ind w:left="1080"/>
        <w:rPr>
          <w:rFonts w:ascii="Arial" w:hAnsi="Arial" w:cs="Arial"/>
        </w:rPr>
      </w:pPr>
      <w:r w:rsidRPr="001073FD">
        <w:rPr>
          <w:rFonts w:ascii="Arial" w:hAnsi="Arial" w:cs="Arial"/>
          <w:b/>
        </w:rPr>
        <w:t xml:space="preserve">State </w:t>
      </w:r>
      <w:r w:rsidRPr="001073FD">
        <w:rPr>
          <w:rFonts w:ascii="Arial" w:hAnsi="Arial" w:cs="Arial"/>
        </w:rPr>
        <w:t xml:space="preserve">– </w:t>
      </w:r>
      <w:r>
        <w:rPr>
          <w:rFonts w:ascii="Arial" w:hAnsi="Arial" w:cs="Arial"/>
        </w:rPr>
        <w:t xml:space="preserve">In today’s lesson we will learn that just as the </w:t>
      </w:r>
      <w:proofErr w:type="spellStart"/>
      <w:r>
        <w:rPr>
          <w:rFonts w:ascii="Arial" w:hAnsi="Arial" w:cs="Arial"/>
        </w:rPr>
        <w:t>Lipizzaners</w:t>
      </w:r>
      <w:proofErr w:type="spellEnd"/>
      <w:r>
        <w:rPr>
          <w:rFonts w:ascii="Arial" w:hAnsi="Arial" w:cs="Arial"/>
        </w:rPr>
        <w:t xml:space="preserve"> relinquish control to their human trainers, God desires that we relinquish control to him.</w:t>
      </w:r>
    </w:p>
    <w:p w:rsidR="002D6D5A" w:rsidRPr="004C0A58" w:rsidRDefault="002D6D5A" w:rsidP="002D6D5A">
      <w:pPr>
        <w:pStyle w:val="BodyTextIndent"/>
        <w:tabs>
          <w:tab w:val="num" w:pos="1860"/>
        </w:tabs>
        <w:spacing w:after="0"/>
        <w:ind w:left="1260" w:hanging="540"/>
        <w:rPr>
          <w:rFonts w:ascii="Arial" w:hAnsi="Arial" w:cs="Arial"/>
          <w:b/>
          <w:lang w:val="en"/>
        </w:rPr>
      </w:pPr>
    </w:p>
    <w:p w:rsidR="002D6D5A" w:rsidRDefault="002D6D5A" w:rsidP="002D6D5A">
      <w:pPr>
        <w:numPr>
          <w:ilvl w:val="0"/>
          <w:numId w:val="18"/>
        </w:numPr>
        <w:tabs>
          <w:tab w:val="clear" w:pos="600"/>
        </w:tabs>
        <w:ind w:left="1080"/>
        <w:rPr>
          <w:rStyle w:val="cdatadisplay1"/>
          <w:rFonts w:ascii="Arial" w:hAnsi="Arial" w:cs="Arial"/>
          <w:b/>
        </w:rPr>
      </w:pPr>
      <w:r>
        <w:rPr>
          <w:rStyle w:val="cdatadisplay1"/>
          <w:rFonts w:ascii="Arial" w:hAnsi="Arial" w:cs="Arial"/>
          <w:b/>
        </w:rPr>
        <w:t>Optional Method – Power Under Authority</w:t>
      </w:r>
    </w:p>
    <w:p w:rsidR="002D6D5A" w:rsidRDefault="002D6D5A" w:rsidP="002D6D5A">
      <w:pPr>
        <w:rPr>
          <w:rStyle w:val="cdatadisplay1"/>
          <w:rFonts w:ascii="Arial" w:hAnsi="Arial" w:cs="Arial"/>
          <w:b/>
        </w:rPr>
      </w:pPr>
    </w:p>
    <w:p w:rsidR="002D6D5A" w:rsidRDefault="002D6D5A" w:rsidP="002D6D5A">
      <w:pPr>
        <w:ind w:left="1080"/>
        <w:rPr>
          <w:rStyle w:val="cdatadisplay1"/>
          <w:rFonts w:ascii="Arial" w:hAnsi="Arial" w:cs="Arial"/>
        </w:rPr>
      </w:pPr>
      <w:r w:rsidRPr="007A3A12">
        <w:rPr>
          <w:rStyle w:val="cdatadisplay1"/>
          <w:rFonts w:ascii="Arial" w:hAnsi="Arial" w:cs="Arial"/>
          <w:b/>
        </w:rPr>
        <w:t>S</w:t>
      </w:r>
      <w:r w:rsidR="007A3A12">
        <w:rPr>
          <w:rStyle w:val="cdatadisplay1"/>
          <w:rFonts w:ascii="Arial" w:hAnsi="Arial" w:cs="Arial"/>
          <w:b/>
        </w:rPr>
        <w:t>tate</w:t>
      </w:r>
      <w:r>
        <w:rPr>
          <w:rStyle w:val="cdatadisplay1"/>
          <w:rFonts w:ascii="Arial" w:hAnsi="Arial" w:cs="Arial"/>
        </w:rPr>
        <w:t xml:space="preserve"> – The Greek word, </w:t>
      </w:r>
      <w:proofErr w:type="spellStart"/>
      <w:r>
        <w:rPr>
          <w:rStyle w:val="cdatadisplay1"/>
          <w:rFonts w:ascii="Arial" w:hAnsi="Arial" w:cs="Arial"/>
        </w:rPr>
        <w:t>praus</w:t>
      </w:r>
      <w:proofErr w:type="spellEnd"/>
      <w:r>
        <w:rPr>
          <w:rStyle w:val="cdatadisplay1"/>
          <w:rFonts w:ascii="Arial" w:hAnsi="Arial" w:cs="Arial"/>
        </w:rPr>
        <w:t xml:space="preserve"> (pronounced </w:t>
      </w:r>
      <w:proofErr w:type="spellStart"/>
      <w:r>
        <w:rPr>
          <w:rStyle w:val="cdatadisplay1"/>
          <w:rFonts w:ascii="Arial" w:hAnsi="Arial" w:cs="Arial"/>
        </w:rPr>
        <w:t>prah-oos</w:t>
      </w:r>
      <w:proofErr w:type="spellEnd"/>
      <w:r>
        <w:rPr>
          <w:rStyle w:val="cdatadisplay1"/>
          <w:rFonts w:ascii="Arial" w:hAnsi="Arial" w:cs="Arial"/>
        </w:rPr>
        <w:t>) has an interesting meaning.  It seems that when the Greek army was preparing for war they would go into the mountains to capture the wildest and most unruly horses to become their war horses.  After months of cultivation and training some of these horses were discarded because they refused to work and cooperate with their trainers.  Others submitted to the training and went on to be the noble war horses of the Greek army.</w:t>
      </w:r>
    </w:p>
    <w:p w:rsidR="002D6D5A" w:rsidRDefault="002D6D5A" w:rsidP="002D6D5A">
      <w:pPr>
        <w:ind w:left="1080"/>
        <w:rPr>
          <w:rStyle w:val="cdatadisplay1"/>
          <w:rFonts w:ascii="Arial" w:hAnsi="Arial" w:cs="Arial"/>
        </w:rPr>
      </w:pPr>
    </w:p>
    <w:p w:rsidR="002D6D5A" w:rsidRPr="00982A63" w:rsidRDefault="002D6D5A" w:rsidP="002D6D5A">
      <w:pPr>
        <w:ind w:left="1080"/>
        <w:rPr>
          <w:rFonts w:ascii="Arial" w:eastAsia="Times New Roman" w:hAnsi="Arial" w:cs="Arial"/>
          <w:color w:val="000000"/>
          <w:sz w:val="22"/>
        </w:rPr>
      </w:pPr>
      <w:r>
        <w:rPr>
          <w:rStyle w:val="cdatadisplay1"/>
          <w:rFonts w:ascii="Arial" w:hAnsi="Arial" w:cs="Arial"/>
        </w:rPr>
        <w:t>When a horse passed the training requirements to be a war horse they were described as “</w:t>
      </w:r>
      <w:proofErr w:type="spellStart"/>
      <w:r>
        <w:rPr>
          <w:rStyle w:val="cdatadisplay1"/>
          <w:rFonts w:ascii="Arial" w:hAnsi="Arial" w:cs="Arial"/>
        </w:rPr>
        <w:t>praus</w:t>
      </w:r>
      <w:proofErr w:type="spellEnd"/>
      <w:r>
        <w:rPr>
          <w:rStyle w:val="cdatadisplay1"/>
          <w:rFonts w:ascii="Arial" w:hAnsi="Arial" w:cs="Arial"/>
        </w:rPr>
        <w:t xml:space="preserve">.”  The word actually means “power under authority” or </w:t>
      </w:r>
      <w:r>
        <w:rPr>
          <w:rStyle w:val="cdatadisplay1"/>
          <w:rFonts w:ascii="Arial" w:hAnsi="Arial" w:cs="Arial"/>
        </w:rPr>
        <w:lastRenderedPageBreak/>
        <w:t xml:space="preserve">“strength under control.”  </w:t>
      </w:r>
      <w:r>
        <w:rPr>
          <w:rFonts w:ascii="Arial" w:eastAsia="Times New Roman" w:hAnsi="Arial" w:cs="Arial"/>
          <w:color w:val="000000"/>
        </w:rPr>
        <w:t>The horse</w:t>
      </w:r>
      <w:r w:rsidRPr="00982A63">
        <w:rPr>
          <w:rFonts w:ascii="Arial" w:eastAsia="Times New Roman" w:hAnsi="Arial" w:cs="Arial"/>
          <w:color w:val="000000"/>
        </w:rPr>
        <w:t xml:space="preserve"> never ceased to be deter</w:t>
      </w:r>
      <w:r>
        <w:rPr>
          <w:rFonts w:ascii="Arial" w:eastAsia="Times New Roman" w:hAnsi="Arial" w:cs="Arial"/>
          <w:color w:val="000000"/>
        </w:rPr>
        <w:t xml:space="preserve">mined, strong and passionate.  </w:t>
      </w:r>
      <w:r w:rsidRPr="00982A63">
        <w:rPr>
          <w:rFonts w:ascii="Arial" w:eastAsia="Times New Roman" w:hAnsi="Arial" w:cs="Arial"/>
          <w:color w:val="000000"/>
        </w:rPr>
        <w:t xml:space="preserve">However, it </w:t>
      </w:r>
      <w:r>
        <w:rPr>
          <w:rFonts w:ascii="Arial" w:eastAsia="Times New Roman" w:hAnsi="Arial" w:cs="Arial"/>
          <w:color w:val="000000"/>
        </w:rPr>
        <w:t xml:space="preserve">had </w:t>
      </w:r>
      <w:r w:rsidRPr="00982A63">
        <w:rPr>
          <w:rFonts w:ascii="Arial" w:eastAsia="Times New Roman" w:hAnsi="Arial" w:cs="Arial"/>
          <w:color w:val="000000"/>
        </w:rPr>
        <w:t>learned to bring</w:t>
      </w:r>
      <w:r>
        <w:rPr>
          <w:rFonts w:ascii="Arial" w:eastAsia="Times New Roman" w:hAnsi="Arial" w:cs="Arial"/>
          <w:color w:val="000000"/>
        </w:rPr>
        <w:t xml:space="preserve"> its nature under the discipline of the trainer.  </w:t>
      </w:r>
      <w:r w:rsidRPr="00982A63">
        <w:rPr>
          <w:rFonts w:ascii="Arial" w:eastAsia="Times New Roman" w:hAnsi="Arial" w:cs="Arial"/>
          <w:color w:val="000000"/>
        </w:rPr>
        <w:t>It gave up being wild, unruly, o</w:t>
      </w:r>
      <w:r>
        <w:rPr>
          <w:rFonts w:ascii="Arial" w:eastAsia="Times New Roman" w:hAnsi="Arial" w:cs="Arial"/>
          <w:color w:val="000000"/>
        </w:rPr>
        <w:t>ut of control and rebellious.  Instead the horse</w:t>
      </w:r>
      <w:r w:rsidRPr="00982A63">
        <w:rPr>
          <w:rFonts w:ascii="Arial" w:eastAsia="Times New Roman" w:hAnsi="Arial" w:cs="Arial"/>
          <w:color w:val="000000"/>
        </w:rPr>
        <w:t xml:space="preserve"> learned to br</w:t>
      </w:r>
      <w:r>
        <w:rPr>
          <w:rFonts w:ascii="Arial" w:eastAsia="Times New Roman" w:hAnsi="Arial" w:cs="Arial"/>
          <w:color w:val="000000"/>
        </w:rPr>
        <w:t>ing that nature under control.</w:t>
      </w:r>
    </w:p>
    <w:p w:rsidR="002D6D5A" w:rsidRDefault="002D6D5A" w:rsidP="002D6D5A">
      <w:pPr>
        <w:ind w:left="1080"/>
        <w:rPr>
          <w:rStyle w:val="cdatadisplay1"/>
          <w:rFonts w:ascii="Arial" w:hAnsi="Arial" w:cs="Arial"/>
        </w:rPr>
      </w:pPr>
    </w:p>
    <w:p w:rsidR="002D6D5A" w:rsidRDefault="002D6D5A" w:rsidP="002D6D5A">
      <w:pPr>
        <w:ind w:left="1080"/>
        <w:rPr>
          <w:rStyle w:val="cdatadisplay1"/>
          <w:rFonts w:ascii="Arial" w:hAnsi="Arial" w:cs="Arial"/>
        </w:rPr>
      </w:pPr>
      <w:r>
        <w:rPr>
          <w:rStyle w:val="cdatadisplay1"/>
          <w:rFonts w:ascii="Arial" w:hAnsi="Arial" w:cs="Arial"/>
        </w:rPr>
        <w:t>This word, “</w:t>
      </w:r>
      <w:proofErr w:type="spellStart"/>
      <w:r>
        <w:rPr>
          <w:rStyle w:val="cdatadisplay1"/>
          <w:rFonts w:ascii="Arial" w:hAnsi="Arial" w:cs="Arial"/>
        </w:rPr>
        <w:t>praus</w:t>
      </w:r>
      <w:proofErr w:type="spellEnd"/>
      <w:r>
        <w:rPr>
          <w:rStyle w:val="cdatadisplay1"/>
          <w:rFonts w:ascii="Arial" w:hAnsi="Arial" w:cs="Arial"/>
        </w:rPr>
        <w:t>,” is used in our New Testament and is actually in today’s passage of scripture.  In Matthew 5:5, “</w:t>
      </w:r>
      <w:proofErr w:type="spellStart"/>
      <w:r>
        <w:rPr>
          <w:rStyle w:val="cdatadisplay1"/>
          <w:rFonts w:ascii="Arial" w:hAnsi="Arial" w:cs="Arial"/>
        </w:rPr>
        <w:t>praus</w:t>
      </w:r>
      <w:proofErr w:type="spellEnd"/>
      <w:r>
        <w:rPr>
          <w:rStyle w:val="cdatadisplay1"/>
          <w:rFonts w:ascii="Arial" w:hAnsi="Arial" w:cs="Arial"/>
        </w:rPr>
        <w:t>” is translated “meek.”</w:t>
      </w:r>
    </w:p>
    <w:p w:rsidR="002D6D5A" w:rsidRDefault="002D6D5A" w:rsidP="002D6D5A">
      <w:pPr>
        <w:ind w:left="1080"/>
        <w:rPr>
          <w:rStyle w:val="cdatadisplay1"/>
          <w:rFonts w:ascii="Arial" w:hAnsi="Arial" w:cs="Arial"/>
        </w:rPr>
      </w:pPr>
    </w:p>
    <w:p w:rsidR="002D6D5A" w:rsidRDefault="002D6D5A" w:rsidP="002D6D5A">
      <w:pPr>
        <w:ind w:left="1080"/>
        <w:rPr>
          <w:rStyle w:val="cdatadisplay1"/>
          <w:rFonts w:ascii="Arial" w:hAnsi="Arial" w:cs="Arial"/>
        </w:rPr>
      </w:pPr>
      <w:r w:rsidRPr="001308D2">
        <w:rPr>
          <w:rStyle w:val="cdatadisplay1"/>
          <w:rFonts w:ascii="Arial" w:hAnsi="Arial" w:cs="Arial"/>
          <w:b/>
        </w:rPr>
        <w:t>Ask</w:t>
      </w:r>
      <w:r>
        <w:rPr>
          <w:rStyle w:val="cdatadisplay1"/>
          <w:rFonts w:ascii="Arial" w:hAnsi="Arial" w:cs="Arial"/>
          <w:b/>
        </w:rPr>
        <w:t xml:space="preserve"> – </w:t>
      </w:r>
      <w:r>
        <w:rPr>
          <w:rStyle w:val="cdatadisplay1"/>
          <w:rFonts w:ascii="Arial" w:hAnsi="Arial" w:cs="Arial"/>
        </w:rPr>
        <w:t>What do you think of when you hear the word “meek?”  Do you think of a Greek war horse?  What words you do associate with “meek?”</w:t>
      </w:r>
    </w:p>
    <w:p w:rsidR="002D6D5A" w:rsidRDefault="002D6D5A" w:rsidP="002D6D5A">
      <w:pPr>
        <w:ind w:left="1080"/>
        <w:rPr>
          <w:rStyle w:val="cdatadisplay1"/>
          <w:rFonts w:ascii="Arial" w:hAnsi="Arial" w:cs="Arial"/>
        </w:rPr>
      </w:pPr>
    </w:p>
    <w:p w:rsidR="002D6D5A" w:rsidRPr="00DC1F21" w:rsidRDefault="002D6D5A" w:rsidP="002D6D5A">
      <w:pPr>
        <w:ind w:left="1080"/>
        <w:rPr>
          <w:rStyle w:val="cdatadisplay1"/>
          <w:rFonts w:ascii="Arial" w:hAnsi="Arial" w:cs="Arial"/>
        </w:rPr>
      </w:pPr>
      <w:r w:rsidRPr="001308D2">
        <w:rPr>
          <w:rStyle w:val="cdatadisplay1"/>
          <w:rFonts w:ascii="Arial" w:hAnsi="Arial" w:cs="Arial"/>
          <w:b/>
        </w:rPr>
        <w:t>Say –</w:t>
      </w:r>
      <w:r>
        <w:rPr>
          <w:rStyle w:val="cdatadisplay1"/>
          <w:rFonts w:ascii="Arial" w:hAnsi="Arial" w:cs="Arial"/>
        </w:rPr>
        <w:t xml:space="preserve"> In our scripture passage today Jesus says, “Happy are those who have surrendered control of their lives to God!” </w:t>
      </w:r>
    </w:p>
    <w:p w:rsidR="002D6D5A" w:rsidRDefault="002D6D5A" w:rsidP="002D6D5A">
      <w:pPr>
        <w:rPr>
          <w:rStyle w:val="cdatadisplay1"/>
          <w:rFonts w:ascii="Arial" w:hAnsi="Arial" w:cs="Arial"/>
          <w:b/>
        </w:rPr>
      </w:pPr>
    </w:p>
    <w:p w:rsidR="002D6D5A" w:rsidRPr="001073FD" w:rsidRDefault="002D6D5A" w:rsidP="002D6D5A">
      <w:pPr>
        <w:numPr>
          <w:ilvl w:val="0"/>
          <w:numId w:val="18"/>
        </w:numPr>
        <w:tabs>
          <w:tab w:val="clear" w:pos="600"/>
        </w:tabs>
        <w:ind w:left="1080"/>
        <w:rPr>
          <w:rStyle w:val="cdatadisplay1"/>
          <w:rFonts w:ascii="Arial" w:hAnsi="Arial" w:cs="Arial"/>
          <w:b/>
        </w:rPr>
      </w:pPr>
      <w:r w:rsidRPr="001073FD">
        <w:rPr>
          <w:rStyle w:val="cdatadisplay1"/>
          <w:rFonts w:ascii="Arial" w:hAnsi="Arial" w:cs="Arial"/>
          <w:b/>
        </w:rPr>
        <w:t xml:space="preserve">Optional Method – </w:t>
      </w:r>
      <w:r>
        <w:rPr>
          <w:rStyle w:val="cdatadisplay1"/>
          <w:rFonts w:ascii="Arial" w:hAnsi="Arial" w:cs="Arial"/>
          <w:b/>
        </w:rPr>
        <w:t>“Roughnecks” Celebrate 100</w:t>
      </w:r>
      <w:r w:rsidRPr="00B13AA9">
        <w:rPr>
          <w:rStyle w:val="cdatadisplay1"/>
          <w:rFonts w:ascii="Arial" w:hAnsi="Arial" w:cs="Arial"/>
          <w:b/>
          <w:vertAlign w:val="superscript"/>
        </w:rPr>
        <w:t>th</w:t>
      </w:r>
      <w:r>
        <w:rPr>
          <w:rStyle w:val="cdatadisplay1"/>
          <w:rFonts w:ascii="Arial" w:hAnsi="Arial" w:cs="Arial"/>
          <w:b/>
        </w:rPr>
        <w:t xml:space="preserve"> Anniversary</w:t>
      </w:r>
    </w:p>
    <w:p w:rsidR="002D6D5A" w:rsidRPr="001073FD" w:rsidRDefault="002D6D5A" w:rsidP="002D6D5A">
      <w:pPr>
        <w:rPr>
          <w:rStyle w:val="cdatadisplay1"/>
          <w:rFonts w:ascii="Arial" w:hAnsi="Arial" w:cs="Arial"/>
          <w:b/>
        </w:rPr>
      </w:pPr>
    </w:p>
    <w:p w:rsidR="002D6D5A" w:rsidRDefault="002D6D5A" w:rsidP="002D6D5A">
      <w:pPr>
        <w:ind w:left="1080"/>
        <w:rPr>
          <w:rFonts w:ascii="Arial" w:hAnsi="Arial" w:cs="Arial"/>
          <w:b/>
          <w:color w:val="000000"/>
        </w:rPr>
      </w:pPr>
      <w:r>
        <w:rPr>
          <w:rFonts w:ascii="Arial" w:hAnsi="Arial" w:cs="Arial"/>
          <w:b/>
          <w:color w:val="000000"/>
        </w:rPr>
        <w:t xml:space="preserve">Share </w:t>
      </w:r>
      <w:r w:rsidRPr="00B13AA9">
        <w:rPr>
          <w:rFonts w:ascii="Arial" w:hAnsi="Arial" w:cs="Arial"/>
          <w:color w:val="000000"/>
        </w:rPr>
        <w:t xml:space="preserve">the following excerpt from </w:t>
      </w:r>
      <w:r w:rsidRPr="00B13AA9">
        <w:rPr>
          <w:rFonts w:ascii="Arial" w:hAnsi="Arial" w:cs="Arial"/>
          <w:i/>
          <w:color w:val="000000"/>
        </w:rPr>
        <w:t>The Abilene Reporter-News</w:t>
      </w:r>
      <w:r w:rsidRPr="00B13AA9">
        <w:rPr>
          <w:rFonts w:ascii="Arial" w:hAnsi="Arial" w:cs="Arial"/>
          <w:color w:val="000000"/>
        </w:rPr>
        <w:t>:</w:t>
      </w:r>
    </w:p>
    <w:p w:rsidR="002D6D5A" w:rsidRDefault="002D6D5A" w:rsidP="002D6D5A">
      <w:pPr>
        <w:ind w:left="1080"/>
        <w:rPr>
          <w:rFonts w:ascii="Arial" w:hAnsi="Arial" w:cs="Arial"/>
          <w:b/>
          <w:color w:val="000000"/>
        </w:rPr>
      </w:pPr>
    </w:p>
    <w:p w:rsidR="002D6D5A" w:rsidRDefault="002D6D5A" w:rsidP="002D6D5A">
      <w:pPr>
        <w:shd w:val="clear" w:color="auto" w:fill="FAFAFA"/>
        <w:ind w:left="2160"/>
        <w:jc w:val="center"/>
        <w:rPr>
          <w:rFonts w:ascii="Arial" w:eastAsia="Times New Roman" w:hAnsi="Arial" w:cs="Arial"/>
          <w:color w:val="333333"/>
        </w:rPr>
      </w:pPr>
      <w:r>
        <w:rPr>
          <w:rFonts w:ascii="Arial" w:eastAsia="Times New Roman" w:hAnsi="Arial" w:cs="Arial"/>
          <w:color w:val="333333"/>
        </w:rPr>
        <w:t>“Roughnecks” Celebrate 100</w:t>
      </w:r>
      <w:r w:rsidRPr="00B13AA9">
        <w:rPr>
          <w:rFonts w:ascii="Arial" w:eastAsia="Times New Roman" w:hAnsi="Arial" w:cs="Arial"/>
          <w:color w:val="333333"/>
          <w:vertAlign w:val="superscript"/>
        </w:rPr>
        <w:t>th</w:t>
      </w:r>
      <w:r>
        <w:rPr>
          <w:rFonts w:ascii="Arial" w:eastAsia="Times New Roman" w:hAnsi="Arial" w:cs="Arial"/>
          <w:color w:val="333333"/>
        </w:rPr>
        <w:t xml:space="preserve"> Anniversary</w:t>
      </w:r>
    </w:p>
    <w:p w:rsidR="002D6D5A" w:rsidRDefault="002D6D5A" w:rsidP="002D6D5A">
      <w:pPr>
        <w:shd w:val="clear" w:color="auto" w:fill="FAFAFA"/>
        <w:ind w:left="2160"/>
        <w:jc w:val="center"/>
        <w:rPr>
          <w:rFonts w:ascii="Arial" w:eastAsia="Times New Roman" w:hAnsi="Arial" w:cs="Arial"/>
          <w:color w:val="333333"/>
        </w:rPr>
      </w:pPr>
    </w:p>
    <w:p w:rsidR="002D6D5A" w:rsidRDefault="002D6D5A" w:rsidP="002D6D5A">
      <w:pPr>
        <w:shd w:val="clear" w:color="auto" w:fill="FAFAFA"/>
        <w:ind w:left="2160"/>
        <w:rPr>
          <w:rFonts w:ascii="Arial" w:eastAsia="Times New Roman" w:hAnsi="Arial" w:cs="Arial"/>
          <w:color w:val="333333"/>
        </w:rPr>
      </w:pPr>
      <w:r w:rsidRPr="00B13AA9">
        <w:rPr>
          <w:rFonts w:ascii="Arial" w:eastAsia="Times New Roman" w:hAnsi="Arial" w:cs="Arial"/>
          <w:color w:val="333333"/>
        </w:rPr>
        <w:t xml:space="preserve">Members of the Texas Army National Guard’s 111th Engineer Battalion past and present gathered Sunday at </w:t>
      </w:r>
      <w:proofErr w:type="spellStart"/>
      <w:r w:rsidRPr="00B13AA9">
        <w:rPr>
          <w:rFonts w:ascii="Arial" w:eastAsia="Times New Roman" w:hAnsi="Arial" w:cs="Arial"/>
          <w:color w:val="333333"/>
        </w:rPr>
        <w:t>Dyess</w:t>
      </w:r>
      <w:proofErr w:type="spellEnd"/>
      <w:r w:rsidRPr="00B13AA9">
        <w:rPr>
          <w:rFonts w:ascii="Arial" w:eastAsia="Times New Roman" w:hAnsi="Arial" w:cs="Arial"/>
          <w:color w:val="333333"/>
        </w:rPr>
        <w:t xml:space="preserve"> AFB to celebrate the unit’s 100th anniversary.</w:t>
      </w:r>
    </w:p>
    <w:p w:rsidR="002D6D5A" w:rsidRPr="00B13AA9" w:rsidRDefault="002D6D5A" w:rsidP="002D6D5A">
      <w:pPr>
        <w:shd w:val="clear" w:color="auto" w:fill="FAFAFA"/>
        <w:ind w:left="2160"/>
        <w:rPr>
          <w:rFonts w:ascii="Arial" w:eastAsia="Times New Roman" w:hAnsi="Arial" w:cs="Arial"/>
          <w:color w:val="333333"/>
        </w:rPr>
      </w:pPr>
    </w:p>
    <w:p w:rsidR="002D6D5A" w:rsidRDefault="002D6D5A" w:rsidP="002D6D5A">
      <w:pPr>
        <w:shd w:val="clear" w:color="auto" w:fill="FAFAFA"/>
        <w:ind w:left="2160"/>
        <w:rPr>
          <w:rFonts w:ascii="Arial" w:eastAsia="Times New Roman" w:hAnsi="Arial" w:cs="Arial"/>
          <w:color w:val="333333"/>
        </w:rPr>
      </w:pPr>
      <w:r w:rsidRPr="00B13AA9">
        <w:rPr>
          <w:rFonts w:ascii="Arial" w:eastAsia="Times New Roman" w:hAnsi="Arial" w:cs="Arial"/>
          <w:color w:val="333333"/>
        </w:rPr>
        <w:t xml:space="preserve">“This is a momentous occasion, and it is great to see so many ‘Roughnecks’ here today,” said Army Col. Charles </w:t>
      </w:r>
      <w:proofErr w:type="spellStart"/>
      <w:r w:rsidRPr="00B13AA9">
        <w:rPr>
          <w:rFonts w:ascii="Arial" w:eastAsia="Times New Roman" w:hAnsi="Arial" w:cs="Arial"/>
          <w:color w:val="333333"/>
        </w:rPr>
        <w:t>Schoening</w:t>
      </w:r>
      <w:proofErr w:type="spellEnd"/>
      <w:r w:rsidRPr="00B13AA9">
        <w:rPr>
          <w:rFonts w:ascii="Arial" w:eastAsia="Times New Roman" w:hAnsi="Arial" w:cs="Arial"/>
          <w:color w:val="333333"/>
        </w:rPr>
        <w:t>, commander of the 176th Engineer Brigade at Brownwood. The 176th is the parent unit of the 111th. “This unit, the longest serving engineer battalion in the state, has a storied history, and this is a significant day in the life of all battalion soldiers.”</w:t>
      </w:r>
    </w:p>
    <w:p w:rsidR="002D6D5A" w:rsidRPr="00B13AA9" w:rsidRDefault="002D6D5A" w:rsidP="002D6D5A">
      <w:pPr>
        <w:shd w:val="clear" w:color="auto" w:fill="FAFAFA"/>
        <w:ind w:left="2160"/>
        <w:rPr>
          <w:rFonts w:ascii="Arial" w:eastAsia="Times New Roman" w:hAnsi="Arial" w:cs="Arial"/>
          <w:color w:val="333333"/>
        </w:rPr>
      </w:pPr>
    </w:p>
    <w:p w:rsidR="002D6D5A" w:rsidRDefault="002D6D5A" w:rsidP="002D6D5A">
      <w:pPr>
        <w:shd w:val="clear" w:color="auto" w:fill="FAFAFA"/>
        <w:ind w:left="2160"/>
        <w:rPr>
          <w:rFonts w:ascii="Arial" w:eastAsia="Times New Roman" w:hAnsi="Arial" w:cs="Arial"/>
          <w:color w:val="333333"/>
        </w:rPr>
      </w:pPr>
      <w:r w:rsidRPr="00B13AA9">
        <w:rPr>
          <w:rFonts w:ascii="Arial" w:eastAsia="Times New Roman" w:hAnsi="Arial" w:cs="Arial"/>
          <w:color w:val="333333"/>
        </w:rPr>
        <w:t>The 111th was organized June 4, 1917, and drafted into federal service in August of 1917. The unit served with the 36th Infantry Brigade in the Meuse-Argonne Campaign of World War I. During World War II, the battalion supported operations in both the Pacific and European theaters, including operations in Naples-Foggia, Anzio, Rome-Arno, Southern France, Ardennes-Alsace, the Rhineland, and Central Europe.</w:t>
      </w:r>
    </w:p>
    <w:p w:rsidR="002D6D5A" w:rsidRPr="00B13AA9" w:rsidRDefault="002D6D5A" w:rsidP="002D6D5A">
      <w:pPr>
        <w:shd w:val="clear" w:color="auto" w:fill="FAFAFA"/>
        <w:ind w:left="2160"/>
        <w:rPr>
          <w:rFonts w:ascii="Arial" w:eastAsia="Times New Roman" w:hAnsi="Arial" w:cs="Arial"/>
          <w:color w:val="333333"/>
        </w:rPr>
      </w:pPr>
    </w:p>
    <w:p w:rsidR="002D6D5A" w:rsidRDefault="002D6D5A" w:rsidP="002D6D5A">
      <w:pPr>
        <w:shd w:val="clear" w:color="auto" w:fill="FAFAFA"/>
        <w:ind w:left="2160"/>
        <w:rPr>
          <w:rFonts w:ascii="Arial" w:eastAsia="Times New Roman" w:hAnsi="Arial" w:cs="Arial"/>
          <w:color w:val="333333"/>
        </w:rPr>
      </w:pPr>
      <w:r w:rsidRPr="00B13AA9">
        <w:rPr>
          <w:rFonts w:ascii="Arial" w:eastAsia="Times New Roman" w:hAnsi="Arial" w:cs="Arial"/>
          <w:color w:val="333333"/>
        </w:rPr>
        <w:t xml:space="preserve">“Roughneck engineers have served proudly in Bosnia-Herzegovina, Operation Iraqi Freedom and, most recently, in Afghanistan,” said Army Lt. Col. Matthew </w:t>
      </w:r>
      <w:proofErr w:type="spellStart"/>
      <w:r w:rsidRPr="00B13AA9">
        <w:rPr>
          <w:rFonts w:ascii="Arial" w:eastAsia="Times New Roman" w:hAnsi="Arial" w:cs="Arial"/>
          <w:color w:val="333333"/>
        </w:rPr>
        <w:t>Calton</w:t>
      </w:r>
      <w:proofErr w:type="spellEnd"/>
      <w:r w:rsidRPr="00B13AA9">
        <w:rPr>
          <w:rFonts w:ascii="Arial" w:eastAsia="Times New Roman" w:hAnsi="Arial" w:cs="Arial"/>
          <w:color w:val="333333"/>
        </w:rPr>
        <w:t>, 111th commanding officer. “The members of this unit stand ready and willing to fight and win our nation’s wars.”</w:t>
      </w:r>
    </w:p>
    <w:p w:rsidR="002D6D5A" w:rsidRPr="00B13AA9" w:rsidRDefault="002D6D5A" w:rsidP="002D6D5A">
      <w:pPr>
        <w:shd w:val="clear" w:color="auto" w:fill="FAFAFA"/>
        <w:spacing w:before="120"/>
        <w:ind w:left="2160"/>
        <w:jc w:val="right"/>
        <w:rPr>
          <w:rFonts w:ascii="Arial" w:eastAsia="Times New Roman" w:hAnsi="Arial" w:cs="Arial"/>
          <w:color w:val="333333"/>
          <w:sz w:val="20"/>
          <w:szCs w:val="20"/>
        </w:rPr>
      </w:pPr>
      <w:r>
        <w:rPr>
          <w:rFonts w:ascii="Arial" w:eastAsia="Times New Roman" w:hAnsi="Arial" w:cs="Arial"/>
          <w:color w:val="333333"/>
          <w:sz w:val="20"/>
          <w:szCs w:val="20"/>
        </w:rPr>
        <w:t>Dan Carpenter, “’Roughnecks’ Celebrate 100</w:t>
      </w:r>
      <w:r w:rsidRPr="001F20D8">
        <w:rPr>
          <w:rFonts w:ascii="Arial" w:eastAsia="Times New Roman" w:hAnsi="Arial" w:cs="Arial"/>
          <w:color w:val="333333"/>
          <w:sz w:val="20"/>
          <w:szCs w:val="20"/>
          <w:vertAlign w:val="superscript"/>
        </w:rPr>
        <w:t>th</w:t>
      </w:r>
      <w:r>
        <w:rPr>
          <w:rFonts w:ascii="Arial" w:eastAsia="Times New Roman" w:hAnsi="Arial" w:cs="Arial"/>
          <w:color w:val="333333"/>
          <w:sz w:val="20"/>
          <w:szCs w:val="20"/>
        </w:rPr>
        <w:t xml:space="preserve"> Anniversary,” </w:t>
      </w:r>
      <w:r w:rsidRPr="001F20D8">
        <w:rPr>
          <w:rFonts w:ascii="Arial" w:eastAsia="Times New Roman" w:hAnsi="Arial" w:cs="Arial"/>
          <w:i/>
          <w:color w:val="333333"/>
          <w:sz w:val="20"/>
          <w:szCs w:val="20"/>
        </w:rPr>
        <w:t>The Abilene Reporter-News</w:t>
      </w:r>
      <w:r>
        <w:rPr>
          <w:rFonts w:ascii="Arial" w:eastAsia="Times New Roman" w:hAnsi="Arial" w:cs="Arial"/>
          <w:color w:val="333333"/>
          <w:sz w:val="20"/>
          <w:szCs w:val="20"/>
        </w:rPr>
        <w:t>, Abilene, Texas, June 11, 2017.</w:t>
      </w:r>
    </w:p>
    <w:p w:rsidR="002D6D5A" w:rsidRPr="001073FD" w:rsidRDefault="002D6D5A" w:rsidP="002D6D5A">
      <w:pPr>
        <w:ind w:left="1080"/>
        <w:rPr>
          <w:rFonts w:ascii="Arial" w:hAnsi="Arial" w:cs="Arial"/>
          <w:color w:val="000000"/>
        </w:rPr>
      </w:pPr>
    </w:p>
    <w:p w:rsidR="002D6D5A" w:rsidRPr="001073FD" w:rsidRDefault="002D6D5A" w:rsidP="002D6D5A">
      <w:pPr>
        <w:tabs>
          <w:tab w:val="left" w:pos="1260"/>
        </w:tabs>
        <w:ind w:left="1080"/>
        <w:rPr>
          <w:rFonts w:ascii="Arial" w:hAnsi="Arial" w:cs="Arial"/>
        </w:rPr>
      </w:pPr>
      <w:r w:rsidRPr="001073FD">
        <w:rPr>
          <w:rFonts w:ascii="Arial" w:hAnsi="Arial" w:cs="Arial"/>
          <w:b/>
          <w:color w:val="000000"/>
        </w:rPr>
        <w:t xml:space="preserve">Ask – </w:t>
      </w:r>
      <w:r>
        <w:rPr>
          <w:rFonts w:ascii="Arial" w:hAnsi="Arial" w:cs="Arial"/>
          <w:color w:val="000000"/>
        </w:rPr>
        <w:t>Is there anything wrong with taking pride in some achievement?  Can you think of an instance when pride is wrong?  What is the opposite of pride?  Is there ever a time when a humble attitude is wrong?</w:t>
      </w:r>
    </w:p>
    <w:p w:rsidR="002D6D5A" w:rsidRPr="001073FD" w:rsidRDefault="002D6D5A" w:rsidP="002D6D5A">
      <w:pPr>
        <w:tabs>
          <w:tab w:val="left" w:pos="1260"/>
        </w:tabs>
        <w:ind w:left="1080"/>
        <w:rPr>
          <w:rFonts w:ascii="Arial" w:hAnsi="Arial" w:cs="Arial"/>
        </w:rPr>
      </w:pPr>
    </w:p>
    <w:p w:rsidR="002D6D5A" w:rsidRPr="001073FD" w:rsidRDefault="002D6D5A" w:rsidP="002D6D5A">
      <w:pPr>
        <w:pStyle w:val="NormalWeb"/>
        <w:spacing w:before="0" w:beforeAutospacing="0" w:after="0" w:afterAutospacing="0"/>
        <w:ind w:left="1080"/>
        <w:rPr>
          <w:rFonts w:ascii="Arial" w:hAnsi="Arial" w:cs="Arial"/>
          <w:color w:val="000000"/>
          <w:lang w:val="en"/>
        </w:rPr>
      </w:pPr>
      <w:r w:rsidRPr="001073FD">
        <w:rPr>
          <w:rFonts w:ascii="Arial" w:hAnsi="Arial" w:cs="Arial"/>
          <w:b/>
        </w:rPr>
        <w:t>S</w:t>
      </w:r>
      <w:r>
        <w:rPr>
          <w:rFonts w:ascii="Arial" w:hAnsi="Arial" w:cs="Arial"/>
          <w:b/>
        </w:rPr>
        <w:t>tate</w:t>
      </w:r>
      <w:r w:rsidRPr="001073FD">
        <w:rPr>
          <w:rFonts w:ascii="Arial" w:hAnsi="Arial" w:cs="Arial"/>
          <w:b/>
        </w:rPr>
        <w:t xml:space="preserve"> –</w:t>
      </w:r>
      <w:r w:rsidRPr="001073FD">
        <w:rPr>
          <w:rFonts w:ascii="Arial" w:hAnsi="Arial" w:cs="Arial"/>
          <w:color w:val="000000"/>
          <w:lang w:val="en"/>
        </w:rPr>
        <w:t xml:space="preserve"> In today’s passage of scripture </w:t>
      </w:r>
      <w:r>
        <w:rPr>
          <w:rFonts w:ascii="Arial" w:hAnsi="Arial" w:cs="Arial"/>
          <w:color w:val="000000"/>
          <w:lang w:val="en"/>
        </w:rPr>
        <w:t>Jesus says “Happy are the humble.”</w:t>
      </w:r>
    </w:p>
    <w:p w:rsidR="002D6D5A" w:rsidRPr="00722FF3" w:rsidRDefault="002D6D5A" w:rsidP="002D6D5A">
      <w:pPr>
        <w:tabs>
          <w:tab w:val="left" w:pos="720"/>
        </w:tabs>
        <w:rPr>
          <w:rFonts w:ascii="Arial" w:hAnsi="Arial" w:cs="Arial"/>
          <w:b/>
        </w:rPr>
      </w:pPr>
    </w:p>
    <w:p w:rsidR="002D6D5A" w:rsidRPr="004C0A58" w:rsidRDefault="002D6D5A" w:rsidP="002D6D5A">
      <w:pPr>
        <w:numPr>
          <w:ilvl w:val="0"/>
          <w:numId w:val="17"/>
        </w:numPr>
        <w:tabs>
          <w:tab w:val="left" w:pos="1260"/>
        </w:tabs>
        <w:rPr>
          <w:rFonts w:ascii="Arial" w:hAnsi="Arial" w:cs="Arial"/>
          <w:b/>
          <w:sz w:val="32"/>
          <w:szCs w:val="32"/>
        </w:rPr>
      </w:pPr>
      <w:r w:rsidRPr="004C0A58">
        <w:rPr>
          <w:rFonts w:ascii="Arial" w:hAnsi="Arial" w:cs="Arial"/>
          <w:b/>
          <w:sz w:val="32"/>
          <w:szCs w:val="32"/>
        </w:rPr>
        <w:t>Book</w:t>
      </w:r>
    </w:p>
    <w:p w:rsidR="002D6D5A" w:rsidRPr="00905A4D" w:rsidRDefault="002D6D5A" w:rsidP="002D6D5A">
      <w:pPr>
        <w:tabs>
          <w:tab w:val="left" w:pos="1374"/>
        </w:tabs>
        <w:rPr>
          <w:rFonts w:ascii="Arial" w:hAnsi="Arial" w:cs="Arial"/>
        </w:rPr>
      </w:pPr>
      <w:r w:rsidRPr="004C0A58">
        <w:rPr>
          <w:rFonts w:ascii="Arial" w:hAnsi="Arial" w:cs="Arial"/>
          <w:b/>
          <w:bCs/>
        </w:rPr>
        <w:tab/>
      </w:r>
    </w:p>
    <w:p w:rsidR="002D6D5A" w:rsidRPr="00C81882" w:rsidRDefault="002D6D5A" w:rsidP="002D6D5A">
      <w:pPr>
        <w:numPr>
          <w:ilvl w:val="0"/>
          <w:numId w:val="20"/>
        </w:numPr>
        <w:ind w:left="1080"/>
        <w:rPr>
          <w:rFonts w:ascii="Arial" w:hAnsi="Arial" w:cs="Arial"/>
          <w:b/>
        </w:rPr>
      </w:pPr>
      <w:r>
        <w:rPr>
          <w:rFonts w:ascii="Arial" w:hAnsi="Arial" w:cs="Arial"/>
          <w:b/>
        </w:rPr>
        <w:t xml:space="preserve">Write </w:t>
      </w:r>
      <w:r>
        <w:rPr>
          <w:rFonts w:ascii="Arial" w:hAnsi="Arial" w:cs="Arial"/>
        </w:rPr>
        <w:t>the following outline on the marker board.</w:t>
      </w:r>
    </w:p>
    <w:p w:rsidR="002D6D5A" w:rsidRDefault="002D6D5A" w:rsidP="002D6D5A">
      <w:pPr>
        <w:rPr>
          <w:rFonts w:ascii="Arial" w:hAnsi="Arial" w:cs="Arial"/>
          <w:b/>
        </w:rPr>
      </w:pPr>
    </w:p>
    <w:p w:rsidR="002D6D5A" w:rsidRPr="00506A71" w:rsidRDefault="002D6D5A" w:rsidP="002D6D5A">
      <w:pPr>
        <w:spacing w:after="120"/>
        <w:jc w:val="center"/>
        <w:rPr>
          <w:rFonts w:ascii="Arial" w:hAnsi="Arial" w:cs="Arial"/>
        </w:rPr>
      </w:pPr>
      <w:r>
        <w:rPr>
          <w:rFonts w:ascii="Arial" w:hAnsi="Arial" w:cs="Arial"/>
        </w:rPr>
        <w:t>Submit to a Higher Power</w:t>
      </w:r>
    </w:p>
    <w:p w:rsidR="002D6D5A" w:rsidRPr="00506A71" w:rsidRDefault="002D6D5A" w:rsidP="002D6D5A">
      <w:pPr>
        <w:numPr>
          <w:ilvl w:val="0"/>
          <w:numId w:val="22"/>
        </w:numPr>
        <w:spacing w:after="120"/>
        <w:ind w:left="2160"/>
        <w:rPr>
          <w:rFonts w:ascii="Arial" w:hAnsi="Arial" w:cs="Arial"/>
        </w:rPr>
      </w:pPr>
      <w:r>
        <w:rPr>
          <w:rFonts w:ascii="Arial" w:hAnsi="Arial" w:cs="Arial"/>
        </w:rPr>
        <w:t>Happy Are The Meek</w:t>
      </w:r>
      <w:r w:rsidRPr="00506A71">
        <w:rPr>
          <w:rFonts w:ascii="Arial" w:hAnsi="Arial" w:cs="Arial"/>
        </w:rPr>
        <w:t xml:space="preserve">  (</w:t>
      </w:r>
      <w:r>
        <w:rPr>
          <w:rFonts w:ascii="Arial" w:hAnsi="Arial" w:cs="Arial"/>
        </w:rPr>
        <w:t>Matthew 5:5</w:t>
      </w:r>
      <w:r w:rsidRPr="00506A71">
        <w:rPr>
          <w:rFonts w:ascii="Arial" w:hAnsi="Arial" w:cs="Arial"/>
        </w:rPr>
        <w:t>)</w:t>
      </w:r>
    </w:p>
    <w:p w:rsidR="002D6D5A" w:rsidRPr="00506A71" w:rsidRDefault="002D6D5A" w:rsidP="002D6D5A">
      <w:pPr>
        <w:numPr>
          <w:ilvl w:val="0"/>
          <w:numId w:val="22"/>
        </w:numPr>
        <w:ind w:left="2160"/>
        <w:rPr>
          <w:rFonts w:ascii="Arial" w:hAnsi="Arial" w:cs="Arial"/>
        </w:rPr>
      </w:pPr>
      <w:r>
        <w:rPr>
          <w:rFonts w:ascii="Arial" w:hAnsi="Arial" w:cs="Arial"/>
        </w:rPr>
        <w:t>The Person Who Receives The Approval of God  (Isaiah 66:1-2)</w:t>
      </w:r>
    </w:p>
    <w:p w:rsidR="002D6D5A" w:rsidRDefault="002D6D5A" w:rsidP="002D6D5A">
      <w:pPr>
        <w:rPr>
          <w:rFonts w:ascii="Arial" w:hAnsi="Arial" w:cs="Arial"/>
          <w:b/>
        </w:rPr>
      </w:pPr>
    </w:p>
    <w:p w:rsidR="002D6D5A" w:rsidRPr="004C0A58" w:rsidRDefault="002D6D5A" w:rsidP="002D6D5A">
      <w:pPr>
        <w:numPr>
          <w:ilvl w:val="0"/>
          <w:numId w:val="20"/>
        </w:numPr>
        <w:ind w:left="1080"/>
        <w:rPr>
          <w:rFonts w:ascii="Arial" w:hAnsi="Arial" w:cs="Arial"/>
          <w:b/>
        </w:rPr>
      </w:pPr>
      <w:r w:rsidRPr="004C0A58">
        <w:rPr>
          <w:rFonts w:ascii="Arial" w:hAnsi="Arial" w:cs="Arial"/>
          <w:b/>
        </w:rPr>
        <w:t xml:space="preserve">Utilize </w:t>
      </w:r>
      <w:r w:rsidRPr="004C0A58">
        <w:rPr>
          <w:rFonts w:ascii="Arial" w:hAnsi="Arial" w:cs="Arial"/>
        </w:rPr>
        <w:t>the discussion guide to examine the Scripture passages.</w:t>
      </w:r>
    </w:p>
    <w:p w:rsidR="002D6D5A" w:rsidRPr="004C0A58" w:rsidRDefault="002D6D5A" w:rsidP="002D6D5A">
      <w:pPr>
        <w:ind w:left="720"/>
        <w:rPr>
          <w:rFonts w:ascii="Arial" w:hAnsi="Arial" w:cs="Arial"/>
          <w:b/>
        </w:rPr>
      </w:pPr>
    </w:p>
    <w:p w:rsidR="002D6D5A" w:rsidRPr="004C0A58" w:rsidRDefault="002D6D5A" w:rsidP="002D6D5A">
      <w:pPr>
        <w:numPr>
          <w:ilvl w:val="0"/>
          <w:numId w:val="17"/>
        </w:numPr>
        <w:tabs>
          <w:tab w:val="left" w:pos="1260"/>
        </w:tabs>
        <w:rPr>
          <w:rFonts w:ascii="Arial" w:hAnsi="Arial" w:cs="Arial"/>
          <w:b/>
          <w:sz w:val="32"/>
          <w:szCs w:val="32"/>
        </w:rPr>
      </w:pPr>
      <w:r w:rsidRPr="004C0A58">
        <w:rPr>
          <w:rFonts w:ascii="Arial" w:hAnsi="Arial" w:cs="Arial"/>
          <w:b/>
          <w:sz w:val="32"/>
          <w:szCs w:val="32"/>
        </w:rPr>
        <w:t>Look</w:t>
      </w:r>
    </w:p>
    <w:p w:rsidR="002D6D5A" w:rsidRPr="004C0A58" w:rsidRDefault="002D6D5A" w:rsidP="002D6D5A">
      <w:pPr>
        <w:ind w:left="360"/>
        <w:rPr>
          <w:rFonts w:ascii="Arial" w:hAnsi="Arial" w:cs="Arial"/>
          <w:b/>
        </w:rPr>
      </w:pPr>
    </w:p>
    <w:p w:rsidR="002D6D5A" w:rsidRPr="00F56E12" w:rsidRDefault="002D6D5A" w:rsidP="002D6D5A">
      <w:pPr>
        <w:numPr>
          <w:ilvl w:val="0"/>
          <w:numId w:val="21"/>
        </w:numPr>
        <w:ind w:left="1080"/>
        <w:rPr>
          <w:rFonts w:ascii="Arial" w:hAnsi="Arial" w:cs="Arial"/>
          <w:b/>
        </w:rPr>
      </w:pPr>
      <w:r w:rsidRPr="00F56E12">
        <w:rPr>
          <w:rFonts w:ascii="Arial" w:hAnsi="Arial" w:cs="Arial"/>
          <w:b/>
        </w:rPr>
        <w:t>Meekness Q &amp; A</w:t>
      </w:r>
    </w:p>
    <w:p w:rsidR="002D6D5A" w:rsidRDefault="002D6D5A" w:rsidP="002D6D5A">
      <w:pPr>
        <w:ind w:left="1080"/>
        <w:rPr>
          <w:rFonts w:ascii="Arial" w:hAnsi="Arial" w:cs="Arial"/>
          <w:b/>
        </w:rPr>
      </w:pPr>
    </w:p>
    <w:p w:rsidR="002D6D5A" w:rsidRDefault="002D6D5A" w:rsidP="002D6D5A">
      <w:pPr>
        <w:ind w:left="1080"/>
        <w:rPr>
          <w:rFonts w:ascii="Arial" w:hAnsi="Arial" w:cs="Arial"/>
        </w:rPr>
      </w:pPr>
      <w:r>
        <w:rPr>
          <w:rFonts w:ascii="Arial" w:hAnsi="Arial" w:cs="Arial"/>
          <w:b/>
        </w:rPr>
        <w:t xml:space="preserve">Provide </w:t>
      </w:r>
      <w:r>
        <w:rPr>
          <w:rFonts w:ascii="Arial" w:hAnsi="Arial" w:cs="Arial"/>
        </w:rPr>
        <w:t>each class member with a copy of the “Meekness Q &amp; A” handout.  Work through it with your class.</w:t>
      </w:r>
    </w:p>
    <w:p w:rsidR="002D6D5A" w:rsidRDefault="002D6D5A" w:rsidP="002D6D5A">
      <w:pPr>
        <w:ind w:left="1080"/>
        <w:rPr>
          <w:rFonts w:ascii="Arial" w:hAnsi="Arial" w:cs="Arial"/>
        </w:rPr>
      </w:pPr>
    </w:p>
    <w:p w:rsidR="002D6D5A" w:rsidRDefault="002D6D5A" w:rsidP="002D6D5A">
      <w:pPr>
        <w:numPr>
          <w:ilvl w:val="0"/>
          <w:numId w:val="21"/>
        </w:numPr>
        <w:ind w:left="1080"/>
        <w:rPr>
          <w:rFonts w:ascii="Arial" w:hAnsi="Arial" w:cs="Arial"/>
        </w:rPr>
      </w:pPr>
      <w:r>
        <w:rPr>
          <w:rFonts w:ascii="Arial" w:hAnsi="Arial" w:cs="Arial"/>
          <w:b/>
        </w:rPr>
        <w:t>Optional Method – What The World Says vs. What Jesus Says</w:t>
      </w:r>
    </w:p>
    <w:p w:rsidR="002D6D5A" w:rsidRDefault="002D6D5A" w:rsidP="002D6D5A">
      <w:pPr>
        <w:ind w:left="720"/>
        <w:rPr>
          <w:rFonts w:ascii="Arial" w:hAnsi="Arial" w:cs="Arial"/>
        </w:rPr>
      </w:pPr>
    </w:p>
    <w:p w:rsidR="002D6D5A" w:rsidRDefault="002D6D5A" w:rsidP="002D6D5A">
      <w:pPr>
        <w:ind w:left="1080"/>
        <w:rPr>
          <w:rFonts w:ascii="Arial" w:hAnsi="Arial" w:cs="Arial"/>
        </w:rPr>
      </w:pPr>
      <w:r w:rsidRPr="00F56E12">
        <w:rPr>
          <w:rFonts w:ascii="Arial" w:hAnsi="Arial" w:cs="Arial"/>
          <w:b/>
        </w:rPr>
        <w:t>Provide</w:t>
      </w:r>
      <w:r>
        <w:rPr>
          <w:rFonts w:ascii="Arial" w:hAnsi="Arial" w:cs="Arial"/>
        </w:rPr>
        <w:t xml:space="preserve"> each class member with a copy of the “What the World Says vs. What Jesus Says” handout.  Work through it with your class.</w:t>
      </w:r>
    </w:p>
    <w:p w:rsidR="002D6D5A" w:rsidRDefault="002D6D5A" w:rsidP="002D6D5A">
      <w:pPr>
        <w:ind w:left="720"/>
        <w:rPr>
          <w:rFonts w:ascii="Arial" w:hAnsi="Arial" w:cs="Arial"/>
        </w:rPr>
      </w:pPr>
    </w:p>
    <w:p w:rsidR="002D6D5A" w:rsidRPr="004C0A58" w:rsidRDefault="002D6D5A" w:rsidP="002D6D5A">
      <w:pPr>
        <w:numPr>
          <w:ilvl w:val="0"/>
          <w:numId w:val="17"/>
        </w:numPr>
        <w:tabs>
          <w:tab w:val="left" w:pos="1260"/>
        </w:tabs>
        <w:rPr>
          <w:rFonts w:ascii="Arial" w:hAnsi="Arial" w:cs="Arial"/>
          <w:b/>
          <w:sz w:val="32"/>
          <w:szCs w:val="32"/>
        </w:rPr>
      </w:pPr>
      <w:r w:rsidRPr="004C0A58">
        <w:rPr>
          <w:rFonts w:ascii="Arial" w:hAnsi="Arial" w:cs="Arial"/>
          <w:b/>
          <w:sz w:val="32"/>
          <w:szCs w:val="32"/>
        </w:rPr>
        <w:t>Took</w:t>
      </w:r>
    </w:p>
    <w:p w:rsidR="002D6D5A" w:rsidRPr="004C0A58" w:rsidRDefault="002D6D5A" w:rsidP="002D6D5A">
      <w:pPr>
        <w:tabs>
          <w:tab w:val="left" w:pos="1255"/>
        </w:tabs>
        <w:rPr>
          <w:rFonts w:ascii="Arial" w:hAnsi="Arial" w:cs="Arial"/>
        </w:rPr>
      </w:pPr>
    </w:p>
    <w:p w:rsidR="002D6D5A" w:rsidRDefault="002D6D5A" w:rsidP="002D6D5A">
      <w:pPr>
        <w:numPr>
          <w:ilvl w:val="0"/>
          <w:numId w:val="23"/>
        </w:numPr>
        <w:rPr>
          <w:rFonts w:ascii="Arial" w:hAnsi="Arial" w:cs="Arial"/>
          <w:b/>
        </w:rPr>
      </w:pPr>
      <w:r>
        <w:rPr>
          <w:rFonts w:ascii="Arial" w:hAnsi="Arial" w:cs="Arial"/>
          <w:b/>
        </w:rPr>
        <w:t>Samson</w:t>
      </w:r>
    </w:p>
    <w:p w:rsidR="002D6D5A" w:rsidRDefault="002D6D5A" w:rsidP="002D6D5A">
      <w:pPr>
        <w:rPr>
          <w:rFonts w:ascii="Arial" w:hAnsi="Arial" w:cs="Arial"/>
          <w:b/>
        </w:rPr>
      </w:pPr>
    </w:p>
    <w:p w:rsidR="002D6D5A" w:rsidRDefault="002D6D5A" w:rsidP="002D6D5A">
      <w:pPr>
        <w:ind w:left="1080"/>
        <w:rPr>
          <w:rFonts w:ascii="Arial" w:hAnsi="Arial" w:cs="Arial"/>
        </w:rPr>
      </w:pPr>
      <w:r>
        <w:rPr>
          <w:rFonts w:ascii="Arial" w:hAnsi="Arial" w:cs="Arial"/>
          <w:b/>
        </w:rPr>
        <w:t>S</w:t>
      </w:r>
      <w:r w:rsidR="007A3A12">
        <w:rPr>
          <w:rFonts w:ascii="Arial" w:hAnsi="Arial" w:cs="Arial"/>
          <w:b/>
        </w:rPr>
        <w:t>tate</w:t>
      </w:r>
      <w:r>
        <w:rPr>
          <w:rFonts w:ascii="Arial" w:hAnsi="Arial" w:cs="Arial"/>
          <w:b/>
        </w:rPr>
        <w:t xml:space="preserve"> – </w:t>
      </w:r>
      <w:r>
        <w:rPr>
          <w:rFonts w:ascii="Arial" w:hAnsi="Arial" w:cs="Arial"/>
        </w:rPr>
        <w:t>We are familiar with the life of Samson that is recorded in the book of Judges.  Samson was a powerful man with the heart of a warrior but many times he failed to submit his power to God’s control.  Samson desired worldly things and responded by saying “I want it!  I deserve it!  I can handle it!”</w:t>
      </w:r>
    </w:p>
    <w:p w:rsidR="002D6D5A" w:rsidRDefault="002D6D5A" w:rsidP="002D6D5A">
      <w:pPr>
        <w:ind w:left="1080"/>
        <w:rPr>
          <w:rFonts w:ascii="Arial" w:hAnsi="Arial" w:cs="Arial"/>
        </w:rPr>
      </w:pPr>
    </w:p>
    <w:p w:rsidR="002D6D5A" w:rsidRDefault="002D6D5A" w:rsidP="002D6D5A">
      <w:pPr>
        <w:ind w:left="1080"/>
        <w:rPr>
          <w:rFonts w:ascii="Arial" w:hAnsi="Arial" w:cs="Arial"/>
        </w:rPr>
      </w:pPr>
      <w:r>
        <w:rPr>
          <w:rFonts w:ascii="Arial" w:hAnsi="Arial" w:cs="Arial"/>
        </w:rPr>
        <w:t xml:space="preserve">In his book, </w:t>
      </w:r>
      <w:r w:rsidRPr="009B50A4">
        <w:rPr>
          <w:rFonts w:ascii="Arial" w:hAnsi="Arial" w:cs="Arial"/>
          <w:i/>
        </w:rPr>
        <w:t>Fight</w:t>
      </w:r>
      <w:r>
        <w:rPr>
          <w:rFonts w:ascii="Arial" w:hAnsi="Arial" w:cs="Arial"/>
        </w:rPr>
        <w:t xml:space="preserve">, Craig </w:t>
      </w:r>
      <w:proofErr w:type="spellStart"/>
      <w:r>
        <w:rPr>
          <w:rFonts w:ascii="Arial" w:hAnsi="Arial" w:cs="Arial"/>
        </w:rPr>
        <w:t>Groeschel</w:t>
      </w:r>
      <w:proofErr w:type="spellEnd"/>
      <w:r>
        <w:rPr>
          <w:rFonts w:ascii="Arial" w:hAnsi="Arial" w:cs="Arial"/>
        </w:rPr>
        <w:t xml:space="preserve"> reminds us that we, too are guilty of these kinds of responses.  He reminds us that God wants to help us win every godly battle.  </w:t>
      </w:r>
      <w:proofErr w:type="spellStart"/>
      <w:r>
        <w:rPr>
          <w:rFonts w:ascii="Arial" w:hAnsi="Arial" w:cs="Arial"/>
        </w:rPr>
        <w:t>Groeschel</w:t>
      </w:r>
      <w:proofErr w:type="spellEnd"/>
      <w:r>
        <w:rPr>
          <w:rFonts w:ascii="Arial" w:hAnsi="Arial" w:cs="Arial"/>
        </w:rPr>
        <w:t xml:space="preserve"> says this is what we should do:</w:t>
      </w:r>
    </w:p>
    <w:p w:rsidR="002D6D5A" w:rsidRDefault="002D6D5A" w:rsidP="002D6D5A">
      <w:pPr>
        <w:ind w:left="1080"/>
        <w:rPr>
          <w:rFonts w:ascii="Arial" w:hAnsi="Arial" w:cs="Arial"/>
        </w:rPr>
      </w:pPr>
    </w:p>
    <w:p w:rsidR="002D6D5A" w:rsidRDefault="002D6D5A" w:rsidP="002D6D5A">
      <w:pPr>
        <w:ind w:left="2160"/>
        <w:rPr>
          <w:rFonts w:ascii="Arial" w:hAnsi="Arial" w:cs="Arial"/>
        </w:rPr>
      </w:pPr>
      <w:r w:rsidRPr="00590A36">
        <w:rPr>
          <w:rFonts w:ascii="Arial" w:hAnsi="Arial" w:cs="Arial"/>
          <w:b/>
          <w:i/>
        </w:rPr>
        <w:t>Turn “I want it” into “I want God.”</w:t>
      </w:r>
      <w:r>
        <w:rPr>
          <w:rFonts w:ascii="Arial" w:hAnsi="Arial" w:cs="Arial"/>
        </w:rPr>
        <w:t xml:space="preserve">  Whatever “it” is for you, as soon as you start to feel that tug, that gravity drawing you toward “I want it,” catch yourself.  Resist the pull, capture those thoughts and </w:t>
      </w:r>
      <w:r>
        <w:rPr>
          <w:rFonts w:ascii="Arial" w:hAnsi="Arial" w:cs="Arial"/>
        </w:rPr>
        <w:lastRenderedPageBreak/>
        <w:t>force them to be obedient to Christ.  What you really want is God – his strength, his daily power, his Word living inside you.  You want him ordering your steps.  You want his Spirit convicting you when you sin, correcting you, leading you in the paths of righteousness.  Some people say God is a crutch for the weak.  Absolutely!  I’m weak.  I want God.  I need his strength.  And so do you.</w:t>
      </w:r>
    </w:p>
    <w:p w:rsidR="002D6D5A" w:rsidRDefault="002D6D5A" w:rsidP="002D6D5A">
      <w:pPr>
        <w:ind w:left="2160"/>
        <w:rPr>
          <w:rFonts w:ascii="Arial" w:hAnsi="Arial" w:cs="Arial"/>
        </w:rPr>
      </w:pPr>
    </w:p>
    <w:p w:rsidR="002D6D5A" w:rsidRDefault="002D6D5A" w:rsidP="002D6D5A">
      <w:pPr>
        <w:ind w:left="2160"/>
        <w:rPr>
          <w:rFonts w:ascii="Arial" w:hAnsi="Arial" w:cs="Arial"/>
        </w:rPr>
      </w:pPr>
      <w:r w:rsidRPr="00590A36">
        <w:rPr>
          <w:rFonts w:ascii="Arial" w:hAnsi="Arial" w:cs="Arial"/>
          <w:b/>
          <w:i/>
        </w:rPr>
        <w:t>Turn “I deserve it” into “I deserve death.”</w:t>
      </w:r>
      <w:r>
        <w:rPr>
          <w:rFonts w:ascii="Arial" w:hAnsi="Arial" w:cs="Arial"/>
        </w:rPr>
        <w:t xml:space="preserve">  Extreme?  Maybe. But you know what?  This is war.  And when the stakes are eternal life – yours and the lives of others – we’re going to do whatever we have to do.  We’re unholy men who have sinned against a holy God.  The payment for sin is death.  We deserve death.  This is God’s universe; we just live in it.  He doesn’t owe us anything.  We owe him everything.  What did you make?  Nothing.  He made everything.  For everything you have, you owe him.  When we were still sinners God sent his Son to save and forgive us.  When we can be humble enough to admit the truth, it should make us bow down before a holy God, saying, “I don’t </w:t>
      </w:r>
      <w:r w:rsidRPr="00B47BEE">
        <w:rPr>
          <w:rFonts w:ascii="Arial" w:hAnsi="Arial" w:cs="Arial"/>
          <w:i/>
        </w:rPr>
        <w:t>have</w:t>
      </w:r>
      <w:r>
        <w:rPr>
          <w:rFonts w:ascii="Arial" w:hAnsi="Arial" w:cs="Arial"/>
        </w:rPr>
        <w:t xml:space="preserve"> to serve you.  I </w:t>
      </w:r>
      <w:r w:rsidRPr="00B47BEE">
        <w:rPr>
          <w:rFonts w:ascii="Arial" w:hAnsi="Arial" w:cs="Arial"/>
          <w:i/>
        </w:rPr>
        <w:t>want</w:t>
      </w:r>
      <w:r>
        <w:rPr>
          <w:rFonts w:ascii="Arial" w:hAnsi="Arial" w:cs="Arial"/>
        </w:rPr>
        <w:t xml:space="preserve"> to serve you.”</w:t>
      </w:r>
    </w:p>
    <w:p w:rsidR="002D6D5A" w:rsidRDefault="002D6D5A" w:rsidP="002D6D5A">
      <w:pPr>
        <w:ind w:left="2160"/>
        <w:rPr>
          <w:rFonts w:ascii="Arial" w:hAnsi="Arial" w:cs="Arial"/>
        </w:rPr>
      </w:pPr>
    </w:p>
    <w:p w:rsidR="002D6D5A" w:rsidRDefault="002D6D5A" w:rsidP="002D6D5A">
      <w:pPr>
        <w:ind w:left="2160"/>
        <w:rPr>
          <w:rFonts w:ascii="Arial" w:hAnsi="Arial" w:cs="Arial"/>
        </w:rPr>
      </w:pPr>
      <w:r w:rsidRPr="00B47BEE">
        <w:rPr>
          <w:rFonts w:ascii="Arial" w:hAnsi="Arial" w:cs="Arial"/>
          <w:b/>
          <w:i/>
        </w:rPr>
        <w:t xml:space="preserve">Turn “I can handle it” into “I can’t handle anything </w:t>
      </w:r>
      <w:r>
        <w:rPr>
          <w:rFonts w:ascii="Arial" w:hAnsi="Arial" w:cs="Arial"/>
          <w:b/>
          <w:i/>
        </w:rPr>
        <w:t>without G</w:t>
      </w:r>
      <w:r w:rsidRPr="00B47BEE">
        <w:rPr>
          <w:rFonts w:ascii="Arial" w:hAnsi="Arial" w:cs="Arial"/>
          <w:b/>
          <w:i/>
        </w:rPr>
        <w:t>od.”</w:t>
      </w:r>
      <w:r>
        <w:rPr>
          <w:rFonts w:ascii="Arial" w:hAnsi="Arial" w:cs="Arial"/>
        </w:rPr>
        <w:t xml:space="preserve">  If you aren’t a Christian, now is your moment to call on God.  How are you doing without him?  Ask Christ to forgive you and be your Savior, your Lord.  You can’t handle anything without him.  If you are a Christian, do you remember what your life was like before you came to Christ?  I remember mine.  And let me tell you, I simply was not capable of righteousness.  The best I could have come up with on my own was shameful before God.  I </w:t>
      </w:r>
      <w:r w:rsidRPr="00B47BEE">
        <w:rPr>
          <w:rFonts w:ascii="Arial" w:hAnsi="Arial" w:cs="Arial"/>
          <w:i/>
        </w:rPr>
        <w:t>need</w:t>
      </w:r>
      <w:r>
        <w:rPr>
          <w:rFonts w:ascii="Arial" w:hAnsi="Arial" w:cs="Arial"/>
        </w:rPr>
        <w:t xml:space="preserve"> God.  Every time you feel that pride creeping back in, that “I can handle this,” remember what we deserve:  death.  We can’t handle anything without God.</w:t>
      </w:r>
    </w:p>
    <w:p w:rsidR="002D6D5A" w:rsidRDefault="002D6D5A" w:rsidP="002D6D5A">
      <w:pPr>
        <w:ind w:left="2160"/>
        <w:rPr>
          <w:rFonts w:ascii="Arial" w:hAnsi="Arial" w:cs="Arial"/>
        </w:rPr>
      </w:pPr>
    </w:p>
    <w:p w:rsidR="002D6D5A" w:rsidRDefault="002D6D5A" w:rsidP="002D6D5A">
      <w:pPr>
        <w:ind w:left="2160"/>
        <w:rPr>
          <w:rFonts w:ascii="Arial" w:hAnsi="Arial" w:cs="Arial"/>
        </w:rPr>
      </w:pPr>
      <w:r>
        <w:rPr>
          <w:rFonts w:ascii="Arial" w:hAnsi="Arial" w:cs="Arial"/>
        </w:rPr>
        <w:t>Again, I ask you, what kind of strength do you want to fight with?  Your feeble strength?  Or God’s unlimited, unmatched power?</w:t>
      </w:r>
    </w:p>
    <w:p w:rsidR="002D6D5A" w:rsidRDefault="002D6D5A" w:rsidP="002D6D5A">
      <w:pPr>
        <w:ind w:left="2160"/>
        <w:rPr>
          <w:rFonts w:ascii="Arial" w:hAnsi="Arial" w:cs="Arial"/>
        </w:rPr>
      </w:pPr>
    </w:p>
    <w:p w:rsidR="002D6D5A" w:rsidRDefault="002D6D5A" w:rsidP="002D6D5A">
      <w:pPr>
        <w:ind w:left="2160"/>
        <w:rPr>
          <w:rFonts w:ascii="Arial" w:hAnsi="Arial" w:cs="Arial"/>
        </w:rPr>
      </w:pPr>
      <w:r>
        <w:rPr>
          <w:rFonts w:ascii="Arial" w:hAnsi="Arial" w:cs="Arial"/>
        </w:rPr>
        <w:t>You are weak.</w:t>
      </w:r>
    </w:p>
    <w:p w:rsidR="002D6D5A" w:rsidRDefault="002D6D5A" w:rsidP="002D6D5A">
      <w:pPr>
        <w:ind w:left="2160"/>
        <w:rPr>
          <w:rFonts w:ascii="Arial" w:hAnsi="Arial" w:cs="Arial"/>
        </w:rPr>
      </w:pPr>
    </w:p>
    <w:p w:rsidR="002D6D5A" w:rsidRDefault="002D6D5A" w:rsidP="002D6D5A">
      <w:pPr>
        <w:ind w:left="2160"/>
        <w:rPr>
          <w:rFonts w:ascii="Arial" w:hAnsi="Arial" w:cs="Arial"/>
        </w:rPr>
      </w:pPr>
      <w:r>
        <w:rPr>
          <w:rFonts w:ascii="Arial" w:hAnsi="Arial" w:cs="Arial"/>
        </w:rPr>
        <w:t>God is strong.</w:t>
      </w:r>
    </w:p>
    <w:p w:rsidR="002D6D5A" w:rsidRDefault="002D6D5A" w:rsidP="002D6D5A">
      <w:pPr>
        <w:ind w:left="2160"/>
        <w:rPr>
          <w:rFonts w:ascii="Arial" w:hAnsi="Arial" w:cs="Arial"/>
        </w:rPr>
      </w:pPr>
    </w:p>
    <w:p w:rsidR="002D6D5A" w:rsidRDefault="002D6D5A" w:rsidP="002D6D5A">
      <w:pPr>
        <w:ind w:left="2160"/>
        <w:rPr>
          <w:rFonts w:ascii="Arial" w:hAnsi="Arial" w:cs="Arial"/>
        </w:rPr>
      </w:pPr>
      <w:r>
        <w:rPr>
          <w:rFonts w:ascii="Arial" w:hAnsi="Arial" w:cs="Arial"/>
        </w:rPr>
        <w:t>His strength is made perfect in your weakness.</w:t>
      </w:r>
    </w:p>
    <w:p w:rsidR="002D6D5A" w:rsidRDefault="002D6D5A" w:rsidP="002D6D5A">
      <w:pPr>
        <w:ind w:left="2160"/>
        <w:rPr>
          <w:rFonts w:ascii="Arial" w:hAnsi="Arial" w:cs="Arial"/>
        </w:rPr>
      </w:pPr>
    </w:p>
    <w:p w:rsidR="002D6D5A" w:rsidRDefault="002D6D5A" w:rsidP="002D6D5A">
      <w:pPr>
        <w:ind w:left="2160"/>
        <w:rPr>
          <w:rFonts w:ascii="Arial" w:hAnsi="Arial" w:cs="Arial"/>
        </w:rPr>
      </w:pPr>
      <w:r>
        <w:rPr>
          <w:rFonts w:ascii="Arial" w:hAnsi="Arial" w:cs="Arial"/>
        </w:rPr>
        <w:t>Satan loves to make strong men weak.</w:t>
      </w:r>
    </w:p>
    <w:p w:rsidR="002D6D5A" w:rsidRDefault="002D6D5A" w:rsidP="002D6D5A">
      <w:pPr>
        <w:ind w:left="2160"/>
        <w:rPr>
          <w:rFonts w:ascii="Arial" w:hAnsi="Arial" w:cs="Arial"/>
        </w:rPr>
      </w:pPr>
    </w:p>
    <w:p w:rsidR="002D6D5A" w:rsidRDefault="002D6D5A" w:rsidP="002D6D5A">
      <w:pPr>
        <w:ind w:left="2160"/>
        <w:rPr>
          <w:rFonts w:ascii="Arial" w:hAnsi="Arial" w:cs="Arial"/>
        </w:rPr>
      </w:pPr>
      <w:r>
        <w:rPr>
          <w:rFonts w:ascii="Arial" w:hAnsi="Arial" w:cs="Arial"/>
        </w:rPr>
        <w:t>God loves to make weak men strong.</w:t>
      </w:r>
    </w:p>
    <w:p w:rsidR="002D6D5A" w:rsidRDefault="002D6D5A" w:rsidP="002D6D5A">
      <w:pPr>
        <w:ind w:left="2160"/>
        <w:rPr>
          <w:rFonts w:ascii="Arial" w:hAnsi="Arial" w:cs="Arial"/>
        </w:rPr>
      </w:pPr>
    </w:p>
    <w:p w:rsidR="002D6D5A" w:rsidRDefault="002D6D5A" w:rsidP="002D6D5A">
      <w:pPr>
        <w:ind w:left="2160"/>
        <w:rPr>
          <w:rFonts w:ascii="Arial" w:hAnsi="Arial" w:cs="Arial"/>
        </w:rPr>
      </w:pPr>
      <w:r>
        <w:rPr>
          <w:rFonts w:ascii="Arial" w:hAnsi="Arial" w:cs="Arial"/>
        </w:rPr>
        <w:t>Will you let him?</w:t>
      </w:r>
    </w:p>
    <w:p w:rsidR="002D6D5A" w:rsidRPr="00B47BEE" w:rsidRDefault="002D6D5A" w:rsidP="002D6D5A">
      <w:pPr>
        <w:spacing w:before="120"/>
        <w:ind w:left="2160"/>
        <w:jc w:val="right"/>
        <w:rPr>
          <w:rFonts w:ascii="Arial" w:hAnsi="Arial" w:cs="Arial"/>
          <w:sz w:val="20"/>
          <w:szCs w:val="20"/>
        </w:rPr>
      </w:pPr>
      <w:r>
        <w:rPr>
          <w:rFonts w:ascii="Arial" w:hAnsi="Arial" w:cs="Arial"/>
          <w:sz w:val="20"/>
          <w:szCs w:val="20"/>
        </w:rPr>
        <w:lastRenderedPageBreak/>
        <w:t xml:space="preserve">Craig </w:t>
      </w:r>
      <w:proofErr w:type="spellStart"/>
      <w:r>
        <w:rPr>
          <w:rFonts w:ascii="Arial" w:hAnsi="Arial" w:cs="Arial"/>
          <w:sz w:val="20"/>
          <w:szCs w:val="20"/>
        </w:rPr>
        <w:t>Groeschel</w:t>
      </w:r>
      <w:proofErr w:type="spellEnd"/>
      <w:r>
        <w:rPr>
          <w:rFonts w:ascii="Arial" w:hAnsi="Arial" w:cs="Arial"/>
          <w:sz w:val="20"/>
          <w:szCs w:val="20"/>
        </w:rPr>
        <w:t xml:space="preserve">, </w:t>
      </w:r>
      <w:r w:rsidRPr="00B47BEE">
        <w:rPr>
          <w:rFonts w:ascii="Arial" w:hAnsi="Arial" w:cs="Arial"/>
          <w:i/>
          <w:sz w:val="20"/>
          <w:szCs w:val="20"/>
        </w:rPr>
        <w:t>Fight:  Winning the Battles that Matter Most</w:t>
      </w:r>
      <w:r>
        <w:rPr>
          <w:rFonts w:ascii="Arial" w:hAnsi="Arial" w:cs="Arial"/>
          <w:sz w:val="20"/>
          <w:szCs w:val="20"/>
        </w:rPr>
        <w:t>, (Grand Rapids:  Zondervan, 2013), 60-61.</w:t>
      </w:r>
    </w:p>
    <w:p w:rsidR="002D6D5A" w:rsidRDefault="002D6D5A" w:rsidP="002D6D5A">
      <w:pPr>
        <w:ind w:left="1260"/>
        <w:rPr>
          <w:rFonts w:ascii="Arial" w:hAnsi="Arial" w:cs="Arial"/>
        </w:rPr>
      </w:pPr>
    </w:p>
    <w:p w:rsidR="002D6D5A" w:rsidRDefault="002D6D5A" w:rsidP="002D6D5A">
      <w:pPr>
        <w:ind w:left="1080"/>
        <w:rPr>
          <w:rFonts w:ascii="Arial" w:hAnsi="Arial" w:cs="Arial"/>
        </w:rPr>
      </w:pPr>
      <w:r>
        <w:rPr>
          <w:rFonts w:ascii="Arial" w:hAnsi="Arial" w:cs="Arial"/>
          <w:b/>
        </w:rPr>
        <w:t>S</w:t>
      </w:r>
      <w:r w:rsidR="007A3A12">
        <w:rPr>
          <w:rFonts w:ascii="Arial" w:hAnsi="Arial" w:cs="Arial"/>
          <w:b/>
        </w:rPr>
        <w:t>tate</w:t>
      </w:r>
      <w:r>
        <w:rPr>
          <w:rFonts w:ascii="Arial" w:hAnsi="Arial" w:cs="Arial"/>
          <w:b/>
        </w:rPr>
        <w:t xml:space="preserve"> – </w:t>
      </w:r>
      <w:r>
        <w:rPr>
          <w:rFonts w:ascii="Arial" w:hAnsi="Arial" w:cs="Arial"/>
        </w:rPr>
        <w:t>You can be like Samson.  You can retain control of your life.  But if you do, like Samson, your inheritance will be death.  Or you can change your attitude.  You can put your life under the authority of God.  You can become that meek person and be blessed!</w:t>
      </w:r>
    </w:p>
    <w:p w:rsidR="002D6D5A" w:rsidRPr="00B47BEE" w:rsidRDefault="002D6D5A" w:rsidP="002D6D5A">
      <w:pPr>
        <w:ind w:left="1080"/>
        <w:rPr>
          <w:rFonts w:ascii="Arial" w:hAnsi="Arial" w:cs="Arial"/>
        </w:rPr>
      </w:pPr>
    </w:p>
    <w:p w:rsidR="002D6D5A" w:rsidRDefault="002D6D5A" w:rsidP="002D6D5A">
      <w:pPr>
        <w:ind w:left="1080"/>
        <w:rPr>
          <w:rFonts w:ascii="Arial" w:hAnsi="Arial" w:cs="Arial"/>
        </w:rPr>
      </w:pPr>
      <w:r w:rsidRPr="00287933">
        <w:rPr>
          <w:rFonts w:ascii="Arial" w:hAnsi="Arial" w:cs="Arial"/>
          <w:b/>
        </w:rPr>
        <w:t>Close in prayer,</w:t>
      </w:r>
      <w:r>
        <w:rPr>
          <w:rFonts w:ascii="Arial" w:hAnsi="Arial" w:cs="Arial"/>
        </w:rPr>
        <w:t xml:space="preserve"> asking that God remind us daily to give ourselves to him.</w:t>
      </w:r>
    </w:p>
    <w:p w:rsidR="002D6D5A" w:rsidRDefault="002D6D5A" w:rsidP="002D6D5A">
      <w:pPr>
        <w:rPr>
          <w:rFonts w:ascii="Arial" w:hAnsi="Arial" w:cs="Arial"/>
          <w:b/>
        </w:rPr>
      </w:pPr>
    </w:p>
    <w:p w:rsidR="002D6D5A" w:rsidRDefault="002D6D5A" w:rsidP="002D6D5A">
      <w:pPr>
        <w:numPr>
          <w:ilvl w:val="0"/>
          <w:numId w:val="23"/>
        </w:numPr>
        <w:rPr>
          <w:rFonts w:ascii="Arial" w:hAnsi="Arial" w:cs="Arial"/>
          <w:b/>
        </w:rPr>
      </w:pPr>
      <w:r>
        <w:rPr>
          <w:rFonts w:ascii="Arial" w:hAnsi="Arial" w:cs="Arial"/>
          <w:b/>
        </w:rPr>
        <w:t>Optional Method – A Contrarian View</w:t>
      </w:r>
    </w:p>
    <w:p w:rsidR="002D6D5A" w:rsidRDefault="002D6D5A" w:rsidP="002D6D5A">
      <w:pPr>
        <w:rPr>
          <w:rFonts w:ascii="Arial" w:hAnsi="Arial" w:cs="Arial"/>
          <w:b/>
        </w:rPr>
      </w:pPr>
    </w:p>
    <w:p w:rsidR="002D6D5A" w:rsidRDefault="002D6D5A" w:rsidP="002D6D5A">
      <w:pPr>
        <w:ind w:left="1080"/>
        <w:rPr>
          <w:rFonts w:ascii="Arial" w:hAnsi="Arial" w:cs="Arial"/>
        </w:rPr>
      </w:pPr>
      <w:r>
        <w:rPr>
          <w:rFonts w:ascii="Arial" w:hAnsi="Arial" w:cs="Arial"/>
          <w:b/>
        </w:rPr>
        <w:t>S</w:t>
      </w:r>
      <w:r w:rsidR="007A3A12">
        <w:rPr>
          <w:rFonts w:ascii="Arial" w:hAnsi="Arial" w:cs="Arial"/>
          <w:b/>
        </w:rPr>
        <w:t>tate</w:t>
      </w:r>
      <w:r>
        <w:rPr>
          <w:rFonts w:ascii="Arial" w:hAnsi="Arial" w:cs="Arial"/>
          <w:b/>
        </w:rPr>
        <w:t xml:space="preserve"> – </w:t>
      </w:r>
      <w:r>
        <w:rPr>
          <w:rFonts w:ascii="Arial" w:hAnsi="Arial" w:cs="Arial"/>
        </w:rPr>
        <w:t>Non-believers today say, “Happiness comes from power, money, things, and control.”  Jesus, on the other hand, preaches a view contrary to that of the world.  He says that true happiness comes from a radical change in our attitudes.  He says if we are to be truly happy we must submit ourselves to God.</w:t>
      </w:r>
    </w:p>
    <w:p w:rsidR="002D6D5A" w:rsidRDefault="002D6D5A" w:rsidP="002D6D5A">
      <w:pPr>
        <w:ind w:left="1080"/>
        <w:rPr>
          <w:rFonts w:ascii="Arial" w:hAnsi="Arial" w:cs="Arial"/>
        </w:rPr>
      </w:pPr>
    </w:p>
    <w:p w:rsidR="002D6D5A" w:rsidRPr="00E549A5" w:rsidRDefault="002D6D5A" w:rsidP="002D6D5A">
      <w:pPr>
        <w:ind w:left="1080"/>
        <w:rPr>
          <w:rFonts w:ascii="Arial" w:hAnsi="Arial" w:cs="Arial"/>
        </w:rPr>
      </w:pPr>
      <w:r>
        <w:rPr>
          <w:rFonts w:ascii="Arial" w:hAnsi="Arial" w:cs="Arial"/>
          <w:b/>
        </w:rPr>
        <w:t xml:space="preserve">Ask </w:t>
      </w:r>
      <w:r>
        <w:rPr>
          <w:rFonts w:ascii="Arial" w:hAnsi="Arial" w:cs="Arial"/>
        </w:rPr>
        <w:t>God right now to reveal to you those worldly attitudes that are not pleasing to him.  Think about those things.  Think about how they hurt you and how they hurt others.  Decide right now to submit yourself to God.  Decide to put your life in his control.  Decide to allow him to be the “boss” of your life.</w:t>
      </w:r>
    </w:p>
    <w:p w:rsidR="002D6D5A" w:rsidRDefault="002D6D5A" w:rsidP="002D6D5A">
      <w:pPr>
        <w:ind w:left="1080"/>
        <w:rPr>
          <w:rFonts w:ascii="Arial" w:hAnsi="Arial" w:cs="Arial"/>
          <w:b/>
        </w:rPr>
      </w:pPr>
    </w:p>
    <w:p w:rsidR="002D6D5A" w:rsidRDefault="002D6D5A" w:rsidP="002D6D5A">
      <w:pPr>
        <w:ind w:left="1080"/>
        <w:rPr>
          <w:rFonts w:ascii="Arial" w:hAnsi="Arial" w:cs="Arial"/>
        </w:rPr>
      </w:pPr>
      <w:r w:rsidRPr="002710C0">
        <w:rPr>
          <w:rFonts w:ascii="Arial" w:hAnsi="Arial" w:cs="Arial"/>
          <w:b/>
        </w:rPr>
        <w:t>Close in prayer,</w:t>
      </w:r>
      <w:r>
        <w:rPr>
          <w:rFonts w:ascii="Arial" w:hAnsi="Arial" w:cs="Arial"/>
        </w:rPr>
        <w:t xml:space="preserve"> asking God to help you change those things in your life.</w:t>
      </w:r>
    </w:p>
    <w:p w:rsidR="002D6D5A" w:rsidRDefault="002D6D5A" w:rsidP="002D6D5A">
      <w:pPr>
        <w:ind w:left="1080"/>
        <w:rPr>
          <w:rFonts w:ascii="Arial" w:hAnsi="Arial" w:cs="Arial"/>
        </w:rPr>
      </w:pPr>
    </w:p>
    <w:p w:rsidR="002D6D5A" w:rsidRDefault="002D6D5A" w:rsidP="002D6D5A">
      <w:pPr>
        <w:numPr>
          <w:ilvl w:val="0"/>
          <w:numId w:val="23"/>
        </w:numPr>
        <w:rPr>
          <w:rFonts w:ascii="Arial" w:hAnsi="Arial" w:cs="Arial"/>
          <w:b/>
        </w:rPr>
      </w:pPr>
      <w:r>
        <w:rPr>
          <w:rFonts w:ascii="Arial" w:hAnsi="Arial" w:cs="Arial"/>
          <w:b/>
        </w:rPr>
        <w:t>Optional Method – A Life that Demands an Explanation</w:t>
      </w:r>
    </w:p>
    <w:p w:rsidR="002D6D5A" w:rsidRDefault="002D6D5A" w:rsidP="002D6D5A">
      <w:pPr>
        <w:rPr>
          <w:rFonts w:ascii="Arial" w:hAnsi="Arial" w:cs="Arial"/>
          <w:b/>
        </w:rPr>
      </w:pPr>
    </w:p>
    <w:p w:rsidR="002D6D5A" w:rsidRDefault="002D6D5A" w:rsidP="002D6D5A">
      <w:pPr>
        <w:ind w:left="1080"/>
        <w:rPr>
          <w:rFonts w:ascii="Arial" w:hAnsi="Arial" w:cs="Arial"/>
        </w:rPr>
      </w:pPr>
      <w:r>
        <w:rPr>
          <w:rFonts w:ascii="Arial" w:hAnsi="Arial" w:cs="Arial"/>
          <w:b/>
        </w:rPr>
        <w:t>S</w:t>
      </w:r>
      <w:r w:rsidR="007A3A12">
        <w:rPr>
          <w:rFonts w:ascii="Arial" w:hAnsi="Arial" w:cs="Arial"/>
          <w:b/>
        </w:rPr>
        <w:t>tate</w:t>
      </w:r>
      <w:r>
        <w:rPr>
          <w:rFonts w:ascii="Arial" w:hAnsi="Arial" w:cs="Arial"/>
          <w:b/>
        </w:rPr>
        <w:t xml:space="preserve"> – </w:t>
      </w:r>
      <w:r>
        <w:rPr>
          <w:rFonts w:ascii="Arial" w:hAnsi="Arial" w:cs="Arial"/>
        </w:rPr>
        <w:t>When we willingly submit our lives to God the change is evident to everyone.  Non-Christian friends will be saying, “What has happened to you?  It seems you are out of touch with reality!  Your life doesn’t make sense!  You used to be all about power and authority and making money.  But something has changed.”</w:t>
      </w:r>
    </w:p>
    <w:p w:rsidR="002D6D5A" w:rsidRDefault="002D6D5A" w:rsidP="002D6D5A">
      <w:pPr>
        <w:ind w:left="1080"/>
        <w:rPr>
          <w:rFonts w:ascii="Arial" w:hAnsi="Arial" w:cs="Arial"/>
        </w:rPr>
      </w:pPr>
    </w:p>
    <w:p w:rsidR="002D6D5A" w:rsidRDefault="002D6D5A" w:rsidP="002D6D5A">
      <w:pPr>
        <w:ind w:left="1080"/>
        <w:rPr>
          <w:rFonts w:ascii="Arial" w:hAnsi="Arial" w:cs="Arial"/>
        </w:rPr>
      </w:pPr>
      <w:r w:rsidRPr="00956772">
        <w:rPr>
          <w:rFonts w:ascii="Arial" w:hAnsi="Arial" w:cs="Arial"/>
          <w:b/>
        </w:rPr>
        <w:t xml:space="preserve">Ask – </w:t>
      </w:r>
      <w:r>
        <w:rPr>
          <w:rFonts w:ascii="Arial" w:hAnsi="Arial" w:cs="Arial"/>
        </w:rPr>
        <w:t>Are you willing to live a life that demands explanation or are you satisfied to live a life that conforms to worldly standards?</w:t>
      </w:r>
    </w:p>
    <w:p w:rsidR="002D6D5A" w:rsidRPr="00FD320C" w:rsidRDefault="002D6D5A" w:rsidP="002D6D5A">
      <w:pPr>
        <w:ind w:left="1080"/>
        <w:rPr>
          <w:rFonts w:ascii="Arial" w:hAnsi="Arial" w:cs="Arial"/>
        </w:rPr>
      </w:pPr>
      <w:r w:rsidRPr="00FD320C">
        <w:rPr>
          <w:rFonts w:ascii="Arial" w:hAnsi="Arial" w:cs="Arial"/>
          <w:b/>
        </w:rPr>
        <w:t xml:space="preserve">Close </w:t>
      </w:r>
      <w:r>
        <w:rPr>
          <w:rFonts w:ascii="Arial" w:hAnsi="Arial" w:cs="Arial"/>
          <w:b/>
        </w:rPr>
        <w:t>in prayer,</w:t>
      </w:r>
      <w:r>
        <w:rPr>
          <w:rFonts w:ascii="Arial" w:hAnsi="Arial" w:cs="Arial"/>
        </w:rPr>
        <w:t xml:space="preserve"> asking God to help us to live a life that meets with his approval.</w:t>
      </w:r>
    </w:p>
    <w:p w:rsidR="002D6D5A" w:rsidRDefault="002D6D5A" w:rsidP="002D6D5A">
      <w:pPr>
        <w:rPr>
          <w:rFonts w:ascii="Arial" w:hAnsi="Arial" w:cs="Arial"/>
          <w:b/>
        </w:rPr>
      </w:pPr>
    </w:p>
    <w:p w:rsidR="002D6D5A" w:rsidRPr="001417FF" w:rsidRDefault="002D6D5A" w:rsidP="002D6D5A">
      <w:pPr>
        <w:numPr>
          <w:ilvl w:val="0"/>
          <w:numId w:val="23"/>
        </w:numPr>
        <w:rPr>
          <w:rFonts w:ascii="Arial" w:hAnsi="Arial" w:cs="Arial"/>
          <w:b/>
          <w:i/>
        </w:rPr>
      </w:pPr>
      <w:r w:rsidRPr="004727F6">
        <w:rPr>
          <w:rFonts w:ascii="Arial" w:hAnsi="Arial" w:cs="Arial"/>
          <w:b/>
        </w:rPr>
        <w:t>Optional Method –</w:t>
      </w:r>
      <w:r>
        <w:rPr>
          <w:rFonts w:ascii="Arial" w:hAnsi="Arial" w:cs="Arial"/>
          <w:b/>
          <w:i/>
        </w:rPr>
        <w:t xml:space="preserve"> </w:t>
      </w:r>
      <w:r w:rsidRPr="001417FF">
        <w:rPr>
          <w:rFonts w:ascii="Arial" w:hAnsi="Arial" w:cs="Arial"/>
          <w:b/>
          <w:i/>
        </w:rPr>
        <w:t>Mere Christianity</w:t>
      </w:r>
    </w:p>
    <w:p w:rsidR="002D6D5A" w:rsidRDefault="002D6D5A" w:rsidP="002D6D5A">
      <w:pPr>
        <w:rPr>
          <w:rFonts w:ascii="Arial" w:hAnsi="Arial" w:cs="Arial"/>
          <w:b/>
        </w:rPr>
      </w:pPr>
    </w:p>
    <w:p w:rsidR="002D6D5A" w:rsidRDefault="002D6D5A" w:rsidP="002D6D5A">
      <w:pPr>
        <w:ind w:left="1080"/>
        <w:rPr>
          <w:rFonts w:ascii="Arial" w:hAnsi="Arial" w:cs="Arial"/>
        </w:rPr>
      </w:pPr>
      <w:r>
        <w:rPr>
          <w:rFonts w:ascii="Arial" w:hAnsi="Arial" w:cs="Arial"/>
          <w:b/>
        </w:rPr>
        <w:t>S</w:t>
      </w:r>
      <w:r w:rsidR="007A3A12">
        <w:rPr>
          <w:rFonts w:ascii="Arial" w:hAnsi="Arial" w:cs="Arial"/>
          <w:b/>
        </w:rPr>
        <w:t>tate</w:t>
      </w:r>
      <w:r>
        <w:rPr>
          <w:rFonts w:ascii="Arial" w:hAnsi="Arial" w:cs="Arial"/>
          <w:b/>
        </w:rPr>
        <w:t xml:space="preserve"> – </w:t>
      </w:r>
      <w:r>
        <w:rPr>
          <w:rFonts w:ascii="Arial" w:hAnsi="Arial" w:cs="Arial"/>
        </w:rPr>
        <w:t xml:space="preserve">In his book, </w:t>
      </w:r>
      <w:r w:rsidRPr="002A4350">
        <w:rPr>
          <w:rFonts w:ascii="Arial" w:hAnsi="Arial" w:cs="Arial"/>
          <w:i/>
        </w:rPr>
        <w:t>Mere Christianity</w:t>
      </w:r>
      <w:r>
        <w:rPr>
          <w:rFonts w:ascii="Arial" w:hAnsi="Arial" w:cs="Arial"/>
        </w:rPr>
        <w:t>, C. S. Lewis said:</w:t>
      </w:r>
    </w:p>
    <w:p w:rsidR="002D6D5A" w:rsidRDefault="002D6D5A" w:rsidP="002D6D5A">
      <w:pPr>
        <w:ind w:left="1080"/>
        <w:rPr>
          <w:rFonts w:ascii="Arial" w:hAnsi="Arial" w:cs="Arial"/>
        </w:rPr>
      </w:pPr>
    </w:p>
    <w:p w:rsidR="002D6D5A" w:rsidRDefault="002D6D5A" w:rsidP="002D6D5A">
      <w:pPr>
        <w:ind w:left="2160"/>
        <w:rPr>
          <w:rFonts w:ascii="Arial" w:hAnsi="Arial" w:cs="Arial"/>
        </w:rPr>
      </w:pPr>
      <w:r>
        <w:rPr>
          <w:rFonts w:ascii="Arial" w:hAnsi="Arial" w:cs="Arial"/>
        </w:rPr>
        <w:t>There is no fault which makes a man more unpopular, and no fault which we are more unconscious of in ourselves.  And the more we have it ourselves, the more we dislike it in others.</w:t>
      </w:r>
    </w:p>
    <w:p w:rsidR="002D6D5A" w:rsidRDefault="002D6D5A" w:rsidP="002D6D5A">
      <w:pPr>
        <w:ind w:left="2160"/>
        <w:rPr>
          <w:rFonts w:ascii="Arial" w:hAnsi="Arial" w:cs="Arial"/>
        </w:rPr>
      </w:pPr>
    </w:p>
    <w:p w:rsidR="002D6D5A" w:rsidRDefault="002D6D5A" w:rsidP="002D6D5A">
      <w:pPr>
        <w:ind w:left="2160"/>
        <w:rPr>
          <w:rFonts w:ascii="Arial" w:hAnsi="Arial" w:cs="Arial"/>
        </w:rPr>
      </w:pPr>
      <w:r>
        <w:rPr>
          <w:rFonts w:ascii="Arial" w:hAnsi="Arial" w:cs="Arial"/>
        </w:rPr>
        <w:lastRenderedPageBreak/>
        <w:t xml:space="preserve">The vice I am talking of is Pride or Self-Conceit:  and the virtue opposite to it, in Christian morals, is called Humility.  According to Christian teachers, the essential vice, the utmost evil, is Pride.  </w:t>
      </w:r>
      <w:proofErr w:type="spellStart"/>
      <w:r>
        <w:rPr>
          <w:rFonts w:ascii="Arial" w:hAnsi="Arial" w:cs="Arial"/>
        </w:rPr>
        <w:t>Unchastity</w:t>
      </w:r>
      <w:proofErr w:type="spellEnd"/>
      <w:r>
        <w:rPr>
          <w:rFonts w:ascii="Arial" w:hAnsi="Arial" w:cs="Arial"/>
        </w:rPr>
        <w:t>, anger, greed, drunkenness, and all that, are mere fleabites in comparison:  it was through Pride that the devil became the devil:  Pride leads to every other vice:  it is the complete anti-God state of mind.</w:t>
      </w:r>
    </w:p>
    <w:p w:rsidR="002D6D5A" w:rsidRPr="002A4350" w:rsidRDefault="002D6D5A" w:rsidP="002D6D5A">
      <w:pPr>
        <w:spacing w:before="120"/>
        <w:ind w:left="2160"/>
        <w:jc w:val="right"/>
        <w:rPr>
          <w:rFonts w:ascii="Arial" w:hAnsi="Arial" w:cs="Arial"/>
          <w:sz w:val="20"/>
          <w:szCs w:val="20"/>
        </w:rPr>
      </w:pPr>
      <w:r>
        <w:rPr>
          <w:rFonts w:ascii="Arial" w:hAnsi="Arial" w:cs="Arial"/>
          <w:sz w:val="20"/>
          <w:szCs w:val="20"/>
        </w:rPr>
        <w:t xml:space="preserve">C. S. Lewis, </w:t>
      </w:r>
      <w:r w:rsidRPr="0094101A">
        <w:rPr>
          <w:rFonts w:ascii="Arial" w:hAnsi="Arial" w:cs="Arial"/>
          <w:i/>
          <w:sz w:val="20"/>
          <w:szCs w:val="20"/>
        </w:rPr>
        <w:t>Mere Christianity</w:t>
      </w:r>
      <w:r>
        <w:rPr>
          <w:rFonts w:ascii="Arial" w:hAnsi="Arial" w:cs="Arial"/>
          <w:sz w:val="20"/>
          <w:szCs w:val="20"/>
        </w:rPr>
        <w:t>, (San Francisco:  HarperCollins Publishers, 1980), 121-22.</w:t>
      </w:r>
    </w:p>
    <w:p w:rsidR="002D6D5A" w:rsidRDefault="002D6D5A" w:rsidP="002D6D5A">
      <w:pPr>
        <w:rPr>
          <w:rFonts w:ascii="Arial" w:hAnsi="Arial" w:cs="Arial"/>
          <w:b/>
        </w:rPr>
      </w:pPr>
    </w:p>
    <w:p w:rsidR="002D6D5A" w:rsidRDefault="002D6D5A" w:rsidP="002D6D5A">
      <w:pPr>
        <w:ind w:left="1080"/>
        <w:rPr>
          <w:rFonts w:ascii="Arial" w:hAnsi="Arial" w:cs="Arial"/>
          <w:b/>
        </w:rPr>
      </w:pPr>
      <w:r>
        <w:rPr>
          <w:rFonts w:ascii="Arial" w:hAnsi="Arial" w:cs="Arial"/>
          <w:b/>
        </w:rPr>
        <w:t xml:space="preserve">Ask – </w:t>
      </w:r>
      <w:r>
        <w:rPr>
          <w:rFonts w:ascii="Arial" w:hAnsi="Arial" w:cs="Arial"/>
        </w:rPr>
        <w:t>How will you “clothe yourself with humility” this week?  What specific actions will you take to be on the alert to pride in your life?</w:t>
      </w:r>
    </w:p>
    <w:p w:rsidR="002D6D5A" w:rsidRDefault="002D6D5A" w:rsidP="002D6D5A">
      <w:pPr>
        <w:ind w:left="1080"/>
        <w:rPr>
          <w:rFonts w:ascii="Arial" w:hAnsi="Arial" w:cs="Arial"/>
          <w:b/>
        </w:rPr>
      </w:pPr>
    </w:p>
    <w:p w:rsidR="002D6D5A" w:rsidRPr="006007D4" w:rsidRDefault="002D6D5A" w:rsidP="002D6D5A">
      <w:pPr>
        <w:ind w:left="1080"/>
        <w:rPr>
          <w:rFonts w:ascii="Arial" w:hAnsi="Arial" w:cs="Arial"/>
        </w:rPr>
      </w:pPr>
      <w:r>
        <w:rPr>
          <w:rFonts w:ascii="Arial" w:hAnsi="Arial" w:cs="Arial"/>
          <w:b/>
        </w:rPr>
        <w:t xml:space="preserve">Close in prayer, </w:t>
      </w:r>
      <w:r>
        <w:rPr>
          <w:rFonts w:ascii="Arial" w:hAnsi="Arial" w:cs="Arial"/>
        </w:rPr>
        <w:t>asking that God would remind us to “clothe ourselves in humility.”</w:t>
      </w:r>
    </w:p>
    <w:p w:rsidR="002D6D5A" w:rsidRPr="003C74A8" w:rsidRDefault="002D6D5A" w:rsidP="002D6D5A">
      <w:pPr>
        <w:ind w:left="1080"/>
        <w:rPr>
          <w:rFonts w:ascii="Arial" w:hAnsi="Arial" w:cs="Arial"/>
        </w:rPr>
      </w:pPr>
    </w:p>
    <w:p w:rsidR="002D6D5A" w:rsidRPr="004C0A58" w:rsidRDefault="002D6D5A" w:rsidP="002D6D5A">
      <w:pPr>
        <w:jc w:val="center"/>
        <w:rPr>
          <w:rFonts w:ascii="Arial" w:hAnsi="Arial" w:cs="Arial"/>
        </w:rPr>
      </w:pPr>
      <w:r>
        <w:rPr>
          <w:rFonts w:ascii="Arial" w:hAnsi="Arial" w:cs="Arial"/>
          <w:lang w:val="en"/>
        </w:rPr>
        <w:br w:type="page"/>
      </w:r>
      <w:r w:rsidRPr="004C0A58">
        <w:rPr>
          <w:rFonts w:ascii="Arial" w:hAnsi="Arial" w:cs="Arial"/>
          <w:lang w:val="en"/>
        </w:rPr>
        <w:lastRenderedPageBreak/>
        <w:t>DISCUSSION GUIDE</w:t>
      </w:r>
    </w:p>
    <w:p w:rsidR="002D6D5A" w:rsidRPr="004C0A58" w:rsidRDefault="002D6D5A" w:rsidP="002D6D5A">
      <w:pPr>
        <w:pStyle w:val="text"/>
        <w:spacing w:before="0" w:beforeAutospacing="0" w:after="0" w:afterAutospacing="0"/>
        <w:jc w:val="center"/>
        <w:rPr>
          <w:rFonts w:ascii="Arial" w:hAnsi="Arial" w:cs="Arial"/>
          <w:sz w:val="24"/>
          <w:szCs w:val="24"/>
          <w:lang w:val="en"/>
        </w:rPr>
      </w:pPr>
      <w:r w:rsidRPr="004C0A58">
        <w:rPr>
          <w:rFonts w:ascii="Arial" w:hAnsi="Arial" w:cs="Arial"/>
          <w:sz w:val="24"/>
          <w:szCs w:val="24"/>
          <w:lang w:val="en"/>
        </w:rPr>
        <w:t>Teacher Copy</w:t>
      </w:r>
    </w:p>
    <w:p w:rsidR="002D6D5A" w:rsidRPr="004C0A58" w:rsidRDefault="002D6D5A" w:rsidP="002D6D5A">
      <w:pPr>
        <w:pStyle w:val="text"/>
        <w:spacing w:before="0" w:beforeAutospacing="0" w:after="0" w:afterAutospacing="0"/>
        <w:jc w:val="center"/>
        <w:rPr>
          <w:rFonts w:ascii="Arial" w:hAnsi="Arial" w:cs="Arial"/>
          <w:sz w:val="24"/>
          <w:szCs w:val="24"/>
          <w:lang w:val="en"/>
        </w:rPr>
      </w:pPr>
    </w:p>
    <w:p w:rsidR="002D6D5A" w:rsidRDefault="002D6D5A" w:rsidP="002D6D5A">
      <w:pPr>
        <w:numPr>
          <w:ilvl w:val="0"/>
          <w:numId w:val="24"/>
        </w:numPr>
        <w:rPr>
          <w:rFonts w:ascii="Arial" w:hAnsi="Arial" w:cs="Arial"/>
        </w:rPr>
      </w:pPr>
      <w:r>
        <w:rPr>
          <w:rFonts w:ascii="Arial" w:hAnsi="Arial" w:cs="Arial"/>
        </w:rPr>
        <w:t>Who will be blessed?  (Matthew 5:5)</w:t>
      </w:r>
    </w:p>
    <w:p w:rsidR="002D6D5A" w:rsidRDefault="002D6D5A" w:rsidP="002D6D5A">
      <w:pPr>
        <w:ind w:left="720"/>
        <w:rPr>
          <w:rFonts w:ascii="Arial" w:hAnsi="Arial" w:cs="Arial"/>
          <w:b/>
        </w:rPr>
      </w:pPr>
      <w:r>
        <w:rPr>
          <w:rFonts w:ascii="Arial" w:hAnsi="Arial" w:cs="Arial"/>
          <w:b/>
        </w:rPr>
        <w:t>[Jesus says that the meek will be blessed.]</w:t>
      </w:r>
    </w:p>
    <w:p w:rsidR="002D6D5A" w:rsidRPr="00EA7152" w:rsidRDefault="002D6D5A" w:rsidP="002D6D5A">
      <w:pPr>
        <w:tabs>
          <w:tab w:val="left" w:pos="240"/>
        </w:tabs>
        <w:spacing w:before="120" w:after="120"/>
        <w:ind w:left="274" w:firstLine="720"/>
        <w:rPr>
          <w:rFonts w:ascii="Arial" w:hAnsi="Arial" w:cs="Arial"/>
          <w:b/>
        </w:rPr>
      </w:pPr>
    </w:p>
    <w:p w:rsidR="002D6D5A" w:rsidRDefault="002D6D5A" w:rsidP="002D6D5A">
      <w:pPr>
        <w:numPr>
          <w:ilvl w:val="0"/>
          <w:numId w:val="24"/>
        </w:numPr>
        <w:rPr>
          <w:rFonts w:ascii="Arial" w:hAnsi="Arial" w:cs="Arial"/>
        </w:rPr>
      </w:pPr>
      <w:r>
        <w:rPr>
          <w:rFonts w:ascii="Arial" w:hAnsi="Arial" w:cs="Arial"/>
        </w:rPr>
        <w:t>How does the world define “meek?”  What is the biblical meaning of “meek?”</w:t>
      </w:r>
    </w:p>
    <w:p w:rsidR="002D6D5A" w:rsidRDefault="002D6D5A" w:rsidP="002D6D5A">
      <w:pPr>
        <w:tabs>
          <w:tab w:val="left" w:pos="240"/>
        </w:tabs>
        <w:spacing w:before="120" w:after="120"/>
        <w:ind w:left="274" w:firstLine="720"/>
        <w:rPr>
          <w:rFonts w:ascii="Arial" w:hAnsi="Arial" w:cs="Arial"/>
        </w:rPr>
      </w:pPr>
    </w:p>
    <w:p w:rsidR="002D6D5A" w:rsidRDefault="002D6D5A" w:rsidP="002D6D5A">
      <w:pPr>
        <w:numPr>
          <w:ilvl w:val="0"/>
          <w:numId w:val="24"/>
        </w:numPr>
        <w:rPr>
          <w:rFonts w:ascii="Arial" w:hAnsi="Arial" w:cs="Arial"/>
        </w:rPr>
      </w:pPr>
      <w:r>
        <w:rPr>
          <w:rFonts w:ascii="Arial" w:hAnsi="Arial" w:cs="Arial"/>
        </w:rPr>
        <w:t>How can someone cultivate meekness in his/her life?</w:t>
      </w:r>
    </w:p>
    <w:p w:rsidR="002D6D5A" w:rsidRDefault="002D6D5A" w:rsidP="002D6D5A">
      <w:pPr>
        <w:tabs>
          <w:tab w:val="left" w:pos="240"/>
        </w:tabs>
        <w:spacing w:before="120" w:after="120"/>
        <w:ind w:left="274" w:firstLine="720"/>
        <w:rPr>
          <w:rFonts w:ascii="Arial" w:hAnsi="Arial" w:cs="Arial"/>
        </w:rPr>
      </w:pPr>
    </w:p>
    <w:p w:rsidR="002D6D5A" w:rsidRDefault="002D6D5A" w:rsidP="002D6D5A">
      <w:pPr>
        <w:numPr>
          <w:ilvl w:val="0"/>
          <w:numId w:val="24"/>
        </w:numPr>
        <w:rPr>
          <w:rFonts w:ascii="Arial" w:hAnsi="Arial" w:cs="Arial"/>
        </w:rPr>
      </w:pPr>
      <w:r>
        <w:rPr>
          <w:rFonts w:ascii="Arial" w:hAnsi="Arial" w:cs="Arial"/>
        </w:rPr>
        <w:t>How will the meek be blessed?  (Matthew 5:5)</w:t>
      </w:r>
    </w:p>
    <w:p w:rsidR="002D6D5A" w:rsidRPr="00EA7152" w:rsidRDefault="002D6D5A" w:rsidP="002D6D5A">
      <w:pPr>
        <w:ind w:left="720"/>
        <w:rPr>
          <w:rFonts w:ascii="Arial" w:hAnsi="Arial" w:cs="Arial"/>
          <w:b/>
        </w:rPr>
      </w:pPr>
      <w:r>
        <w:rPr>
          <w:rFonts w:ascii="Arial" w:hAnsi="Arial" w:cs="Arial"/>
          <w:b/>
        </w:rPr>
        <w:t>[The meek will inherit the earth.]</w:t>
      </w:r>
    </w:p>
    <w:p w:rsidR="002D6D5A" w:rsidRDefault="002D6D5A" w:rsidP="002D6D5A">
      <w:pPr>
        <w:tabs>
          <w:tab w:val="left" w:pos="240"/>
        </w:tabs>
        <w:spacing w:before="120" w:after="120"/>
        <w:ind w:left="274" w:firstLine="720"/>
        <w:rPr>
          <w:rFonts w:ascii="Arial" w:hAnsi="Arial" w:cs="Arial"/>
        </w:rPr>
      </w:pPr>
    </w:p>
    <w:p w:rsidR="002D6D5A" w:rsidRDefault="002D6D5A" w:rsidP="002D6D5A">
      <w:pPr>
        <w:numPr>
          <w:ilvl w:val="0"/>
          <w:numId w:val="24"/>
        </w:numPr>
        <w:rPr>
          <w:rFonts w:ascii="Arial" w:hAnsi="Arial" w:cs="Arial"/>
        </w:rPr>
      </w:pPr>
      <w:r>
        <w:rPr>
          <w:rFonts w:ascii="Arial" w:hAnsi="Arial" w:cs="Arial"/>
        </w:rPr>
        <w:t>What is required for someone to inherit an estate?</w:t>
      </w:r>
    </w:p>
    <w:p w:rsidR="002D6D5A" w:rsidRDefault="002D6D5A" w:rsidP="002D6D5A">
      <w:pPr>
        <w:tabs>
          <w:tab w:val="left" w:pos="240"/>
        </w:tabs>
        <w:spacing w:before="120" w:after="120"/>
        <w:ind w:left="274" w:firstLine="720"/>
        <w:rPr>
          <w:rFonts w:ascii="Arial" w:hAnsi="Arial" w:cs="Arial"/>
        </w:rPr>
      </w:pPr>
    </w:p>
    <w:p w:rsidR="002D6D5A" w:rsidRDefault="002D6D5A" w:rsidP="002D6D5A">
      <w:pPr>
        <w:numPr>
          <w:ilvl w:val="0"/>
          <w:numId w:val="24"/>
        </w:numPr>
        <w:rPr>
          <w:rFonts w:ascii="Arial" w:hAnsi="Arial" w:cs="Arial"/>
        </w:rPr>
      </w:pPr>
      <w:r>
        <w:rPr>
          <w:rFonts w:ascii="Arial" w:hAnsi="Arial" w:cs="Arial"/>
        </w:rPr>
        <w:t xml:space="preserve">Why is it significant that the meek will inherit </w:t>
      </w:r>
      <w:r w:rsidRPr="00156562">
        <w:rPr>
          <w:rFonts w:ascii="Arial" w:hAnsi="Arial" w:cs="Arial"/>
          <w:i/>
        </w:rPr>
        <w:t>the earth</w:t>
      </w:r>
      <w:r>
        <w:rPr>
          <w:rFonts w:ascii="Arial" w:hAnsi="Arial" w:cs="Arial"/>
        </w:rPr>
        <w:t>?</w:t>
      </w:r>
    </w:p>
    <w:p w:rsidR="002D6D5A" w:rsidRDefault="002D6D5A" w:rsidP="002D6D5A">
      <w:pPr>
        <w:tabs>
          <w:tab w:val="left" w:pos="240"/>
        </w:tabs>
        <w:spacing w:before="120" w:after="120"/>
        <w:ind w:left="274" w:firstLine="720"/>
        <w:rPr>
          <w:rFonts w:ascii="Arial" w:hAnsi="Arial" w:cs="Arial"/>
        </w:rPr>
      </w:pPr>
    </w:p>
    <w:p w:rsidR="002D6D5A" w:rsidRPr="00551FF7" w:rsidRDefault="002D6D5A" w:rsidP="002D6D5A">
      <w:pPr>
        <w:numPr>
          <w:ilvl w:val="0"/>
          <w:numId w:val="24"/>
        </w:numPr>
        <w:rPr>
          <w:rFonts w:ascii="Arial" w:hAnsi="Arial" w:cs="Arial"/>
        </w:rPr>
      </w:pPr>
      <w:r>
        <w:rPr>
          <w:rFonts w:ascii="Arial" w:hAnsi="Arial" w:cs="Arial"/>
        </w:rPr>
        <w:t>Why is it ridiculous for humans to think about building a house for God?  (Isaiah 66:1)</w:t>
      </w:r>
    </w:p>
    <w:p w:rsidR="002D6D5A" w:rsidRPr="00551FF7" w:rsidRDefault="002D6D5A" w:rsidP="002D6D5A">
      <w:pPr>
        <w:tabs>
          <w:tab w:val="left" w:pos="240"/>
        </w:tabs>
        <w:ind w:left="720"/>
        <w:rPr>
          <w:rFonts w:ascii="Arial" w:hAnsi="Arial" w:cs="Arial"/>
          <w:b/>
          <w:bCs/>
        </w:rPr>
      </w:pPr>
      <w:r w:rsidRPr="00551FF7">
        <w:rPr>
          <w:rFonts w:ascii="Arial" w:hAnsi="Arial" w:cs="Arial"/>
          <w:b/>
          <w:bCs/>
        </w:rPr>
        <w:t>[</w:t>
      </w:r>
      <w:r>
        <w:rPr>
          <w:rFonts w:ascii="Arial" w:hAnsi="Arial" w:cs="Arial"/>
          <w:b/>
          <w:bCs/>
        </w:rPr>
        <w:t>God says that Heaven is his throne and the earth his footstool.  No building built by humans can contain God.]</w:t>
      </w:r>
    </w:p>
    <w:p w:rsidR="002D6D5A" w:rsidRPr="00551FF7" w:rsidRDefault="002D6D5A" w:rsidP="002D6D5A">
      <w:pPr>
        <w:tabs>
          <w:tab w:val="left" w:pos="240"/>
        </w:tabs>
        <w:spacing w:before="120" w:after="120"/>
        <w:ind w:left="274" w:firstLine="720"/>
        <w:rPr>
          <w:rFonts w:ascii="Arial" w:hAnsi="Arial" w:cs="Arial"/>
          <w:b/>
          <w:bCs/>
        </w:rPr>
      </w:pPr>
    </w:p>
    <w:p w:rsidR="002D6D5A" w:rsidRDefault="002D6D5A" w:rsidP="002D6D5A">
      <w:pPr>
        <w:numPr>
          <w:ilvl w:val="0"/>
          <w:numId w:val="24"/>
        </w:numPr>
        <w:rPr>
          <w:rFonts w:ascii="Arial" w:hAnsi="Arial" w:cs="Arial"/>
        </w:rPr>
      </w:pPr>
      <w:r>
        <w:rPr>
          <w:rFonts w:ascii="Arial" w:hAnsi="Arial" w:cs="Arial"/>
        </w:rPr>
        <w:t>What kind of person does God hold in high esteem?  (Isaiah 66:2)</w:t>
      </w:r>
    </w:p>
    <w:p w:rsidR="002D6D5A" w:rsidRPr="006A27C7" w:rsidRDefault="002D6D5A" w:rsidP="002D6D5A">
      <w:pPr>
        <w:ind w:left="720"/>
        <w:rPr>
          <w:rFonts w:ascii="Arial" w:hAnsi="Arial" w:cs="Arial"/>
          <w:b/>
        </w:rPr>
      </w:pPr>
      <w:r>
        <w:rPr>
          <w:rFonts w:ascii="Arial" w:hAnsi="Arial" w:cs="Arial"/>
          <w:b/>
        </w:rPr>
        <w:t>[God gives his approval to those who are humble and contrite in spir</w:t>
      </w:r>
      <w:r w:rsidR="00426012">
        <w:rPr>
          <w:rFonts w:ascii="Arial" w:hAnsi="Arial" w:cs="Arial"/>
          <w:b/>
        </w:rPr>
        <w:t>i</w:t>
      </w:r>
      <w:r>
        <w:rPr>
          <w:rFonts w:ascii="Arial" w:hAnsi="Arial" w:cs="Arial"/>
          <w:b/>
        </w:rPr>
        <w:t>t and who tremble at his word.]</w:t>
      </w:r>
    </w:p>
    <w:p w:rsidR="002D6D5A" w:rsidRDefault="002D6D5A" w:rsidP="002D6D5A">
      <w:pPr>
        <w:tabs>
          <w:tab w:val="left" w:pos="240"/>
        </w:tabs>
        <w:spacing w:before="120" w:after="120"/>
        <w:ind w:left="274" w:firstLine="720"/>
        <w:rPr>
          <w:rFonts w:ascii="Arial" w:hAnsi="Arial" w:cs="Arial"/>
        </w:rPr>
      </w:pPr>
    </w:p>
    <w:p w:rsidR="002D6D5A" w:rsidRDefault="002D6D5A" w:rsidP="002D6D5A">
      <w:pPr>
        <w:numPr>
          <w:ilvl w:val="0"/>
          <w:numId w:val="24"/>
        </w:numPr>
        <w:rPr>
          <w:rFonts w:ascii="Arial" w:hAnsi="Arial" w:cs="Arial"/>
        </w:rPr>
      </w:pPr>
      <w:r>
        <w:rPr>
          <w:rFonts w:ascii="Arial" w:hAnsi="Arial" w:cs="Arial"/>
        </w:rPr>
        <w:t>What does it mean to be “humble and contrite in spirit?</w:t>
      </w:r>
    </w:p>
    <w:p w:rsidR="002D6D5A" w:rsidRDefault="002D6D5A" w:rsidP="002D6D5A">
      <w:pPr>
        <w:tabs>
          <w:tab w:val="left" w:pos="240"/>
        </w:tabs>
        <w:spacing w:before="120" w:after="120"/>
        <w:ind w:left="274" w:firstLine="720"/>
        <w:rPr>
          <w:rFonts w:ascii="Arial" w:hAnsi="Arial" w:cs="Arial"/>
        </w:rPr>
      </w:pPr>
    </w:p>
    <w:p w:rsidR="002D6D5A" w:rsidRDefault="002D6D5A" w:rsidP="002D6D5A">
      <w:pPr>
        <w:numPr>
          <w:ilvl w:val="0"/>
          <w:numId w:val="24"/>
        </w:numPr>
        <w:rPr>
          <w:rFonts w:ascii="Arial" w:hAnsi="Arial" w:cs="Arial"/>
        </w:rPr>
      </w:pPr>
      <w:r>
        <w:rPr>
          <w:rFonts w:ascii="Arial" w:hAnsi="Arial" w:cs="Arial"/>
        </w:rPr>
        <w:t>Why would God approve of people who tremble at his word?</w:t>
      </w:r>
    </w:p>
    <w:p w:rsidR="002D6D5A" w:rsidRDefault="002D6D5A" w:rsidP="002D6D5A">
      <w:pPr>
        <w:tabs>
          <w:tab w:val="left" w:pos="240"/>
        </w:tabs>
        <w:spacing w:before="120" w:after="120"/>
        <w:ind w:left="274" w:firstLine="720"/>
        <w:rPr>
          <w:rFonts w:ascii="Arial" w:hAnsi="Arial" w:cs="Arial"/>
        </w:rPr>
      </w:pPr>
    </w:p>
    <w:p w:rsidR="002D6D5A" w:rsidRPr="00CA1CEE" w:rsidRDefault="002D6D5A" w:rsidP="002D6D5A">
      <w:pPr>
        <w:numPr>
          <w:ilvl w:val="0"/>
          <w:numId w:val="24"/>
        </w:numPr>
        <w:rPr>
          <w:rFonts w:ascii="Arial" w:hAnsi="Arial" w:cs="Arial"/>
        </w:rPr>
      </w:pPr>
      <w:r>
        <w:rPr>
          <w:rFonts w:ascii="Arial" w:hAnsi="Arial" w:cs="Arial"/>
        </w:rPr>
        <w:t>How do these verses relate to Matthew 5:5?</w:t>
      </w:r>
    </w:p>
    <w:p w:rsidR="002D6D5A" w:rsidRPr="004C0A58" w:rsidRDefault="002D6D5A" w:rsidP="002D6D5A">
      <w:pPr>
        <w:jc w:val="center"/>
        <w:rPr>
          <w:rFonts w:ascii="Arial" w:hAnsi="Arial" w:cs="Arial"/>
        </w:rPr>
      </w:pPr>
      <w:r w:rsidRPr="004C0A58">
        <w:rPr>
          <w:rFonts w:ascii="Arial" w:hAnsi="Arial" w:cs="Arial"/>
          <w:lang w:val="en"/>
        </w:rPr>
        <w:br w:type="page"/>
      </w:r>
      <w:r w:rsidRPr="004C0A58">
        <w:rPr>
          <w:rFonts w:ascii="Arial" w:hAnsi="Arial" w:cs="Arial"/>
          <w:lang w:val="en"/>
        </w:rPr>
        <w:lastRenderedPageBreak/>
        <w:t>DISCUSSION GUIDE</w:t>
      </w:r>
    </w:p>
    <w:p w:rsidR="002D6D5A" w:rsidRPr="004C0A58" w:rsidRDefault="002D6D5A" w:rsidP="002D6D5A">
      <w:pPr>
        <w:pStyle w:val="text"/>
        <w:spacing w:before="0" w:beforeAutospacing="0" w:after="0" w:afterAutospacing="0"/>
        <w:jc w:val="center"/>
        <w:rPr>
          <w:rFonts w:ascii="Arial" w:hAnsi="Arial" w:cs="Arial"/>
          <w:sz w:val="24"/>
          <w:szCs w:val="24"/>
          <w:lang w:val="en"/>
        </w:rPr>
      </w:pPr>
      <w:r w:rsidRPr="004C0A58">
        <w:rPr>
          <w:rFonts w:ascii="Arial" w:hAnsi="Arial" w:cs="Arial"/>
          <w:sz w:val="24"/>
          <w:szCs w:val="24"/>
          <w:lang w:val="en"/>
        </w:rPr>
        <w:t>Student Copy</w:t>
      </w:r>
    </w:p>
    <w:p w:rsidR="002D6D5A" w:rsidRPr="004C0A58" w:rsidRDefault="002D6D5A" w:rsidP="002D6D5A">
      <w:pPr>
        <w:pStyle w:val="text"/>
        <w:spacing w:before="0" w:beforeAutospacing="0" w:after="0" w:afterAutospacing="0"/>
        <w:jc w:val="center"/>
        <w:rPr>
          <w:rFonts w:ascii="Arial" w:hAnsi="Arial" w:cs="Arial"/>
          <w:sz w:val="24"/>
          <w:szCs w:val="24"/>
          <w:lang w:val="en"/>
        </w:rPr>
      </w:pPr>
    </w:p>
    <w:p w:rsidR="002D6D5A" w:rsidRDefault="002D6D5A" w:rsidP="002D6D5A">
      <w:pPr>
        <w:numPr>
          <w:ilvl w:val="0"/>
          <w:numId w:val="25"/>
        </w:numPr>
        <w:rPr>
          <w:rFonts w:ascii="Arial" w:hAnsi="Arial" w:cs="Arial"/>
        </w:rPr>
      </w:pPr>
      <w:r>
        <w:rPr>
          <w:rFonts w:ascii="Arial" w:hAnsi="Arial" w:cs="Arial"/>
        </w:rPr>
        <w:t>Who will be blessed?  (Matthew 5:5)</w:t>
      </w:r>
    </w:p>
    <w:p w:rsidR="002D6D5A" w:rsidRPr="00EA7152" w:rsidRDefault="002D6D5A" w:rsidP="002D6D5A">
      <w:pPr>
        <w:tabs>
          <w:tab w:val="left" w:pos="240"/>
        </w:tabs>
        <w:spacing w:before="240" w:after="240"/>
        <w:ind w:left="274" w:firstLine="720"/>
        <w:rPr>
          <w:rFonts w:ascii="Arial" w:hAnsi="Arial" w:cs="Arial"/>
          <w:b/>
        </w:rPr>
      </w:pPr>
    </w:p>
    <w:p w:rsidR="002D6D5A" w:rsidRDefault="002D6D5A" w:rsidP="002D6D5A">
      <w:pPr>
        <w:numPr>
          <w:ilvl w:val="0"/>
          <w:numId w:val="25"/>
        </w:numPr>
        <w:rPr>
          <w:rFonts w:ascii="Arial" w:hAnsi="Arial" w:cs="Arial"/>
        </w:rPr>
      </w:pPr>
      <w:r>
        <w:rPr>
          <w:rFonts w:ascii="Arial" w:hAnsi="Arial" w:cs="Arial"/>
        </w:rPr>
        <w:t>How does the world define “meek?”  What is the biblical meaning of “meek?”</w:t>
      </w:r>
    </w:p>
    <w:p w:rsidR="002D6D5A" w:rsidRDefault="002D6D5A" w:rsidP="002D6D5A">
      <w:pPr>
        <w:tabs>
          <w:tab w:val="left" w:pos="240"/>
        </w:tabs>
        <w:spacing w:before="240" w:after="240"/>
        <w:ind w:left="274" w:firstLine="720"/>
        <w:rPr>
          <w:rFonts w:ascii="Arial" w:hAnsi="Arial" w:cs="Arial"/>
        </w:rPr>
      </w:pPr>
    </w:p>
    <w:p w:rsidR="002D6D5A" w:rsidRDefault="002D6D5A" w:rsidP="002D6D5A">
      <w:pPr>
        <w:numPr>
          <w:ilvl w:val="0"/>
          <w:numId w:val="25"/>
        </w:numPr>
        <w:rPr>
          <w:rFonts w:ascii="Arial" w:hAnsi="Arial" w:cs="Arial"/>
        </w:rPr>
      </w:pPr>
      <w:r>
        <w:rPr>
          <w:rFonts w:ascii="Arial" w:hAnsi="Arial" w:cs="Arial"/>
        </w:rPr>
        <w:t>How can someone cultivate meekness in his/her life?</w:t>
      </w:r>
    </w:p>
    <w:p w:rsidR="002D6D5A" w:rsidRDefault="002D6D5A" w:rsidP="002D6D5A">
      <w:pPr>
        <w:tabs>
          <w:tab w:val="left" w:pos="240"/>
        </w:tabs>
        <w:spacing w:before="240" w:after="240"/>
        <w:ind w:left="274" w:firstLine="720"/>
        <w:rPr>
          <w:rFonts w:ascii="Arial" w:hAnsi="Arial" w:cs="Arial"/>
        </w:rPr>
      </w:pPr>
    </w:p>
    <w:p w:rsidR="002D6D5A" w:rsidRDefault="002D6D5A" w:rsidP="002D6D5A">
      <w:pPr>
        <w:numPr>
          <w:ilvl w:val="0"/>
          <w:numId w:val="25"/>
        </w:numPr>
        <w:rPr>
          <w:rFonts w:ascii="Arial" w:hAnsi="Arial" w:cs="Arial"/>
        </w:rPr>
      </w:pPr>
      <w:r>
        <w:rPr>
          <w:rFonts w:ascii="Arial" w:hAnsi="Arial" w:cs="Arial"/>
        </w:rPr>
        <w:t>How will the meek be blessed?  (Matthew 5:5)</w:t>
      </w:r>
    </w:p>
    <w:p w:rsidR="002D6D5A" w:rsidRDefault="002D6D5A" w:rsidP="002D6D5A">
      <w:pPr>
        <w:tabs>
          <w:tab w:val="left" w:pos="240"/>
        </w:tabs>
        <w:spacing w:before="240" w:after="240"/>
        <w:ind w:left="274" w:firstLine="720"/>
        <w:rPr>
          <w:rFonts w:ascii="Arial" w:hAnsi="Arial" w:cs="Arial"/>
        </w:rPr>
      </w:pPr>
    </w:p>
    <w:p w:rsidR="002D6D5A" w:rsidRDefault="002D6D5A" w:rsidP="002D6D5A">
      <w:pPr>
        <w:numPr>
          <w:ilvl w:val="0"/>
          <w:numId w:val="25"/>
        </w:numPr>
        <w:rPr>
          <w:rFonts w:ascii="Arial" w:hAnsi="Arial" w:cs="Arial"/>
        </w:rPr>
      </w:pPr>
      <w:r>
        <w:rPr>
          <w:rFonts w:ascii="Arial" w:hAnsi="Arial" w:cs="Arial"/>
        </w:rPr>
        <w:t>What is required for someone to inherit an estate?</w:t>
      </w:r>
    </w:p>
    <w:p w:rsidR="002D6D5A" w:rsidRDefault="002D6D5A" w:rsidP="002D6D5A">
      <w:pPr>
        <w:tabs>
          <w:tab w:val="left" w:pos="240"/>
        </w:tabs>
        <w:spacing w:before="240" w:after="240"/>
        <w:ind w:left="274" w:firstLine="720"/>
        <w:rPr>
          <w:rFonts w:ascii="Arial" w:hAnsi="Arial" w:cs="Arial"/>
        </w:rPr>
      </w:pPr>
    </w:p>
    <w:p w:rsidR="002D6D5A" w:rsidRDefault="002D6D5A" w:rsidP="002D6D5A">
      <w:pPr>
        <w:numPr>
          <w:ilvl w:val="0"/>
          <w:numId w:val="25"/>
        </w:numPr>
        <w:rPr>
          <w:rFonts w:ascii="Arial" w:hAnsi="Arial" w:cs="Arial"/>
        </w:rPr>
      </w:pPr>
      <w:r>
        <w:rPr>
          <w:rFonts w:ascii="Arial" w:hAnsi="Arial" w:cs="Arial"/>
        </w:rPr>
        <w:t xml:space="preserve">Why is it significant that the meek will inherit </w:t>
      </w:r>
      <w:r w:rsidRPr="00156562">
        <w:rPr>
          <w:rFonts w:ascii="Arial" w:hAnsi="Arial" w:cs="Arial"/>
          <w:i/>
        </w:rPr>
        <w:t>the earth</w:t>
      </w:r>
      <w:r>
        <w:rPr>
          <w:rFonts w:ascii="Arial" w:hAnsi="Arial" w:cs="Arial"/>
        </w:rPr>
        <w:t>?</w:t>
      </w:r>
    </w:p>
    <w:p w:rsidR="002D6D5A" w:rsidRDefault="002D6D5A" w:rsidP="002D6D5A">
      <w:pPr>
        <w:tabs>
          <w:tab w:val="left" w:pos="240"/>
        </w:tabs>
        <w:spacing w:before="240" w:after="240"/>
        <w:ind w:left="274" w:firstLine="720"/>
        <w:rPr>
          <w:rFonts w:ascii="Arial" w:hAnsi="Arial" w:cs="Arial"/>
        </w:rPr>
      </w:pPr>
    </w:p>
    <w:p w:rsidR="002D6D5A" w:rsidRPr="00551FF7" w:rsidRDefault="002D6D5A" w:rsidP="002D6D5A">
      <w:pPr>
        <w:numPr>
          <w:ilvl w:val="0"/>
          <w:numId w:val="25"/>
        </w:numPr>
        <w:rPr>
          <w:rFonts w:ascii="Arial" w:hAnsi="Arial" w:cs="Arial"/>
        </w:rPr>
      </w:pPr>
      <w:r>
        <w:rPr>
          <w:rFonts w:ascii="Arial" w:hAnsi="Arial" w:cs="Arial"/>
        </w:rPr>
        <w:t>Why is it ridiculous for humans to think about building a house for God?  (Isaiah 66:1)</w:t>
      </w:r>
    </w:p>
    <w:p w:rsidR="002D6D5A" w:rsidRPr="00551FF7" w:rsidRDefault="002D6D5A" w:rsidP="002D6D5A">
      <w:pPr>
        <w:tabs>
          <w:tab w:val="left" w:pos="240"/>
        </w:tabs>
        <w:spacing w:before="240" w:after="240"/>
        <w:ind w:left="274" w:firstLine="720"/>
        <w:rPr>
          <w:rFonts w:ascii="Arial" w:hAnsi="Arial" w:cs="Arial"/>
          <w:b/>
          <w:bCs/>
        </w:rPr>
      </w:pPr>
    </w:p>
    <w:p w:rsidR="002D6D5A" w:rsidRDefault="002D6D5A" w:rsidP="002D6D5A">
      <w:pPr>
        <w:numPr>
          <w:ilvl w:val="0"/>
          <w:numId w:val="25"/>
        </w:numPr>
        <w:rPr>
          <w:rFonts w:ascii="Arial" w:hAnsi="Arial" w:cs="Arial"/>
        </w:rPr>
      </w:pPr>
      <w:r>
        <w:rPr>
          <w:rFonts w:ascii="Arial" w:hAnsi="Arial" w:cs="Arial"/>
        </w:rPr>
        <w:t>What kind of person does God hold in high esteem?  (Isaiah 66:2)</w:t>
      </w:r>
    </w:p>
    <w:p w:rsidR="002D6D5A" w:rsidRDefault="002D6D5A" w:rsidP="002D6D5A">
      <w:pPr>
        <w:tabs>
          <w:tab w:val="left" w:pos="240"/>
        </w:tabs>
        <w:spacing w:before="240" w:after="240"/>
        <w:ind w:left="274" w:firstLine="720"/>
        <w:rPr>
          <w:rFonts w:ascii="Arial" w:hAnsi="Arial" w:cs="Arial"/>
        </w:rPr>
      </w:pPr>
    </w:p>
    <w:p w:rsidR="002D6D5A" w:rsidRDefault="008B62AB" w:rsidP="002D6D5A">
      <w:pPr>
        <w:numPr>
          <w:ilvl w:val="0"/>
          <w:numId w:val="25"/>
        </w:numPr>
        <w:rPr>
          <w:rFonts w:ascii="Arial" w:hAnsi="Arial" w:cs="Arial"/>
        </w:rPr>
      </w:pPr>
      <w:r>
        <w:rPr>
          <w:rFonts w:ascii="Arial" w:hAnsi="Arial" w:cs="Arial"/>
        </w:rPr>
        <w:t xml:space="preserve">What does it mean to be </w:t>
      </w:r>
      <w:r w:rsidR="002D6D5A">
        <w:rPr>
          <w:rFonts w:ascii="Arial" w:hAnsi="Arial" w:cs="Arial"/>
        </w:rPr>
        <w:t>humble and contrite in spirit?</w:t>
      </w:r>
    </w:p>
    <w:p w:rsidR="002D6D5A" w:rsidRDefault="002D6D5A" w:rsidP="002D6D5A">
      <w:pPr>
        <w:tabs>
          <w:tab w:val="left" w:pos="240"/>
        </w:tabs>
        <w:spacing w:before="240" w:after="240"/>
        <w:ind w:left="274" w:firstLine="720"/>
        <w:rPr>
          <w:rFonts w:ascii="Arial" w:hAnsi="Arial" w:cs="Arial"/>
        </w:rPr>
      </w:pPr>
    </w:p>
    <w:p w:rsidR="002D6D5A" w:rsidRDefault="002D6D5A" w:rsidP="002D6D5A">
      <w:pPr>
        <w:numPr>
          <w:ilvl w:val="0"/>
          <w:numId w:val="25"/>
        </w:numPr>
        <w:rPr>
          <w:rFonts w:ascii="Arial" w:hAnsi="Arial" w:cs="Arial"/>
        </w:rPr>
      </w:pPr>
      <w:r>
        <w:rPr>
          <w:rFonts w:ascii="Arial" w:hAnsi="Arial" w:cs="Arial"/>
        </w:rPr>
        <w:t>Why would God approve of people who tremble at his word?</w:t>
      </w:r>
    </w:p>
    <w:p w:rsidR="002D6D5A" w:rsidRDefault="002D6D5A" w:rsidP="002D6D5A">
      <w:pPr>
        <w:tabs>
          <w:tab w:val="left" w:pos="240"/>
        </w:tabs>
        <w:spacing w:before="240" w:after="240"/>
        <w:ind w:left="274" w:firstLine="720"/>
        <w:rPr>
          <w:rFonts w:ascii="Arial" w:hAnsi="Arial" w:cs="Arial"/>
        </w:rPr>
      </w:pPr>
    </w:p>
    <w:p w:rsidR="002D6D5A" w:rsidRPr="00E153DC" w:rsidRDefault="002D6D5A" w:rsidP="00E153DC">
      <w:pPr>
        <w:numPr>
          <w:ilvl w:val="0"/>
          <w:numId w:val="25"/>
        </w:numPr>
        <w:rPr>
          <w:rFonts w:ascii="Arial" w:hAnsi="Arial" w:cs="Arial"/>
        </w:rPr>
      </w:pPr>
      <w:r>
        <w:rPr>
          <w:rFonts w:ascii="Arial" w:hAnsi="Arial" w:cs="Arial"/>
        </w:rPr>
        <w:t>How do these verses relate to Matthew 5:5?</w:t>
      </w:r>
    </w:p>
    <w:p w:rsidR="002D6D5A" w:rsidRPr="0017516E" w:rsidRDefault="002D6D5A" w:rsidP="002D6D5A">
      <w:pPr>
        <w:jc w:val="cente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Meekness Q &amp; A</w:t>
      </w:r>
    </w:p>
    <w:p w:rsidR="002D6D5A" w:rsidRDefault="002D6D5A" w:rsidP="002D6D5A">
      <w:pPr>
        <w:rPr>
          <w:rFonts w:ascii="Arial" w:hAnsi="Arial" w:cs="Arial"/>
        </w:rPr>
      </w:pPr>
    </w:p>
    <w:p w:rsidR="002D6D5A" w:rsidRDefault="002D6D5A" w:rsidP="002D6D5A">
      <w:pPr>
        <w:rPr>
          <w:rFonts w:ascii="Arial" w:hAnsi="Arial" w:cs="Arial"/>
        </w:rPr>
      </w:pPr>
      <w:r>
        <w:rPr>
          <w:rFonts w:ascii="Arial" w:hAnsi="Arial" w:cs="Arial"/>
        </w:rPr>
        <w:t xml:space="preserve">Our study today has raised significant questions about how a believer should live.  Let’s consider these things. </w:t>
      </w:r>
    </w:p>
    <w:p w:rsidR="002D6D5A" w:rsidRDefault="002D6D5A" w:rsidP="002D6D5A">
      <w:pPr>
        <w:rPr>
          <w:rFonts w:ascii="Arial" w:hAnsi="Arial" w:cs="Arial"/>
        </w:rPr>
      </w:pPr>
    </w:p>
    <w:p w:rsidR="002D6D5A" w:rsidRDefault="002D6D5A" w:rsidP="002D6D5A">
      <w:pPr>
        <w:rPr>
          <w:rFonts w:ascii="Arial" w:hAnsi="Arial" w:cs="Arial"/>
        </w:rPr>
      </w:pPr>
    </w:p>
    <w:p w:rsidR="002D6D5A" w:rsidRDefault="002D6D5A" w:rsidP="002D6D5A">
      <w:pPr>
        <w:numPr>
          <w:ilvl w:val="0"/>
          <w:numId w:val="26"/>
        </w:numPr>
        <w:spacing w:after="1680"/>
        <w:rPr>
          <w:rFonts w:ascii="Arial" w:hAnsi="Arial" w:cs="Arial"/>
        </w:rPr>
      </w:pPr>
      <w:r>
        <w:rPr>
          <w:rFonts w:ascii="Arial" w:hAnsi="Arial" w:cs="Arial"/>
        </w:rPr>
        <w:t>What does it mean to be meek?  Write a definition of “meek.”</w:t>
      </w:r>
    </w:p>
    <w:p w:rsidR="002D6D5A" w:rsidRDefault="002D6D5A" w:rsidP="002D6D5A">
      <w:pPr>
        <w:numPr>
          <w:ilvl w:val="0"/>
          <w:numId w:val="26"/>
        </w:numPr>
        <w:spacing w:after="1680"/>
        <w:rPr>
          <w:rFonts w:ascii="Arial" w:hAnsi="Arial" w:cs="Arial"/>
        </w:rPr>
      </w:pPr>
      <w:r>
        <w:rPr>
          <w:rFonts w:ascii="Arial" w:hAnsi="Arial" w:cs="Arial"/>
        </w:rPr>
        <w:t>How would you characterize the life of a person who is meek?  What do meek people do?</w:t>
      </w:r>
    </w:p>
    <w:p w:rsidR="002D6D5A" w:rsidRDefault="002D6D5A" w:rsidP="002D6D5A">
      <w:pPr>
        <w:numPr>
          <w:ilvl w:val="0"/>
          <w:numId w:val="26"/>
        </w:numPr>
        <w:spacing w:after="1680"/>
        <w:rPr>
          <w:rFonts w:ascii="Arial" w:hAnsi="Arial" w:cs="Arial"/>
        </w:rPr>
      </w:pPr>
      <w:r>
        <w:rPr>
          <w:rFonts w:ascii="Arial" w:hAnsi="Arial" w:cs="Arial"/>
        </w:rPr>
        <w:t>What might motivate a person to surrender himself/herself to a higher power?  If an individual decides to do this how would his/her life change?  List 4 or 5 practices that a meek person might adopt.</w:t>
      </w:r>
    </w:p>
    <w:p w:rsidR="002D6D5A" w:rsidRDefault="002D6D5A" w:rsidP="002D6D5A">
      <w:pPr>
        <w:numPr>
          <w:ilvl w:val="0"/>
          <w:numId w:val="26"/>
        </w:numPr>
        <w:spacing w:after="1680"/>
        <w:rPr>
          <w:rFonts w:ascii="Arial" w:hAnsi="Arial" w:cs="Arial"/>
        </w:rPr>
      </w:pPr>
      <w:r>
        <w:rPr>
          <w:rFonts w:ascii="Arial" w:hAnsi="Arial" w:cs="Arial"/>
        </w:rPr>
        <w:t>What is the result of meekness?  How should a meek person expect the world to respond to his/her lifestyle?  How should a meek person respond?</w:t>
      </w:r>
    </w:p>
    <w:p w:rsidR="002D6D5A" w:rsidRDefault="002D6D5A" w:rsidP="002D6D5A">
      <w:pPr>
        <w:numPr>
          <w:ilvl w:val="0"/>
          <w:numId w:val="26"/>
        </w:numPr>
        <w:rPr>
          <w:rFonts w:ascii="Arial" w:hAnsi="Arial" w:cs="Arial"/>
        </w:rPr>
      </w:pPr>
      <w:r>
        <w:rPr>
          <w:rFonts w:ascii="Arial" w:hAnsi="Arial" w:cs="Arial"/>
        </w:rPr>
        <w:t>What things in your life hinder you from submitting to God’s authority?</w:t>
      </w:r>
    </w:p>
    <w:p w:rsidR="002D6D5A" w:rsidRDefault="002D6D5A" w:rsidP="002D6D5A">
      <w:pPr>
        <w:rPr>
          <w:rFonts w:ascii="Arial" w:eastAsia="Times New Roman" w:hAnsi="Arial" w:cs="Arial"/>
        </w:rPr>
      </w:pPr>
      <w:r>
        <w:rPr>
          <w:rFonts w:ascii="Arial" w:hAnsi="Arial" w:cs="Arial"/>
        </w:rPr>
        <w:br w:type="page"/>
      </w:r>
    </w:p>
    <w:p w:rsidR="002D6D5A" w:rsidRPr="00F56E12" w:rsidRDefault="002D6D5A" w:rsidP="002D6D5A">
      <w:pPr>
        <w:pStyle w:val="PlainText"/>
        <w:jc w:val="center"/>
        <w:rPr>
          <w:rFonts w:ascii="Arial" w:hAnsi="Arial" w:cs="Arial"/>
          <w:b/>
          <w:sz w:val="28"/>
          <w:szCs w:val="28"/>
        </w:rPr>
      </w:pPr>
      <w:r w:rsidRPr="00F56E12">
        <w:rPr>
          <w:rFonts w:ascii="Arial" w:hAnsi="Arial" w:cs="Arial"/>
          <w:b/>
          <w:sz w:val="28"/>
          <w:szCs w:val="28"/>
        </w:rPr>
        <w:lastRenderedPageBreak/>
        <w:t>What the World Says vs. What Jesus Says</w:t>
      </w:r>
    </w:p>
    <w:p w:rsidR="002D6D5A" w:rsidRDefault="002D6D5A" w:rsidP="002D6D5A">
      <w:pPr>
        <w:pStyle w:val="PlainText"/>
        <w:jc w:val="center"/>
        <w:rPr>
          <w:rFonts w:ascii="Arial" w:hAnsi="Arial" w:cs="Arial"/>
          <w:sz w:val="24"/>
          <w:szCs w:val="24"/>
        </w:rPr>
      </w:pPr>
    </w:p>
    <w:p w:rsidR="002D6D5A" w:rsidRDefault="002D6D5A" w:rsidP="002D6D5A">
      <w:pPr>
        <w:pStyle w:val="PlainText"/>
        <w:rPr>
          <w:rFonts w:ascii="Arial" w:hAnsi="Arial" w:cs="Arial"/>
          <w:sz w:val="24"/>
          <w:szCs w:val="24"/>
        </w:rPr>
      </w:pPr>
      <w:r>
        <w:rPr>
          <w:rFonts w:ascii="Arial" w:hAnsi="Arial" w:cs="Arial"/>
          <w:sz w:val="24"/>
          <w:szCs w:val="24"/>
        </w:rPr>
        <w:t>Consider the following questions and record your answers.</w:t>
      </w:r>
    </w:p>
    <w:p w:rsidR="002D6D5A" w:rsidRDefault="002D6D5A" w:rsidP="002D6D5A">
      <w:pPr>
        <w:pStyle w:val="PlainText"/>
        <w:rPr>
          <w:rFonts w:ascii="Arial" w:hAnsi="Arial" w:cs="Arial"/>
          <w:sz w:val="24"/>
          <w:szCs w:val="24"/>
        </w:rPr>
      </w:pPr>
    </w:p>
    <w:p w:rsidR="002D6D5A" w:rsidRPr="00FE636F" w:rsidRDefault="002D6D5A" w:rsidP="002D6D5A">
      <w:pPr>
        <w:pStyle w:val="PlainText"/>
        <w:rPr>
          <w:rFonts w:ascii="Arial" w:hAnsi="Arial" w:cs="Arial"/>
          <w:b/>
          <w:sz w:val="24"/>
          <w:szCs w:val="24"/>
        </w:rPr>
      </w:pPr>
      <w:r w:rsidRPr="00FE636F">
        <w:rPr>
          <w:rFonts w:ascii="Arial" w:hAnsi="Arial" w:cs="Arial"/>
          <w:b/>
          <w:sz w:val="24"/>
          <w:szCs w:val="24"/>
        </w:rPr>
        <w:t>What the World Says</w:t>
      </w:r>
    </w:p>
    <w:p w:rsidR="002D6D5A" w:rsidRDefault="002D6D5A" w:rsidP="002D6D5A">
      <w:pPr>
        <w:pStyle w:val="PlainText"/>
        <w:rPr>
          <w:rFonts w:ascii="Arial" w:hAnsi="Arial" w:cs="Arial"/>
          <w:sz w:val="24"/>
          <w:szCs w:val="24"/>
        </w:rPr>
      </w:pPr>
    </w:p>
    <w:p w:rsidR="002D6D5A" w:rsidRDefault="002D6D5A" w:rsidP="002D6D5A">
      <w:pPr>
        <w:pStyle w:val="PlainText"/>
        <w:numPr>
          <w:ilvl w:val="0"/>
          <w:numId w:val="27"/>
        </w:numPr>
        <w:spacing w:after="960"/>
        <w:rPr>
          <w:rFonts w:ascii="Arial" w:hAnsi="Arial" w:cs="Arial"/>
          <w:sz w:val="24"/>
          <w:szCs w:val="24"/>
        </w:rPr>
      </w:pPr>
      <w:r>
        <w:rPr>
          <w:rFonts w:ascii="Arial" w:hAnsi="Arial" w:cs="Arial"/>
          <w:sz w:val="24"/>
          <w:szCs w:val="24"/>
        </w:rPr>
        <w:t>According to the world who will inherit the earth?</w:t>
      </w:r>
    </w:p>
    <w:p w:rsidR="002D6D5A" w:rsidRDefault="002D6D5A" w:rsidP="002D6D5A">
      <w:pPr>
        <w:pStyle w:val="PlainText"/>
        <w:numPr>
          <w:ilvl w:val="0"/>
          <w:numId w:val="27"/>
        </w:numPr>
        <w:spacing w:after="960"/>
        <w:rPr>
          <w:rFonts w:ascii="Arial" w:hAnsi="Arial" w:cs="Arial"/>
          <w:sz w:val="24"/>
          <w:szCs w:val="24"/>
        </w:rPr>
      </w:pPr>
      <w:r>
        <w:rPr>
          <w:rFonts w:ascii="Arial" w:hAnsi="Arial" w:cs="Arial"/>
          <w:sz w:val="24"/>
          <w:szCs w:val="24"/>
        </w:rPr>
        <w:t>Describe those who have power in our world today.</w:t>
      </w:r>
    </w:p>
    <w:p w:rsidR="002D6D5A" w:rsidRDefault="002D6D5A" w:rsidP="002D6D5A">
      <w:pPr>
        <w:pStyle w:val="PlainText"/>
        <w:numPr>
          <w:ilvl w:val="0"/>
          <w:numId w:val="27"/>
        </w:numPr>
        <w:spacing w:after="960"/>
        <w:rPr>
          <w:rFonts w:ascii="Arial" w:hAnsi="Arial" w:cs="Arial"/>
          <w:sz w:val="24"/>
          <w:szCs w:val="24"/>
        </w:rPr>
      </w:pPr>
      <w:r>
        <w:rPr>
          <w:rFonts w:ascii="Arial" w:hAnsi="Arial" w:cs="Arial"/>
          <w:sz w:val="24"/>
          <w:szCs w:val="24"/>
        </w:rPr>
        <w:t>What phrase would you use to describe the world’s attitude toward meekness?</w:t>
      </w:r>
    </w:p>
    <w:p w:rsidR="002D6D5A" w:rsidRDefault="002D6D5A" w:rsidP="002D6D5A">
      <w:pPr>
        <w:pStyle w:val="PlainText"/>
        <w:numPr>
          <w:ilvl w:val="0"/>
          <w:numId w:val="27"/>
        </w:numPr>
        <w:spacing w:after="960"/>
        <w:rPr>
          <w:rFonts w:ascii="Arial" w:hAnsi="Arial" w:cs="Arial"/>
          <w:sz w:val="24"/>
          <w:szCs w:val="24"/>
        </w:rPr>
      </w:pPr>
      <w:r>
        <w:rPr>
          <w:rFonts w:ascii="Arial" w:hAnsi="Arial" w:cs="Arial"/>
          <w:sz w:val="24"/>
          <w:szCs w:val="24"/>
        </w:rPr>
        <w:t>What would the world say about embracing meekness?</w:t>
      </w:r>
    </w:p>
    <w:p w:rsidR="002D6D5A" w:rsidRDefault="002D6D5A" w:rsidP="002D6D5A">
      <w:pPr>
        <w:pStyle w:val="PlainText"/>
        <w:rPr>
          <w:rFonts w:ascii="Arial" w:hAnsi="Arial" w:cs="Arial"/>
          <w:sz w:val="24"/>
          <w:szCs w:val="24"/>
        </w:rPr>
      </w:pPr>
    </w:p>
    <w:p w:rsidR="002D6D5A" w:rsidRPr="00FE636F" w:rsidRDefault="002D6D5A" w:rsidP="002D6D5A">
      <w:pPr>
        <w:pStyle w:val="PlainText"/>
        <w:rPr>
          <w:rFonts w:ascii="Arial" w:hAnsi="Arial" w:cs="Arial"/>
          <w:b/>
          <w:sz w:val="24"/>
          <w:szCs w:val="24"/>
        </w:rPr>
      </w:pPr>
      <w:r w:rsidRPr="00FE636F">
        <w:rPr>
          <w:rFonts w:ascii="Arial" w:hAnsi="Arial" w:cs="Arial"/>
          <w:b/>
          <w:sz w:val="24"/>
          <w:szCs w:val="24"/>
        </w:rPr>
        <w:t>What Jesus Says</w:t>
      </w:r>
    </w:p>
    <w:p w:rsidR="002D6D5A" w:rsidRDefault="002D6D5A" w:rsidP="002D6D5A">
      <w:pPr>
        <w:pStyle w:val="PlainText"/>
        <w:rPr>
          <w:rFonts w:ascii="Arial" w:hAnsi="Arial" w:cs="Arial"/>
          <w:sz w:val="24"/>
          <w:szCs w:val="24"/>
        </w:rPr>
      </w:pPr>
    </w:p>
    <w:p w:rsidR="002D6D5A" w:rsidRDefault="002D6D5A" w:rsidP="002D6D5A">
      <w:pPr>
        <w:pStyle w:val="PlainText"/>
        <w:numPr>
          <w:ilvl w:val="0"/>
          <w:numId w:val="28"/>
        </w:numPr>
        <w:spacing w:after="960"/>
        <w:rPr>
          <w:rFonts w:ascii="Arial" w:hAnsi="Arial" w:cs="Arial"/>
          <w:sz w:val="24"/>
          <w:szCs w:val="24"/>
        </w:rPr>
      </w:pPr>
      <w:r>
        <w:rPr>
          <w:rFonts w:ascii="Arial" w:hAnsi="Arial" w:cs="Arial"/>
          <w:sz w:val="24"/>
          <w:szCs w:val="24"/>
        </w:rPr>
        <w:t>Who gets the approval of God, the meek or the proud?</w:t>
      </w:r>
    </w:p>
    <w:p w:rsidR="002D6D5A" w:rsidRDefault="002D6D5A" w:rsidP="002D6D5A">
      <w:pPr>
        <w:pStyle w:val="PlainText"/>
        <w:numPr>
          <w:ilvl w:val="0"/>
          <w:numId w:val="28"/>
        </w:numPr>
        <w:spacing w:after="960"/>
        <w:rPr>
          <w:rFonts w:ascii="Arial" w:hAnsi="Arial" w:cs="Arial"/>
          <w:sz w:val="24"/>
          <w:szCs w:val="24"/>
        </w:rPr>
      </w:pPr>
      <w:r>
        <w:rPr>
          <w:rFonts w:ascii="Arial" w:hAnsi="Arial" w:cs="Arial"/>
          <w:sz w:val="24"/>
          <w:szCs w:val="24"/>
        </w:rPr>
        <w:t>What is the first step toward adopting the attitude of meekness?</w:t>
      </w:r>
    </w:p>
    <w:p w:rsidR="002D6D5A" w:rsidRDefault="002D6D5A" w:rsidP="002D6D5A">
      <w:pPr>
        <w:pStyle w:val="PlainText"/>
        <w:numPr>
          <w:ilvl w:val="0"/>
          <w:numId w:val="28"/>
        </w:numPr>
        <w:spacing w:after="960"/>
        <w:rPr>
          <w:rFonts w:ascii="Arial" w:hAnsi="Arial" w:cs="Arial"/>
          <w:sz w:val="24"/>
          <w:szCs w:val="24"/>
        </w:rPr>
      </w:pPr>
      <w:r>
        <w:rPr>
          <w:rFonts w:ascii="Arial" w:hAnsi="Arial" w:cs="Arial"/>
          <w:sz w:val="24"/>
          <w:szCs w:val="24"/>
        </w:rPr>
        <w:t>What attitudes and actions characterize the life of a meek individual?</w:t>
      </w:r>
    </w:p>
    <w:p w:rsidR="002D6D5A" w:rsidRPr="002D6D5A" w:rsidRDefault="002D6D5A" w:rsidP="00461D1D">
      <w:pPr>
        <w:pStyle w:val="PlainText"/>
        <w:numPr>
          <w:ilvl w:val="0"/>
          <w:numId w:val="28"/>
        </w:numPr>
        <w:spacing w:after="960"/>
        <w:rPr>
          <w:rFonts w:ascii="Arial" w:hAnsi="Arial" w:cs="Arial"/>
          <w:sz w:val="24"/>
          <w:szCs w:val="24"/>
        </w:rPr>
      </w:pPr>
      <w:r>
        <w:rPr>
          <w:rFonts w:ascii="Arial" w:hAnsi="Arial" w:cs="Arial"/>
          <w:sz w:val="24"/>
          <w:szCs w:val="24"/>
        </w:rPr>
        <w:t>What things in your life hinder you from embracing meekness?</w:t>
      </w:r>
    </w:p>
    <w:p w:rsidR="00535582" w:rsidRDefault="00535582" w:rsidP="00461D1D">
      <w:pPr>
        <w:rPr>
          <w:rFonts w:ascii="Arial" w:hAnsi="Arial" w:cs="Arial"/>
          <w:b/>
          <w:sz w:val="32"/>
          <w:szCs w:val="32"/>
        </w:rPr>
      </w:pPr>
    </w:p>
    <w:p w:rsidR="00535582" w:rsidRDefault="00535582" w:rsidP="00535582">
      <w:pPr>
        <w:jc w:val="center"/>
        <w:rPr>
          <w:rFonts w:ascii="Arial" w:hAnsi="Arial" w:cs="Arial"/>
          <w:b/>
        </w:rPr>
      </w:pPr>
      <w:r>
        <w:rPr>
          <w:rFonts w:ascii="Arial" w:hAnsi="Arial" w:cs="Arial"/>
          <w:b/>
        </w:rPr>
        <w:lastRenderedPageBreak/>
        <w:t>THEE WORD FOR THE WEEK</w:t>
      </w:r>
    </w:p>
    <w:p w:rsidR="00496BD4" w:rsidRDefault="00496BD4" w:rsidP="00535582">
      <w:pPr>
        <w:jc w:val="center"/>
        <w:rPr>
          <w:rFonts w:ascii="Arial" w:hAnsi="Arial" w:cs="Arial"/>
          <w:b/>
        </w:rPr>
      </w:pPr>
    </w:p>
    <w:p w:rsidR="00496BD4" w:rsidRPr="008C29E0" w:rsidRDefault="00496BD4" w:rsidP="00496BD4">
      <w:pPr>
        <w:pStyle w:val="Body"/>
        <w:jc w:val="center"/>
        <w:rPr>
          <w:rFonts w:ascii="Arial" w:hAnsi="Arial" w:cs="Arial"/>
        </w:rPr>
      </w:pPr>
      <w:r w:rsidRPr="008C29E0">
        <w:rPr>
          <w:rFonts w:ascii="Arial" w:hAnsi="Arial" w:cs="Arial"/>
          <w:lang w:val="da-DK"/>
        </w:rPr>
        <w:t>Happy are the Hungry</w:t>
      </w:r>
    </w:p>
    <w:p w:rsidR="00496BD4" w:rsidRPr="008C29E0" w:rsidRDefault="00496BD4" w:rsidP="00496BD4">
      <w:pPr>
        <w:pStyle w:val="Body"/>
        <w:jc w:val="center"/>
        <w:rPr>
          <w:rFonts w:ascii="Arial" w:hAnsi="Arial" w:cs="Arial"/>
        </w:rPr>
      </w:pPr>
      <w:r w:rsidRPr="008C29E0">
        <w:rPr>
          <w:rFonts w:ascii="Arial" w:hAnsi="Arial" w:cs="Arial"/>
        </w:rPr>
        <w:t>Matthew 5:6 and Psalm 42:1-4</w:t>
      </w:r>
    </w:p>
    <w:p w:rsidR="00496BD4" w:rsidRPr="008C29E0" w:rsidRDefault="00496BD4" w:rsidP="00496BD4">
      <w:pPr>
        <w:pStyle w:val="Body"/>
        <w:jc w:val="center"/>
        <w:rPr>
          <w:rFonts w:ascii="Arial" w:hAnsi="Arial" w:cs="Arial"/>
        </w:rPr>
      </w:pPr>
    </w:p>
    <w:p w:rsidR="00496BD4" w:rsidRPr="008C29E0" w:rsidRDefault="00496BD4" w:rsidP="00496BD4">
      <w:pPr>
        <w:pStyle w:val="Body"/>
        <w:rPr>
          <w:rFonts w:ascii="Arial" w:hAnsi="Arial" w:cs="Arial"/>
        </w:rPr>
      </w:pPr>
      <w:r w:rsidRPr="008C29E0">
        <w:rPr>
          <w:rFonts w:ascii="Arial" w:hAnsi="Arial" w:cs="Arial"/>
          <w:b/>
          <w:bCs/>
        </w:rPr>
        <w:t>Monday:</w:t>
      </w:r>
      <w:r w:rsidRPr="008C29E0">
        <w:rPr>
          <w:rFonts w:ascii="Arial" w:hAnsi="Arial" w:cs="Arial"/>
        </w:rPr>
        <w:t xml:space="preserve"> Read Matthew 5:6 </w:t>
      </w:r>
    </w:p>
    <w:p w:rsidR="00496BD4" w:rsidRPr="008C29E0" w:rsidRDefault="00496BD4" w:rsidP="00496BD4">
      <w:pPr>
        <w:pStyle w:val="Body"/>
        <w:rPr>
          <w:rFonts w:ascii="Arial" w:hAnsi="Arial" w:cs="Arial"/>
        </w:rPr>
      </w:pPr>
      <w:r w:rsidRPr="008C29E0">
        <w:rPr>
          <w:rFonts w:ascii="Arial" w:hAnsi="Arial" w:cs="Arial"/>
        </w:rPr>
        <w:t>Jesus is saying that to be blessed or happy is to hunger and thirst for the right things.</w:t>
      </w:r>
    </w:p>
    <w:p w:rsidR="00496BD4" w:rsidRPr="008C29E0" w:rsidRDefault="00496BD4" w:rsidP="00496BD4">
      <w:pPr>
        <w:pStyle w:val="Body"/>
        <w:numPr>
          <w:ilvl w:val="0"/>
          <w:numId w:val="1"/>
        </w:numPr>
        <w:rPr>
          <w:rFonts w:ascii="Arial" w:hAnsi="Arial" w:cs="Arial"/>
        </w:rPr>
      </w:pPr>
      <w:r w:rsidRPr="008C29E0">
        <w:rPr>
          <w:rFonts w:ascii="Arial" w:hAnsi="Arial" w:cs="Arial"/>
        </w:rPr>
        <w:t>What do you think it means to hunger for something?</w:t>
      </w:r>
    </w:p>
    <w:p w:rsidR="00496BD4" w:rsidRPr="008C29E0" w:rsidRDefault="00496BD4" w:rsidP="00496BD4">
      <w:pPr>
        <w:pStyle w:val="Body"/>
        <w:numPr>
          <w:ilvl w:val="0"/>
          <w:numId w:val="1"/>
        </w:numPr>
        <w:rPr>
          <w:rFonts w:ascii="Arial" w:hAnsi="Arial" w:cs="Arial"/>
        </w:rPr>
      </w:pPr>
      <w:r w:rsidRPr="008C29E0">
        <w:rPr>
          <w:rFonts w:ascii="Arial" w:hAnsi="Arial" w:cs="Arial"/>
        </w:rPr>
        <w:t>What do you see most people around you desiring or craving?</w:t>
      </w:r>
    </w:p>
    <w:p w:rsidR="00496BD4" w:rsidRPr="008C29E0" w:rsidRDefault="00496BD4" w:rsidP="00496BD4">
      <w:pPr>
        <w:pStyle w:val="Body"/>
        <w:numPr>
          <w:ilvl w:val="0"/>
          <w:numId w:val="1"/>
        </w:numPr>
        <w:rPr>
          <w:rFonts w:ascii="Arial" w:hAnsi="Arial" w:cs="Arial"/>
        </w:rPr>
      </w:pPr>
      <w:r w:rsidRPr="008C29E0">
        <w:rPr>
          <w:rFonts w:ascii="Arial" w:hAnsi="Arial" w:cs="Arial"/>
        </w:rPr>
        <w:t>How can it be damaging to hunger for the wrong things?</w:t>
      </w:r>
    </w:p>
    <w:p w:rsidR="00496BD4" w:rsidRPr="008C29E0" w:rsidRDefault="00496BD4" w:rsidP="00496BD4">
      <w:pPr>
        <w:pStyle w:val="Body"/>
        <w:rPr>
          <w:rFonts w:ascii="Arial" w:hAnsi="Arial" w:cs="Arial"/>
        </w:rPr>
      </w:pPr>
    </w:p>
    <w:p w:rsidR="00496BD4" w:rsidRPr="008C29E0" w:rsidRDefault="00496BD4" w:rsidP="00496BD4">
      <w:pPr>
        <w:pStyle w:val="Body"/>
        <w:rPr>
          <w:rFonts w:ascii="Arial" w:hAnsi="Arial" w:cs="Arial"/>
        </w:rPr>
      </w:pPr>
      <w:r w:rsidRPr="008C29E0">
        <w:rPr>
          <w:rFonts w:ascii="Arial" w:hAnsi="Arial" w:cs="Arial"/>
          <w:b/>
          <w:bCs/>
        </w:rPr>
        <w:t>Tuesday:</w:t>
      </w:r>
      <w:r w:rsidRPr="008C29E0">
        <w:rPr>
          <w:rFonts w:ascii="Arial" w:hAnsi="Arial" w:cs="Arial"/>
          <w:lang w:val="it-IT"/>
        </w:rPr>
        <w:t xml:space="preserve"> </w:t>
      </w:r>
      <w:r w:rsidRPr="008C29E0">
        <w:rPr>
          <w:rFonts w:ascii="Arial" w:hAnsi="Arial" w:cs="Arial"/>
        </w:rPr>
        <w:t xml:space="preserve">Read Matthew 5:6 </w:t>
      </w:r>
    </w:p>
    <w:p w:rsidR="00496BD4" w:rsidRPr="008C29E0" w:rsidRDefault="00496BD4" w:rsidP="00496BD4">
      <w:pPr>
        <w:pStyle w:val="Body"/>
        <w:rPr>
          <w:rFonts w:ascii="Arial" w:hAnsi="Arial" w:cs="Arial"/>
        </w:rPr>
      </w:pPr>
      <w:r w:rsidRPr="008C29E0">
        <w:rPr>
          <w:rFonts w:ascii="Arial" w:hAnsi="Arial" w:cs="Arial"/>
        </w:rPr>
        <w:t xml:space="preserve">Jesus is presenting a path to happiness to the crowd in a way they have never heard. </w:t>
      </w:r>
    </w:p>
    <w:p w:rsidR="00496BD4" w:rsidRPr="008C29E0" w:rsidRDefault="00496BD4" w:rsidP="00496BD4">
      <w:pPr>
        <w:pStyle w:val="Body"/>
        <w:numPr>
          <w:ilvl w:val="0"/>
          <w:numId w:val="2"/>
        </w:numPr>
        <w:rPr>
          <w:rFonts w:ascii="Arial" w:hAnsi="Arial" w:cs="Arial"/>
        </w:rPr>
      </w:pPr>
      <w:r w:rsidRPr="008C29E0">
        <w:rPr>
          <w:rFonts w:ascii="Arial" w:hAnsi="Arial" w:cs="Arial"/>
        </w:rPr>
        <w:t>Why do you think this was challenging to the crowd that gathered?</w:t>
      </w:r>
    </w:p>
    <w:p w:rsidR="00496BD4" w:rsidRPr="008C29E0" w:rsidRDefault="00496BD4" w:rsidP="00496BD4">
      <w:pPr>
        <w:pStyle w:val="Body"/>
        <w:numPr>
          <w:ilvl w:val="0"/>
          <w:numId w:val="2"/>
        </w:numPr>
        <w:rPr>
          <w:rFonts w:ascii="Arial" w:hAnsi="Arial" w:cs="Arial"/>
        </w:rPr>
      </w:pPr>
      <w:r w:rsidRPr="008C29E0">
        <w:rPr>
          <w:rFonts w:ascii="Arial" w:hAnsi="Arial" w:cs="Arial"/>
        </w:rPr>
        <w:t>Why would this direction be astonishing to them?</w:t>
      </w:r>
    </w:p>
    <w:p w:rsidR="00496BD4" w:rsidRPr="008C29E0" w:rsidRDefault="00496BD4" w:rsidP="00496BD4">
      <w:pPr>
        <w:pStyle w:val="Body"/>
        <w:rPr>
          <w:rFonts w:ascii="Arial" w:hAnsi="Arial" w:cs="Arial"/>
        </w:rPr>
      </w:pPr>
    </w:p>
    <w:p w:rsidR="00496BD4" w:rsidRDefault="00496BD4" w:rsidP="00496BD4">
      <w:pPr>
        <w:pStyle w:val="Body"/>
        <w:rPr>
          <w:rFonts w:ascii="Arial" w:hAnsi="Arial" w:cs="Arial"/>
        </w:rPr>
      </w:pPr>
      <w:r w:rsidRPr="008C29E0">
        <w:rPr>
          <w:rFonts w:ascii="Arial" w:hAnsi="Arial" w:cs="Arial"/>
          <w:b/>
          <w:bCs/>
        </w:rPr>
        <w:t>Wednesday:</w:t>
      </w:r>
      <w:r w:rsidRPr="008C29E0">
        <w:rPr>
          <w:rFonts w:ascii="Arial" w:hAnsi="Arial" w:cs="Arial"/>
          <w:lang w:val="it-IT"/>
        </w:rPr>
        <w:t xml:space="preserve"> </w:t>
      </w:r>
      <w:r w:rsidRPr="008C29E0">
        <w:rPr>
          <w:rFonts w:ascii="Arial" w:hAnsi="Arial" w:cs="Arial"/>
        </w:rPr>
        <w:t xml:space="preserve">Read Matthew 5:6 </w:t>
      </w:r>
    </w:p>
    <w:p w:rsidR="00496BD4" w:rsidRPr="008C29E0" w:rsidRDefault="00496BD4" w:rsidP="00496BD4">
      <w:pPr>
        <w:pStyle w:val="Body"/>
        <w:rPr>
          <w:rFonts w:ascii="Arial" w:hAnsi="Arial" w:cs="Arial"/>
        </w:rPr>
      </w:pPr>
      <w:r w:rsidRPr="008C29E0">
        <w:rPr>
          <w:rFonts w:ascii="Arial" w:hAnsi="Arial" w:cs="Arial"/>
        </w:rPr>
        <w:t xml:space="preserve">Our physical lives depend upon food and water; our spiritual lives depend on righteousness. </w:t>
      </w:r>
    </w:p>
    <w:p w:rsidR="00496BD4" w:rsidRPr="008C29E0" w:rsidRDefault="00496BD4" w:rsidP="00496BD4">
      <w:pPr>
        <w:pStyle w:val="Body"/>
        <w:numPr>
          <w:ilvl w:val="0"/>
          <w:numId w:val="3"/>
        </w:numPr>
        <w:rPr>
          <w:rFonts w:ascii="Arial" w:hAnsi="Arial" w:cs="Arial"/>
        </w:rPr>
      </w:pPr>
      <w:r w:rsidRPr="008C29E0">
        <w:rPr>
          <w:rFonts w:ascii="Arial" w:hAnsi="Arial" w:cs="Arial"/>
        </w:rPr>
        <w:t>Do you believe that the heart of every person was created with a hunger for God?</w:t>
      </w:r>
    </w:p>
    <w:p w:rsidR="00496BD4" w:rsidRPr="008C29E0" w:rsidRDefault="00496BD4" w:rsidP="00496BD4">
      <w:pPr>
        <w:pStyle w:val="Body"/>
        <w:numPr>
          <w:ilvl w:val="0"/>
          <w:numId w:val="3"/>
        </w:numPr>
        <w:rPr>
          <w:rFonts w:ascii="Arial" w:hAnsi="Arial" w:cs="Arial"/>
        </w:rPr>
      </w:pPr>
      <w:r w:rsidRPr="008C29E0">
        <w:rPr>
          <w:rFonts w:ascii="Arial" w:hAnsi="Arial" w:cs="Arial"/>
        </w:rPr>
        <w:t>What are you hungry for?</w:t>
      </w:r>
    </w:p>
    <w:p w:rsidR="00496BD4" w:rsidRPr="008C29E0" w:rsidRDefault="00496BD4" w:rsidP="00496BD4">
      <w:pPr>
        <w:pStyle w:val="Body"/>
        <w:numPr>
          <w:ilvl w:val="0"/>
          <w:numId w:val="3"/>
        </w:numPr>
        <w:rPr>
          <w:rFonts w:ascii="Arial" w:hAnsi="Arial" w:cs="Arial"/>
        </w:rPr>
      </w:pPr>
      <w:r w:rsidRPr="008C29E0">
        <w:rPr>
          <w:rFonts w:ascii="Arial" w:hAnsi="Arial" w:cs="Arial"/>
        </w:rPr>
        <w:t>What do you think it means to hunger for righteousness?</w:t>
      </w:r>
    </w:p>
    <w:p w:rsidR="00496BD4" w:rsidRPr="008C29E0" w:rsidRDefault="00496BD4" w:rsidP="00496BD4">
      <w:pPr>
        <w:pStyle w:val="Body"/>
        <w:rPr>
          <w:rFonts w:ascii="Arial" w:hAnsi="Arial" w:cs="Arial"/>
        </w:rPr>
      </w:pPr>
    </w:p>
    <w:p w:rsidR="00496BD4" w:rsidRPr="008C29E0" w:rsidRDefault="00496BD4" w:rsidP="00496BD4">
      <w:pPr>
        <w:pStyle w:val="Body"/>
        <w:widowControl w:val="0"/>
        <w:rPr>
          <w:rFonts w:ascii="Arial" w:hAnsi="Arial" w:cs="Arial"/>
        </w:rPr>
      </w:pPr>
      <w:r w:rsidRPr="008C29E0">
        <w:rPr>
          <w:rFonts w:ascii="Arial" w:hAnsi="Arial" w:cs="Arial"/>
          <w:b/>
          <w:bCs/>
        </w:rPr>
        <w:t xml:space="preserve">Thursday: </w:t>
      </w:r>
      <w:r w:rsidRPr="008C29E0">
        <w:rPr>
          <w:rFonts w:ascii="Arial" w:hAnsi="Arial" w:cs="Arial"/>
        </w:rPr>
        <w:t xml:space="preserve">Read Matthew 5:6 </w:t>
      </w:r>
    </w:p>
    <w:p w:rsidR="00496BD4" w:rsidRPr="008C29E0" w:rsidRDefault="00496BD4" w:rsidP="00496BD4">
      <w:pPr>
        <w:pStyle w:val="Body"/>
        <w:widowControl w:val="0"/>
        <w:rPr>
          <w:rFonts w:ascii="Arial" w:hAnsi="Arial" w:cs="Arial"/>
        </w:rPr>
      </w:pPr>
      <w:r w:rsidRPr="008C29E0">
        <w:rPr>
          <w:rFonts w:ascii="Arial" w:hAnsi="Arial" w:cs="Arial"/>
        </w:rPr>
        <w:t>Hungering and thirsting is a requirement for coming into God’s kingdom, but also a pattern for us who are already in. When we come to Christ we hunger and thirst for His righteousness (not our own), and after we have come to know Him we hunger and thirst for more of His righteousness.</w:t>
      </w:r>
    </w:p>
    <w:p w:rsidR="00496BD4" w:rsidRPr="008C29E0" w:rsidRDefault="00496BD4" w:rsidP="00496BD4">
      <w:pPr>
        <w:pStyle w:val="Body"/>
        <w:widowControl w:val="0"/>
        <w:numPr>
          <w:ilvl w:val="0"/>
          <w:numId w:val="4"/>
        </w:numPr>
        <w:rPr>
          <w:rFonts w:ascii="Arial" w:hAnsi="Arial" w:cs="Arial"/>
        </w:rPr>
      </w:pPr>
      <w:r w:rsidRPr="008C29E0">
        <w:rPr>
          <w:rFonts w:ascii="Arial" w:hAnsi="Arial" w:cs="Arial"/>
        </w:rPr>
        <w:t>What needs to change in your life so there would be more hungering and thirsting for righteousness?</w:t>
      </w:r>
    </w:p>
    <w:p w:rsidR="00496BD4" w:rsidRPr="008C29E0" w:rsidRDefault="00496BD4" w:rsidP="00496BD4">
      <w:pPr>
        <w:pStyle w:val="Body"/>
        <w:widowControl w:val="0"/>
        <w:numPr>
          <w:ilvl w:val="0"/>
          <w:numId w:val="4"/>
        </w:numPr>
        <w:rPr>
          <w:rFonts w:ascii="Arial" w:hAnsi="Arial" w:cs="Arial"/>
        </w:rPr>
      </w:pPr>
      <w:r w:rsidRPr="008C29E0">
        <w:rPr>
          <w:rFonts w:ascii="Arial" w:hAnsi="Arial" w:cs="Arial"/>
        </w:rPr>
        <w:t>What does it mean to be filled or to be satisfied?</w:t>
      </w:r>
    </w:p>
    <w:p w:rsidR="00496BD4" w:rsidRPr="008C29E0" w:rsidRDefault="00496BD4" w:rsidP="00496BD4">
      <w:pPr>
        <w:pStyle w:val="Body"/>
        <w:widowControl w:val="0"/>
        <w:rPr>
          <w:rFonts w:ascii="Arial" w:hAnsi="Arial" w:cs="Arial"/>
        </w:rPr>
      </w:pPr>
    </w:p>
    <w:p w:rsidR="00496BD4" w:rsidRPr="008C29E0" w:rsidRDefault="00496BD4" w:rsidP="00496BD4">
      <w:pPr>
        <w:pStyle w:val="Body"/>
        <w:widowControl w:val="0"/>
        <w:rPr>
          <w:rFonts w:ascii="Arial" w:hAnsi="Arial" w:cs="Arial"/>
        </w:rPr>
      </w:pPr>
      <w:r w:rsidRPr="008C29E0">
        <w:rPr>
          <w:rFonts w:ascii="Arial" w:hAnsi="Arial" w:cs="Arial"/>
          <w:b/>
          <w:bCs/>
        </w:rPr>
        <w:t xml:space="preserve">Friday: </w:t>
      </w:r>
      <w:r w:rsidRPr="008C29E0">
        <w:rPr>
          <w:rFonts w:ascii="Arial" w:hAnsi="Arial" w:cs="Arial"/>
          <w:bCs/>
        </w:rPr>
        <w:t xml:space="preserve">Read Psalm 42:1-4 </w:t>
      </w:r>
    </w:p>
    <w:p w:rsidR="00496BD4" w:rsidRPr="008C29E0" w:rsidRDefault="00496BD4" w:rsidP="00496BD4">
      <w:pPr>
        <w:pStyle w:val="Body"/>
        <w:widowControl w:val="0"/>
        <w:rPr>
          <w:rFonts w:ascii="Arial" w:hAnsi="Arial" w:cs="Arial"/>
        </w:rPr>
      </w:pPr>
      <w:r w:rsidRPr="008C29E0">
        <w:rPr>
          <w:rFonts w:ascii="Arial" w:hAnsi="Arial" w:cs="Arial"/>
        </w:rPr>
        <w:t xml:space="preserve">Verse one talks about our soul panting or longing for God. </w:t>
      </w:r>
    </w:p>
    <w:p w:rsidR="00496BD4" w:rsidRPr="008C29E0" w:rsidRDefault="00496BD4" w:rsidP="00496BD4">
      <w:pPr>
        <w:pStyle w:val="Body"/>
        <w:widowControl w:val="0"/>
        <w:numPr>
          <w:ilvl w:val="0"/>
          <w:numId w:val="5"/>
        </w:numPr>
        <w:rPr>
          <w:rFonts w:ascii="Arial" w:hAnsi="Arial" w:cs="Arial"/>
        </w:rPr>
      </w:pPr>
      <w:r w:rsidRPr="008C29E0">
        <w:rPr>
          <w:rFonts w:ascii="Arial" w:hAnsi="Arial" w:cs="Arial"/>
        </w:rPr>
        <w:t>In what ways, do you long for more of God?</w:t>
      </w:r>
    </w:p>
    <w:p w:rsidR="00496BD4" w:rsidRPr="008C29E0" w:rsidRDefault="00496BD4" w:rsidP="00496BD4">
      <w:pPr>
        <w:pStyle w:val="Body"/>
        <w:widowControl w:val="0"/>
        <w:numPr>
          <w:ilvl w:val="0"/>
          <w:numId w:val="5"/>
        </w:numPr>
        <w:rPr>
          <w:rFonts w:ascii="Arial" w:hAnsi="Arial" w:cs="Arial"/>
        </w:rPr>
      </w:pPr>
      <w:r w:rsidRPr="008C29E0">
        <w:rPr>
          <w:rFonts w:ascii="Arial" w:hAnsi="Arial" w:cs="Arial"/>
        </w:rPr>
        <w:t>Is that evident in the way you live your life?</w:t>
      </w:r>
    </w:p>
    <w:p w:rsidR="00496BD4" w:rsidRDefault="00496BD4" w:rsidP="00496BD4">
      <w:pPr>
        <w:pStyle w:val="Body"/>
        <w:widowControl w:val="0"/>
        <w:numPr>
          <w:ilvl w:val="0"/>
          <w:numId w:val="5"/>
        </w:numPr>
        <w:rPr>
          <w:rFonts w:ascii="Arial" w:hAnsi="Arial" w:cs="Arial"/>
        </w:rPr>
      </w:pPr>
      <w:r w:rsidRPr="008C29E0">
        <w:rPr>
          <w:rFonts w:ascii="Arial" w:hAnsi="Arial" w:cs="Arial"/>
        </w:rPr>
        <w:t>How does your soul thirst for the living God like mentioned in verse two?</w:t>
      </w:r>
    </w:p>
    <w:p w:rsidR="00766F41" w:rsidRPr="008C29E0" w:rsidRDefault="00766F41" w:rsidP="004D756A">
      <w:pPr>
        <w:pStyle w:val="Body"/>
        <w:widowControl w:val="0"/>
        <w:ind w:left="720"/>
        <w:rPr>
          <w:rFonts w:ascii="Arial" w:hAnsi="Arial" w:cs="Arial"/>
        </w:rPr>
      </w:pPr>
    </w:p>
    <w:p w:rsidR="00496BD4" w:rsidRDefault="00496BD4" w:rsidP="00535582">
      <w:pPr>
        <w:jc w:val="center"/>
        <w:rPr>
          <w:rFonts w:ascii="Arial" w:hAnsi="Arial" w:cs="Arial"/>
          <w:b/>
        </w:rPr>
      </w:pPr>
    </w:p>
    <w:p w:rsidR="00496BD4" w:rsidRDefault="00496BD4" w:rsidP="00535582">
      <w:pPr>
        <w:jc w:val="center"/>
        <w:rPr>
          <w:rFonts w:ascii="Arial" w:hAnsi="Arial" w:cs="Arial"/>
          <w:b/>
        </w:rPr>
      </w:pPr>
    </w:p>
    <w:p w:rsidR="00496BD4" w:rsidRDefault="00496BD4" w:rsidP="00535582">
      <w:pPr>
        <w:jc w:val="center"/>
        <w:rPr>
          <w:rFonts w:ascii="Arial" w:hAnsi="Arial" w:cs="Arial"/>
          <w:b/>
        </w:rPr>
      </w:pPr>
    </w:p>
    <w:p w:rsidR="00496BD4" w:rsidRDefault="00496BD4" w:rsidP="00535582">
      <w:pPr>
        <w:jc w:val="center"/>
        <w:rPr>
          <w:rFonts w:ascii="Arial" w:hAnsi="Arial" w:cs="Arial"/>
          <w:b/>
        </w:rPr>
      </w:pPr>
    </w:p>
    <w:p w:rsidR="00535582" w:rsidRDefault="00535582" w:rsidP="00535582">
      <w:pPr>
        <w:jc w:val="center"/>
        <w:rPr>
          <w:rFonts w:ascii="Arial" w:hAnsi="Arial" w:cs="Arial"/>
          <w:b/>
        </w:rPr>
      </w:pPr>
    </w:p>
    <w:p w:rsidR="00535582" w:rsidRDefault="00535582" w:rsidP="00535582">
      <w:pPr>
        <w:jc w:val="center"/>
        <w:rPr>
          <w:rFonts w:ascii="Arial" w:hAnsi="Arial" w:cs="Arial"/>
          <w:b/>
        </w:rPr>
      </w:pPr>
    </w:p>
    <w:p w:rsidR="00535582" w:rsidRDefault="00535582" w:rsidP="00535582">
      <w:pPr>
        <w:jc w:val="center"/>
        <w:rPr>
          <w:rFonts w:ascii="Arial" w:hAnsi="Arial" w:cs="Arial"/>
          <w:b/>
        </w:rPr>
      </w:pPr>
    </w:p>
    <w:p w:rsidR="00535582" w:rsidRDefault="00535582" w:rsidP="00535582">
      <w:pPr>
        <w:jc w:val="center"/>
        <w:rPr>
          <w:rFonts w:ascii="Arial" w:hAnsi="Arial" w:cs="Arial"/>
          <w:b/>
        </w:rPr>
      </w:pPr>
      <w:r>
        <w:rPr>
          <w:rFonts w:ascii="Arial" w:hAnsi="Arial" w:cs="Arial"/>
          <w:b/>
        </w:rPr>
        <w:lastRenderedPageBreak/>
        <w:t>EXEGETICAL ~ THEOLOGICAL ~ PEDAGOGICAL</w:t>
      </w:r>
    </w:p>
    <w:p w:rsidR="00535582" w:rsidRDefault="00535582" w:rsidP="00535582">
      <w:pPr>
        <w:jc w:val="center"/>
        <w:rPr>
          <w:rFonts w:ascii="Arial" w:hAnsi="Arial" w:cs="Arial"/>
          <w:b/>
        </w:rPr>
      </w:pPr>
    </w:p>
    <w:p w:rsidR="008C1529" w:rsidRPr="007A3A12" w:rsidRDefault="008C1529" w:rsidP="008C1529">
      <w:pPr>
        <w:ind w:right="720"/>
        <w:rPr>
          <w:rFonts w:ascii="Arial" w:hAnsi="Arial" w:cs="Arial"/>
        </w:rPr>
      </w:pPr>
      <w:r w:rsidRPr="007A3A12">
        <w:rPr>
          <w:rFonts w:ascii="Arial" w:hAnsi="Arial" w:cs="Arial"/>
          <w:b/>
        </w:rPr>
        <w:t>Note</w:t>
      </w:r>
      <w:r w:rsidRPr="007A3A12">
        <w:rPr>
          <w:rFonts w:ascii="Arial" w:hAnsi="Arial" w:cs="Arial"/>
        </w:rPr>
        <w:t>: In Matthew 5-7 Jesus taught the way of true righteousness (see 5:20 with 7:13-14). True righteousness (how to be “right” before the holy God) is not a man centered, works-generated product of following “religious rules” (5:20). Rather, true righteousness requires a change of attitude and behavior that results from God doing a supernatural work in the character of a true believer. And only those in whom God “works out” His supernatural work of salvation can know what it means to be blessed/happy. With God’s help, we can reflect His righteous character in our thinking and doing so as to enjoy the blessings He intends for His Kingdom subjects.</w:t>
      </w:r>
    </w:p>
    <w:p w:rsidR="008C1529" w:rsidRPr="007A3A12" w:rsidRDefault="008C1529" w:rsidP="008C1529">
      <w:pPr>
        <w:tabs>
          <w:tab w:val="left" w:pos="450"/>
        </w:tabs>
        <w:ind w:right="720"/>
        <w:rPr>
          <w:rFonts w:ascii="Arial" w:hAnsi="Arial" w:cs="Arial"/>
        </w:rPr>
      </w:pPr>
      <w:r w:rsidRPr="007A3A12">
        <w:rPr>
          <w:rFonts w:ascii="Arial" w:hAnsi="Arial" w:cs="Arial"/>
        </w:rPr>
        <w:tab/>
        <w:t>Here is Jesus’ party platform, His administrative insights, His Kingdom manifesto. When we accept His rule, we can be 100% sure of our salvation/ deliverance into His Kingdom – not because we can justify ourselves, but because we realize we can’t; not because we are well, but because we realize we are sick; not because we are rich (materially or spiritually), but because we realize we are spiritually impoverished, and, therefore, humbly receive God’s commands and promises.</w:t>
      </w:r>
    </w:p>
    <w:p w:rsidR="008C1529" w:rsidRPr="007A3A12" w:rsidRDefault="008C1529" w:rsidP="008C1529">
      <w:pPr>
        <w:tabs>
          <w:tab w:val="left" w:pos="450"/>
        </w:tabs>
        <w:ind w:right="720"/>
        <w:rPr>
          <w:rFonts w:ascii="Arial" w:hAnsi="Arial" w:cs="Arial"/>
        </w:rPr>
      </w:pPr>
      <w:r w:rsidRPr="007A3A12">
        <w:rPr>
          <w:rFonts w:ascii="Arial" w:hAnsi="Arial" w:cs="Arial"/>
        </w:rPr>
        <w:tab/>
        <w:t>Today, in Matthew 5:5 Jesus teaches that the humble Kingdom subject, who demonstrates true meekness toward God, will inherit the Earth. Isaiah helps us understand that the promise anticipates the New Heavens and the New Earth (see 2 Peter 3:10-13; Revelation 21:1). The Day is coming when the Great Reversal will lift up the lowly and cut down the mighty (see 1 Samuel 2:1-10; Luke 1:46-55).</w:t>
      </w:r>
    </w:p>
    <w:p w:rsidR="008C1529" w:rsidRPr="007A3A12" w:rsidRDefault="008C1529" w:rsidP="008C1529">
      <w:pPr>
        <w:ind w:right="720"/>
        <w:jc w:val="center"/>
        <w:rPr>
          <w:rFonts w:ascii="Arial" w:hAnsi="Arial" w:cs="Arial"/>
        </w:rPr>
      </w:pPr>
      <w:r w:rsidRPr="007A3A12">
        <w:rPr>
          <w:rFonts w:ascii="Arial" w:hAnsi="Arial" w:cs="Arial"/>
        </w:rPr>
        <w:t>(</w:t>
      </w:r>
      <w:r w:rsidRPr="007A3A12">
        <w:rPr>
          <w:rFonts w:ascii="Arial" w:hAnsi="Arial" w:cs="Arial"/>
          <w:b/>
        </w:rPr>
        <w:t>Exegetical</w:t>
      </w:r>
      <w:r w:rsidRPr="007A3A12">
        <w:rPr>
          <w:rFonts w:ascii="Arial" w:hAnsi="Arial" w:cs="Arial"/>
        </w:rPr>
        <w:t xml:space="preserve">: What it meant to the Jewish believers back </w:t>
      </w:r>
      <w:r w:rsidRPr="007A3A12">
        <w:rPr>
          <w:rFonts w:ascii="Arial" w:hAnsi="Arial" w:cs="Arial"/>
          <w:b/>
        </w:rPr>
        <w:t>THEN</w:t>
      </w:r>
      <w:r w:rsidRPr="007A3A12">
        <w:rPr>
          <w:rFonts w:ascii="Arial" w:hAnsi="Arial" w:cs="Arial"/>
        </w:rPr>
        <w:t>)</w:t>
      </w:r>
    </w:p>
    <w:p w:rsidR="008C1529" w:rsidRPr="007A3A12" w:rsidRDefault="008C1529" w:rsidP="008C1529">
      <w:pPr>
        <w:ind w:right="720"/>
        <w:jc w:val="center"/>
        <w:rPr>
          <w:rFonts w:ascii="Arial" w:hAnsi="Arial" w:cs="Arial"/>
          <w:b/>
          <w:color w:val="000000" w:themeColor="text1"/>
        </w:rPr>
      </w:pPr>
      <w:r w:rsidRPr="007A3A12">
        <w:rPr>
          <w:rFonts w:ascii="Arial" w:hAnsi="Arial" w:cs="Arial"/>
          <w:b/>
          <w:color w:val="000000" w:themeColor="text1"/>
        </w:rPr>
        <w:t xml:space="preserve">THE INSTRUCTION OF BOTH JESUS AND ISAIAH REGARDING </w:t>
      </w:r>
    </w:p>
    <w:p w:rsidR="008C1529" w:rsidRPr="007A3A12" w:rsidRDefault="008C1529" w:rsidP="008C1529">
      <w:pPr>
        <w:ind w:right="720"/>
        <w:jc w:val="center"/>
        <w:rPr>
          <w:rFonts w:ascii="Arial" w:hAnsi="Arial" w:cs="Arial"/>
          <w:b/>
          <w:color w:val="000000" w:themeColor="text1"/>
        </w:rPr>
      </w:pPr>
      <w:r w:rsidRPr="007A3A12">
        <w:rPr>
          <w:rFonts w:ascii="Arial" w:hAnsi="Arial" w:cs="Arial"/>
          <w:b/>
          <w:color w:val="000000" w:themeColor="text1"/>
        </w:rPr>
        <w:t xml:space="preserve">THE REALIZATION OF THE BLESSEDNESS THAT WOULD </w:t>
      </w:r>
    </w:p>
    <w:p w:rsidR="008C1529" w:rsidRPr="007A3A12" w:rsidRDefault="008C1529" w:rsidP="008C1529">
      <w:pPr>
        <w:ind w:right="720"/>
        <w:jc w:val="center"/>
        <w:rPr>
          <w:rFonts w:ascii="Arial" w:hAnsi="Arial" w:cs="Arial"/>
          <w:color w:val="000000" w:themeColor="text1"/>
        </w:rPr>
      </w:pPr>
      <w:r w:rsidRPr="007A3A12">
        <w:rPr>
          <w:rFonts w:ascii="Arial" w:hAnsi="Arial" w:cs="Arial"/>
          <w:b/>
          <w:color w:val="000000" w:themeColor="text1"/>
        </w:rPr>
        <w:t xml:space="preserve">ACCOMPANY THE GREAT REVERSAL </w:t>
      </w:r>
      <w:r w:rsidRPr="007A3A12">
        <w:rPr>
          <w:rFonts w:ascii="Arial" w:hAnsi="Arial" w:cs="Arial"/>
          <w:color w:val="000000" w:themeColor="text1"/>
        </w:rPr>
        <w:t xml:space="preserve">. . . </w:t>
      </w:r>
    </w:p>
    <w:p w:rsidR="008C1529" w:rsidRPr="007A3A12" w:rsidRDefault="008C1529" w:rsidP="008C1529">
      <w:pPr>
        <w:ind w:right="720"/>
        <w:jc w:val="center"/>
        <w:rPr>
          <w:rFonts w:ascii="Arial" w:hAnsi="Arial" w:cs="Arial"/>
          <w:color w:val="000000" w:themeColor="text1"/>
        </w:rPr>
      </w:pPr>
      <w:r w:rsidRPr="007A3A12">
        <w:rPr>
          <w:rFonts w:ascii="Arial" w:hAnsi="Arial" w:cs="Arial"/>
          <w:b/>
          <w:color w:val="000000" w:themeColor="text1"/>
          <w:u w:val="single"/>
        </w:rPr>
        <w:t>WAS THAT THE HUMBLE WOULD INHERIT THE RENEWED EARTH,</w:t>
      </w:r>
    </w:p>
    <w:p w:rsidR="008C1529" w:rsidRPr="007A3A12" w:rsidRDefault="008C1529" w:rsidP="008C1529">
      <w:pPr>
        <w:ind w:right="720"/>
        <w:jc w:val="center"/>
        <w:rPr>
          <w:rFonts w:ascii="Arial" w:hAnsi="Arial" w:cs="Arial"/>
        </w:rPr>
      </w:pPr>
      <w:r w:rsidRPr="007A3A12">
        <w:rPr>
          <w:rFonts w:ascii="Arial" w:hAnsi="Arial" w:cs="Arial"/>
        </w:rPr>
        <w:t xml:space="preserve"> (Matthew 5:5 and Isaiah 66:1-2).</w:t>
      </w:r>
    </w:p>
    <w:p w:rsidR="008C1529" w:rsidRPr="007A3A12" w:rsidRDefault="008C1529" w:rsidP="008C1529">
      <w:pPr>
        <w:pStyle w:val="ListParagraph"/>
        <w:numPr>
          <w:ilvl w:val="0"/>
          <w:numId w:val="8"/>
        </w:numPr>
        <w:tabs>
          <w:tab w:val="left" w:pos="450"/>
          <w:tab w:val="left" w:pos="1170"/>
          <w:tab w:val="left" w:pos="1530"/>
          <w:tab w:val="left" w:pos="1890"/>
        </w:tabs>
        <w:ind w:left="450" w:right="630" w:hanging="450"/>
        <w:rPr>
          <w:rFonts w:ascii="Arial" w:hAnsi="Arial" w:cs="Arial"/>
        </w:rPr>
      </w:pPr>
      <w:r w:rsidRPr="007A3A12">
        <w:rPr>
          <w:rFonts w:ascii="Arial" w:hAnsi="Arial" w:cs="Arial"/>
          <w:b/>
        </w:rPr>
        <w:t xml:space="preserve">The reason the meek/gentle/humble </w:t>
      </w:r>
      <w:r w:rsidRPr="007A3A12">
        <w:rPr>
          <w:rFonts w:ascii="Arial" w:hAnsi="Arial" w:cs="Arial"/>
        </w:rPr>
        <w:t>[toward God]</w:t>
      </w:r>
      <w:r w:rsidRPr="007A3A12">
        <w:rPr>
          <w:rFonts w:ascii="Arial" w:hAnsi="Arial" w:cs="Arial"/>
          <w:b/>
        </w:rPr>
        <w:t xml:space="preserve"> would be blessed/happy/ completely whole/in a state of shalom, according to King Jesus’ instruction regarding the character of His kingdom subjects</w:t>
      </w:r>
      <w:r w:rsidRPr="007A3A12">
        <w:rPr>
          <w:rFonts w:ascii="Arial" w:hAnsi="Arial" w:cs="Arial"/>
        </w:rPr>
        <w:t xml:space="preserve"> . . . </w:t>
      </w:r>
      <w:r w:rsidRPr="007A3A12">
        <w:rPr>
          <w:rFonts w:ascii="Arial" w:hAnsi="Arial" w:cs="Arial"/>
          <w:b/>
          <w:u w:val="single"/>
        </w:rPr>
        <w:t>was because they would inherit the Earth</w:t>
      </w:r>
      <w:r w:rsidRPr="007A3A12">
        <w:rPr>
          <w:rFonts w:ascii="Arial" w:hAnsi="Arial" w:cs="Arial"/>
        </w:rPr>
        <w:t>, (Matthew 5:5).</w:t>
      </w:r>
    </w:p>
    <w:p w:rsidR="008C1529" w:rsidRPr="007A3A12" w:rsidRDefault="008C1529" w:rsidP="008C1529">
      <w:pPr>
        <w:pStyle w:val="p1"/>
        <w:ind w:right="720"/>
        <w:rPr>
          <w:rFonts w:ascii="Arial" w:hAnsi="Arial" w:cs="Arial"/>
          <w:color w:val="000000" w:themeColor="text1"/>
          <w:sz w:val="24"/>
          <w:szCs w:val="24"/>
        </w:rPr>
      </w:pPr>
      <w:r w:rsidRPr="007A3A12">
        <w:rPr>
          <w:rFonts w:ascii="Arial" w:hAnsi="Arial" w:cs="Arial"/>
          <w:b/>
          <w:sz w:val="24"/>
          <w:szCs w:val="24"/>
        </w:rPr>
        <w:t>Note</w:t>
      </w:r>
      <w:r w:rsidRPr="007A3A12">
        <w:rPr>
          <w:rFonts w:ascii="Arial" w:hAnsi="Arial" w:cs="Arial"/>
          <w:sz w:val="24"/>
          <w:szCs w:val="24"/>
        </w:rPr>
        <w:t xml:space="preserve">: “Meekness is another word for self-effacement. We should not miss the point that in all three of the opening beatitudes the truth is brought out that the follower of Jesus does not aggressively insist on his own rights but displays genuine humility. Meekness is not to be confused with weakness: the meek are not simply submissive because they lack the resources to be anything else. Meekness is quite compatible with great strength and ability as humans measure strength, but whatever strength or weakness the meek person has is accompanied by humility and a genuine dependence on God. True meekness may be a quality of the strong, those who could assert themselves but choose not to do so. The strong who qualify for this blessing are the strong who decline to domineer. Self-assertion is never a Christian virtue; rather, it is Christian to be </w:t>
      </w:r>
      <w:r w:rsidRPr="007A3A12">
        <w:rPr>
          <w:rFonts w:ascii="Arial" w:hAnsi="Arial" w:cs="Arial"/>
          <w:sz w:val="24"/>
          <w:szCs w:val="24"/>
        </w:rPr>
        <w:lastRenderedPageBreak/>
        <w:t>busy in lowly service and to refuse to engage in the conduct that merely advances one’s personal aims” Morris</w:t>
      </w:r>
      <w:r w:rsidRPr="007A3A12">
        <w:rPr>
          <w:rFonts w:ascii="Arial" w:hAnsi="Arial" w:cs="Arial"/>
          <w:color w:val="000000" w:themeColor="text1"/>
          <w:sz w:val="24"/>
          <w:szCs w:val="24"/>
        </w:rPr>
        <w:t xml:space="preserve">, L. </w:t>
      </w:r>
      <w:hyperlink r:id="rId6" w:history="1">
        <w:r w:rsidRPr="007A3A12">
          <w:rPr>
            <w:rFonts w:ascii="Arial" w:hAnsi="Arial" w:cs="Arial"/>
            <w:i/>
            <w:iCs/>
            <w:color w:val="000000" w:themeColor="text1"/>
            <w:sz w:val="24"/>
            <w:szCs w:val="24"/>
          </w:rPr>
          <w:t>The Gospel according to Matthew</w:t>
        </w:r>
      </w:hyperlink>
      <w:r w:rsidRPr="007A3A12">
        <w:rPr>
          <w:rFonts w:ascii="Arial" w:hAnsi="Arial" w:cs="Arial"/>
          <w:color w:val="000000" w:themeColor="text1"/>
          <w:sz w:val="24"/>
          <w:szCs w:val="24"/>
        </w:rPr>
        <w:t>, 98).</w:t>
      </w:r>
    </w:p>
    <w:p w:rsidR="008C1529" w:rsidRPr="007A3A12" w:rsidRDefault="008C1529" w:rsidP="008C1529">
      <w:pPr>
        <w:pStyle w:val="p1"/>
        <w:tabs>
          <w:tab w:val="left" w:pos="450"/>
        </w:tabs>
        <w:ind w:right="720"/>
        <w:rPr>
          <w:rFonts w:ascii="Arial" w:hAnsi="Arial" w:cs="Arial"/>
          <w:sz w:val="24"/>
          <w:szCs w:val="24"/>
        </w:rPr>
      </w:pPr>
      <w:r w:rsidRPr="007A3A12">
        <w:rPr>
          <w:rFonts w:ascii="Arial" w:hAnsi="Arial" w:cs="Arial"/>
          <w:color w:val="000000" w:themeColor="text1"/>
          <w:sz w:val="24"/>
          <w:szCs w:val="24"/>
        </w:rPr>
        <w:tab/>
        <w:t>“</w:t>
      </w:r>
      <w:r w:rsidRPr="007A3A12">
        <w:rPr>
          <w:rFonts w:ascii="Arial" w:hAnsi="Arial" w:cs="Arial"/>
          <w:sz w:val="24"/>
          <w:szCs w:val="24"/>
        </w:rPr>
        <w:t xml:space="preserve">The reward of the meek is that </w:t>
      </w:r>
      <w:r w:rsidRPr="007A3A12">
        <w:rPr>
          <w:rFonts w:ascii="Arial" w:hAnsi="Arial" w:cs="Arial"/>
          <w:i/>
          <w:iCs/>
          <w:sz w:val="24"/>
          <w:szCs w:val="24"/>
        </w:rPr>
        <w:t>they will inherit the earth</w:t>
      </w:r>
      <w:r w:rsidRPr="007A3A12">
        <w:rPr>
          <w:rFonts w:ascii="Arial" w:hAnsi="Arial" w:cs="Arial"/>
          <w:sz w:val="24"/>
          <w:szCs w:val="24"/>
        </w:rPr>
        <w:t xml:space="preserve"> . . . . The verb points to firm possession; clearly there is no thought here of inheriting on the death of a testator or the like. . . . The thought is eschatological; Jesus is looking forward to the coming of the messianic kingdom. In the end it is the meek, not the self-assertive, who will have a place in God’s kingdom. It has often been pointed out that the future in this and the following verses indicates certainty and not simply futurity” (Morris, 98).</w:t>
      </w:r>
    </w:p>
    <w:p w:rsidR="008C1529" w:rsidRPr="007A3A12" w:rsidRDefault="008C1529" w:rsidP="008C1529">
      <w:pPr>
        <w:pStyle w:val="ListParagraph"/>
        <w:numPr>
          <w:ilvl w:val="0"/>
          <w:numId w:val="9"/>
        </w:numPr>
        <w:tabs>
          <w:tab w:val="left" w:pos="450"/>
          <w:tab w:val="left" w:pos="810"/>
          <w:tab w:val="left" w:pos="1160"/>
        </w:tabs>
        <w:ind w:right="720"/>
        <w:rPr>
          <w:rFonts w:ascii="Arial" w:hAnsi="Arial" w:cs="Arial"/>
        </w:rPr>
      </w:pPr>
      <w:r w:rsidRPr="007A3A12">
        <w:rPr>
          <w:rFonts w:ascii="Arial" w:hAnsi="Arial" w:cs="Arial"/>
        </w:rPr>
        <w:t xml:space="preserve">CLAIM: </w:t>
      </w:r>
      <w:r w:rsidRPr="007A3A12">
        <w:rPr>
          <w:rFonts w:ascii="Arial" w:hAnsi="Arial" w:cs="Arial"/>
          <w:b/>
        </w:rPr>
        <w:t>King Jesus’ claim regarding those who were meek/gentle/</w:t>
      </w:r>
    </w:p>
    <w:p w:rsidR="008C1529" w:rsidRPr="007A3A12" w:rsidRDefault="008C1529" w:rsidP="008C1529">
      <w:pPr>
        <w:pStyle w:val="ListParagraph"/>
        <w:tabs>
          <w:tab w:val="left" w:pos="450"/>
          <w:tab w:val="left" w:pos="810"/>
          <w:tab w:val="left" w:pos="1160"/>
        </w:tabs>
        <w:ind w:left="820" w:right="720"/>
        <w:rPr>
          <w:rFonts w:ascii="Arial" w:hAnsi="Arial" w:cs="Arial"/>
        </w:rPr>
      </w:pPr>
      <w:r w:rsidRPr="007A3A12">
        <w:rPr>
          <w:rFonts w:ascii="Arial" w:hAnsi="Arial" w:cs="Arial"/>
          <w:b/>
        </w:rPr>
        <w:t>humble</w:t>
      </w:r>
      <w:r w:rsidRPr="007A3A12">
        <w:rPr>
          <w:rFonts w:ascii="Arial" w:hAnsi="Arial" w:cs="Arial"/>
        </w:rPr>
        <w:t xml:space="preserve"> . . . </w:t>
      </w:r>
      <w:r w:rsidRPr="007A3A12">
        <w:rPr>
          <w:rFonts w:ascii="Arial" w:hAnsi="Arial" w:cs="Arial"/>
          <w:b/>
          <w:u w:val="single"/>
        </w:rPr>
        <w:t>was that they would be blessed/happy/completely/whole/in a state of shalom</w:t>
      </w:r>
      <w:r w:rsidRPr="007A3A12">
        <w:rPr>
          <w:rFonts w:ascii="Arial" w:hAnsi="Arial" w:cs="Arial"/>
        </w:rPr>
        <w:t>.</w:t>
      </w:r>
    </w:p>
    <w:tbl>
      <w:tblPr>
        <w:tblStyle w:val="TableGrid"/>
        <w:tblW w:w="0" w:type="auto"/>
        <w:tblInd w:w="625" w:type="dxa"/>
        <w:tblLook w:val="04A0" w:firstRow="1" w:lastRow="0" w:firstColumn="1" w:lastColumn="0" w:noHBand="0" w:noVBand="1"/>
      </w:tblPr>
      <w:tblGrid>
        <w:gridCol w:w="3600"/>
        <w:gridCol w:w="4050"/>
      </w:tblGrid>
      <w:tr w:rsidR="008C1529" w:rsidRPr="007A3A12" w:rsidTr="00FD0003">
        <w:tc>
          <w:tcPr>
            <w:tcW w:w="3600" w:type="dxa"/>
          </w:tcPr>
          <w:p w:rsidR="008C1529" w:rsidRPr="007A3A12" w:rsidRDefault="008C1529" w:rsidP="00FD0003">
            <w:pPr>
              <w:tabs>
                <w:tab w:val="left" w:pos="450"/>
                <w:tab w:val="left" w:pos="900"/>
                <w:tab w:val="left" w:pos="1170"/>
                <w:tab w:val="left" w:pos="1530"/>
                <w:tab w:val="left" w:pos="1890"/>
              </w:tabs>
              <w:jc w:val="center"/>
              <w:rPr>
                <w:rFonts w:ascii="Arial" w:hAnsi="Arial" w:cs="Arial"/>
                <w:b/>
              </w:rPr>
            </w:pPr>
            <w:r w:rsidRPr="007A3A12">
              <w:rPr>
                <w:rFonts w:ascii="Arial" w:hAnsi="Arial" w:cs="Arial"/>
                <w:b/>
              </w:rPr>
              <w:t>“Blessed”</w:t>
            </w:r>
          </w:p>
          <w:p w:rsidR="008C1529" w:rsidRPr="007A3A12" w:rsidRDefault="008C1529" w:rsidP="00FD0003">
            <w:pPr>
              <w:tabs>
                <w:tab w:val="left" w:pos="450"/>
                <w:tab w:val="left" w:pos="900"/>
                <w:tab w:val="left" w:pos="1170"/>
                <w:tab w:val="left" w:pos="1530"/>
                <w:tab w:val="left" w:pos="1890"/>
              </w:tabs>
              <w:jc w:val="center"/>
              <w:rPr>
                <w:rFonts w:ascii="Arial" w:hAnsi="Arial" w:cs="Arial"/>
                <w:b/>
              </w:rPr>
            </w:pPr>
            <w:r w:rsidRPr="007A3A12">
              <w:rPr>
                <w:rFonts w:ascii="Arial" w:hAnsi="Arial" w:cs="Arial"/>
                <w:b/>
              </w:rPr>
              <w:t>(</w:t>
            </w:r>
            <w:proofErr w:type="spellStart"/>
            <w:r w:rsidRPr="007A3A12">
              <w:rPr>
                <w:rFonts w:ascii="Arial" w:hAnsi="Arial" w:cs="Arial"/>
                <w:b/>
                <w:i/>
              </w:rPr>
              <w:t>Markarious</w:t>
            </w:r>
            <w:proofErr w:type="spellEnd"/>
            <w:r w:rsidRPr="007A3A12">
              <w:rPr>
                <w:rFonts w:ascii="Arial" w:hAnsi="Arial" w:cs="Arial"/>
                <w:b/>
                <w:i/>
              </w:rPr>
              <w:t xml:space="preserve"> </w:t>
            </w:r>
            <w:r w:rsidRPr="007A3A12">
              <w:rPr>
                <w:rFonts w:ascii="Arial" w:hAnsi="Arial" w:cs="Arial"/>
                <w:b/>
              </w:rPr>
              <w:t>– truly Happy)</w:t>
            </w:r>
          </w:p>
        </w:tc>
        <w:tc>
          <w:tcPr>
            <w:tcW w:w="4050" w:type="dxa"/>
          </w:tcPr>
          <w:p w:rsidR="008C1529" w:rsidRPr="007A3A12" w:rsidRDefault="008C1529" w:rsidP="00FD0003">
            <w:pPr>
              <w:tabs>
                <w:tab w:val="left" w:pos="450"/>
                <w:tab w:val="left" w:pos="900"/>
                <w:tab w:val="left" w:pos="1170"/>
                <w:tab w:val="left" w:pos="1530"/>
                <w:tab w:val="left" w:pos="1890"/>
              </w:tabs>
              <w:jc w:val="center"/>
              <w:rPr>
                <w:rFonts w:ascii="Arial" w:hAnsi="Arial" w:cs="Arial"/>
                <w:b/>
              </w:rPr>
            </w:pPr>
            <w:r w:rsidRPr="007A3A12">
              <w:rPr>
                <w:rFonts w:ascii="Arial" w:hAnsi="Arial" w:cs="Arial"/>
                <w:b/>
              </w:rPr>
              <w:t>“Lucky”</w:t>
            </w:r>
          </w:p>
          <w:p w:rsidR="008C1529" w:rsidRPr="007A3A12" w:rsidRDefault="008C1529" w:rsidP="00FD0003">
            <w:pPr>
              <w:tabs>
                <w:tab w:val="left" w:pos="450"/>
                <w:tab w:val="left" w:pos="900"/>
                <w:tab w:val="left" w:pos="1170"/>
                <w:tab w:val="left" w:pos="1530"/>
                <w:tab w:val="left" w:pos="1890"/>
              </w:tabs>
              <w:jc w:val="center"/>
              <w:rPr>
                <w:rFonts w:ascii="Arial" w:hAnsi="Arial" w:cs="Arial"/>
                <w:b/>
              </w:rPr>
            </w:pPr>
            <w:r w:rsidRPr="007A3A12">
              <w:rPr>
                <w:rFonts w:ascii="Arial" w:hAnsi="Arial" w:cs="Arial"/>
                <w:b/>
              </w:rPr>
              <w:t>(Chance – Fate)</w:t>
            </w:r>
          </w:p>
        </w:tc>
      </w:tr>
      <w:tr w:rsidR="008C1529" w:rsidRPr="007A3A12" w:rsidTr="00FD0003">
        <w:tc>
          <w:tcPr>
            <w:tcW w:w="3600" w:type="dxa"/>
          </w:tcPr>
          <w:p w:rsidR="008C1529" w:rsidRPr="007A3A12" w:rsidRDefault="008C1529" w:rsidP="008C1529">
            <w:pPr>
              <w:pStyle w:val="ListParagraph"/>
              <w:numPr>
                <w:ilvl w:val="0"/>
                <w:numId w:val="6"/>
              </w:numPr>
              <w:tabs>
                <w:tab w:val="left" w:pos="450"/>
                <w:tab w:val="left" w:pos="900"/>
                <w:tab w:val="left" w:pos="1170"/>
                <w:tab w:val="left" w:pos="1530"/>
                <w:tab w:val="left" w:pos="1890"/>
              </w:tabs>
              <w:ind w:hanging="720"/>
              <w:rPr>
                <w:rFonts w:ascii="Arial" w:hAnsi="Arial" w:cs="Arial"/>
              </w:rPr>
            </w:pPr>
            <w:r w:rsidRPr="007A3A12">
              <w:rPr>
                <w:rFonts w:ascii="Arial" w:hAnsi="Arial" w:cs="Arial"/>
              </w:rPr>
              <w:t>Depends on God</w:t>
            </w:r>
          </w:p>
          <w:p w:rsidR="008C1529" w:rsidRPr="007A3A12" w:rsidRDefault="008C1529" w:rsidP="008C1529">
            <w:pPr>
              <w:pStyle w:val="ListParagraph"/>
              <w:numPr>
                <w:ilvl w:val="0"/>
                <w:numId w:val="6"/>
              </w:numPr>
              <w:tabs>
                <w:tab w:val="left" w:pos="450"/>
                <w:tab w:val="left" w:pos="900"/>
                <w:tab w:val="left" w:pos="1170"/>
                <w:tab w:val="left" w:pos="1530"/>
                <w:tab w:val="left" w:pos="1890"/>
              </w:tabs>
              <w:ind w:hanging="720"/>
              <w:rPr>
                <w:rFonts w:ascii="Arial" w:hAnsi="Arial" w:cs="Arial"/>
              </w:rPr>
            </w:pPr>
            <w:r w:rsidRPr="007A3A12">
              <w:rPr>
                <w:rFonts w:ascii="Arial" w:hAnsi="Arial" w:cs="Arial"/>
              </w:rPr>
              <w:t>Internal</w:t>
            </w:r>
          </w:p>
          <w:p w:rsidR="008C1529" w:rsidRPr="007A3A12" w:rsidRDefault="008C1529" w:rsidP="008C1529">
            <w:pPr>
              <w:pStyle w:val="ListParagraph"/>
              <w:numPr>
                <w:ilvl w:val="0"/>
                <w:numId w:val="6"/>
              </w:numPr>
              <w:tabs>
                <w:tab w:val="left" w:pos="450"/>
                <w:tab w:val="left" w:pos="900"/>
                <w:tab w:val="left" w:pos="1170"/>
                <w:tab w:val="left" w:pos="1530"/>
                <w:tab w:val="left" w:pos="1890"/>
              </w:tabs>
              <w:ind w:hanging="720"/>
              <w:rPr>
                <w:rFonts w:ascii="Arial" w:hAnsi="Arial" w:cs="Arial"/>
              </w:rPr>
            </w:pPr>
            <w:r w:rsidRPr="007A3A12">
              <w:rPr>
                <w:rFonts w:ascii="Arial" w:hAnsi="Arial" w:cs="Arial"/>
              </w:rPr>
              <w:t>Positional</w:t>
            </w:r>
          </w:p>
          <w:p w:rsidR="008C1529" w:rsidRPr="007A3A12" w:rsidRDefault="008C1529" w:rsidP="008C1529">
            <w:pPr>
              <w:pStyle w:val="ListParagraph"/>
              <w:numPr>
                <w:ilvl w:val="0"/>
                <w:numId w:val="6"/>
              </w:numPr>
              <w:tabs>
                <w:tab w:val="left" w:pos="450"/>
                <w:tab w:val="left" w:pos="900"/>
                <w:tab w:val="left" w:pos="1170"/>
                <w:tab w:val="left" w:pos="1530"/>
                <w:tab w:val="left" w:pos="1890"/>
              </w:tabs>
              <w:ind w:hanging="720"/>
              <w:rPr>
                <w:rFonts w:ascii="Arial" w:hAnsi="Arial" w:cs="Arial"/>
              </w:rPr>
            </w:pPr>
            <w:r w:rsidRPr="007A3A12">
              <w:rPr>
                <w:rFonts w:ascii="Arial" w:hAnsi="Arial" w:cs="Arial"/>
              </w:rPr>
              <w:t>Spiritual</w:t>
            </w:r>
          </w:p>
          <w:p w:rsidR="008C1529" w:rsidRPr="007A3A12" w:rsidRDefault="008C1529" w:rsidP="008C1529">
            <w:pPr>
              <w:pStyle w:val="ListParagraph"/>
              <w:numPr>
                <w:ilvl w:val="0"/>
                <w:numId w:val="6"/>
              </w:numPr>
              <w:tabs>
                <w:tab w:val="left" w:pos="450"/>
                <w:tab w:val="left" w:pos="900"/>
                <w:tab w:val="left" w:pos="1170"/>
                <w:tab w:val="left" w:pos="1530"/>
                <w:tab w:val="left" w:pos="1890"/>
              </w:tabs>
              <w:ind w:hanging="720"/>
              <w:rPr>
                <w:rFonts w:ascii="Arial" w:hAnsi="Arial" w:cs="Arial"/>
              </w:rPr>
            </w:pPr>
            <w:r w:rsidRPr="007A3A12">
              <w:rPr>
                <w:rFonts w:ascii="Arial" w:hAnsi="Arial" w:cs="Arial"/>
              </w:rPr>
              <w:t>Complete fulfillment and satisfaction</w:t>
            </w:r>
          </w:p>
          <w:p w:rsidR="008C1529" w:rsidRPr="007A3A12" w:rsidRDefault="008C1529" w:rsidP="008C1529">
            <w:pPr>
              <w:pStyle w:val="ListParagraph"/>
              <w:numPr>
                <w:ilvl w:val="0"/>
                <w:numId w:val="6"/>
              </w:numPr>
              <w:tabs>
                <w:tab w:val="left" w:pos="450"/>
                <w:tab w:val="left" w:pos="900"/>
                <w:tab w:val="left" w:pos="1170"/>
                <w:tab w:val="left" w:pos="1530"/>
                <w:tab w:val="left" w:pos="1890"/>
              </w:tabs>
              <w:ind w:hanging="720"/>
              <w:rPr>
                <w:rFonts w:ascii="Arial" w:hAnsi="Arial" w:cs="Arial"/>
                <w:b/>
              </w:rPr>
            </w:pPr>
            <w:r w:rsidRPr="007A3A12">
              <w:rPr>
                <w:rFonts w:ascii="Arial" w:hAnsi="Arial" w:cs="Arial"/>
              </w:rPr>
              <w:t>Most concerned with relationship with God</w:t>
            </w:r>
          </w:p>
        </w:tc>
        <w:tc>
          <w:tcPr>
            <w:tcW w:w="4050" w:type="dxa"/>
          </w:tcPr>
          <w:p w:rsidR="008C1529" w:rsidRPr="007A3A12" w:rsidRDefault="008C1529" w:rsidP="008C1529">
            <w:pPr>
              <w:pStyle w:val="ListParagraph"/>
              <w:numPr>
                <w:ilvl w:val="0"/>
                <w:numId w:val="7"/>
              </w:numPr>
              <w:tabs>
                <w:tab w:val="left" w:pos="450"/>
                <w:tab w:val="left" w:pos="900"/>
                <w:tab w:val="left" w:pos="1170"/>
                <w:tab w:val="left" w:pos="1530"/>
                <w:tab w:val="left" w:pos="1890"/>
              </w:tabs>
              <w:ind w:hanging="720"/>
              <w:rPr>
                <w:rFonts w:ascii="Arial" w:hAnsi="Arial" w:cs="Arial"/>
              </w:rPr>
            </w:pPr>
            <w:r w:rsidRPr="007A3A12">
              <w:rPr>
                <w:rFonts w:ascii="Arial" w:hAnsi="Arial" w:cs="Arial"/>
              </w:rPr>
              <w:t>Depends on Circumstances</w:t>
            </w:r>
          </w:p>
          <w:p w:rsidR="008C1529" w:rsidRPr="007A3A12" w:rsidRDefault="008C1529" w:rsidP="008C1529">
            <w:pPr>
              <w:pStyle w:val="ListParagraph"/>
              <w:numPr>
                <w:ilvl w:val="0"/>
                <w:numId w:val="7"/>
              </w:numPr>
              <w:tabs>
                <w:tab w:val="left" w:pos="450"/>
                <w:tab w:val="left" w:pos="900"/>
                <w:tab w:val="left" w:pos="1170"/>
                <w:tab w:val="left" w:pos="1530"/>
                <w:tab w:val="left" w:pos="1890"/>
              </w:tabs>
              <w:ind w:hanging="720"/>
              <w:rPr>
                <w:rFonts w:ascii="Arial" w:hAnsi="Arial" w:cs="Arial"/>
              </w:rPr>
            </w:pPr>
            <w:r w:rsidRPr="007A3A12">
              <w:rPr>
                <w:rFonts w:ascii="Arial" w:hAnsi="Arial" w:cs="Arial"/>
              </w:rPr>
              <w:t>External</w:t>
            </w:r>
          </w:p>
          <w:p w:rsidR="008C1529" w:rsidRPr="007A3A12" w:rsidRDefault="008C1529" w:rsidP="008C1529">
            <w:pPr>
              <w:pStyle w:val="ListParagraph"/>
              <w:numPr>
                <w:ilvl w:val="0"/>
                <w:numId w:val="7"/>
              </w:numPr>
              <w:tabs>
                <w:tab w:val="left" w:pos="450"/>
                <w:tab w:val="left" w:pos="900"/>
                <w:tab w:val="left" w:pos="1170"/>
                <w:tab w:val="left" w:pos="1530"/>
                <w:tab w:val="left" w:pos="1890"/>
              </w:tabs>
              <w:ind w:hanging="720"/>
              <w:rPr>
                <w:rFonts w:ascii="Arial" w:hAnsi="Arial" w:cs="Arial"/>
              </w:rPr>
            </w:pPr>
            <w:r w:rsidRPr="007A3A12">
              <w:rPr>
                <w:rFonts w:ascii="Arial" w:hAnsi="Arial" w:cs="Arial"/>
              </w:rPr>
              <w:t>Conditional</w:t>
            </w:r>
          </w:p>
          <w:p w:rsidR="008C1529" w:rsidRPr="007A3A12" w:rsidRDefault="008C1529" w:rsidP="008C1529">
            <w:pPr>
              <w:pStyle w:val="ListParagraph"/>
              <w:numPr>
                <w:ilvl w:val="0"/>
                <w:numId w:val="7"/>
              </w:numPr>
              <w:tabs>
                <w:tab w:val="left" w:pos="450"/>
                <w:tab w:val="left" w:pos="900"/>
                <w:tab w:val="left" w:pos="1170"/>
                <w:tab w:val="left" w:pos="1530"/>
                <w:tab w:val="left" w:pos="1890"/>
              </w:tabs>
              <w:ind w:hanging="720"/>
              <w:rPr>
                <w:rFonts w:ascii="Arial" w:hAnsi="Arial" w:cs="Arial"/>
              </w:rPr>
            </w:pPr>
            <w:r w:rsidRPr="007A3A12">
              <w:rPr>
                <w:rFonts w:ascii="Arial" w:hAnsi="Arial" w:cs="Arial"/>
              </w:rPr>
              <w:t>Physical</w:t>
            </w:r>
          </w:p>
          <w:p w:rsidR="008C1529" w:rsidRPr="007A3A12" w:rsidRDefault="008C1529" w:rsidP="008C1529">
            <w:pPr>
              <w:pStyle w:val="ListParagraph"/>
              <w:numPr>
                <w:ilvl w:val="0"/>
                <w:numId w:val="7"/>
              </w:numPr>
              <w:tabs>
                <w:tab w:val="left" w:pos="450"/>
                <w:tab w:val="left" w:pos="900"/>
                <w:tab w:val="left" w:pos="1170"/>
                <w:tab w:val="left" w:pos="1530"/>
                <w:tab w:val="left" w:pos="1890"/>
              </w:tabs>
              <w:ind w:hanging="720"/>
              <w:rPr>
                <w:rFonts w:ascii="Arial" w:hAnsi="Arial" w:cs="Arial"/>
              </w:rPr>
            </w:pPr>
            <w:r w:rsidRPr="007A3A12">
              <w:rPr>
                <w:rFonts w:ascii="Arial" w:hAnsi="Arial" w:cs="Arial"/>
              </w:rPr>
              <w:t>Incomplete and unsatisfied</w:t>
            </w:r>
          </w:p>
          <w:p w:rsidR="008C1529" w:rsidRPr="007A3A12" w:rsidRDefault="008C1529" w:rsidP="008C1529">
            <w:pPr>
              <w:pStyle w:val="ListParagraph"/>
              <w:numPr>
                <w:ilvl w:val="0"/>
                <w:numId w:val="7"/>
              </w:numPr>
              <w:tabs>
                <w:tab w:val="left" w:pos="450"/>
                <w:tab w:val="left" w:pos="900"/>
                <w:tab w:val="left" w:pos="1170"/>
                <w:tab w:val="left" w:pos="1530"/>
                <w:tab w:val="left" w:pos="1890"/>
              </w:tabs>
              <w:ind w:hanging="720"/>
              <w:rPr>
                <w:rFonts w:ascii="Arial" w:hAnsi="Arial" w:cs="Arial"/>
                <w:b/>
              </w:rPr>
            </w:pPr>
            <w:r w:rsidRPr="007A3A12">
              <w:rPr>
                <w:rFonts w:ascii="Arial" w:hAnsi="Arial" w:cs="Arial"/>
              </w:rPr>
              <w:t>Most concerned with relationship with others</w:t>
            </w:r>
          </w:p>
        </w:tc>
      </w:tr>
    </w:tbl>
    <w:p w:rsidR="008C1529" w:rsidRPr="007A3A12" w:rsidRDefault="008C1529" w:rsidP="008C1529">
      <w:pPr>
        <w:pStyle w:val="ListParagraph"/>
        <w:numPr>
          <w:ilvl w:val="0"/>
          <w:numId w:val="9"/>
        </w:numPr>
        <w:tabs>
          <w:tab w:val="left" w:pos="450"/>
          <w:tab w:val="left" w:pos="810"/>
          <w:tab w:val="left" w:pos="1160"/>
        </w:tabs>
        <w:ind w:right="720"/>
        <w:rPr>
          <w:rFonts w:ascii="Arial" w:hAnsi="Arial" w:cs="Arial"/>
        </w:rPr>
      </w:pPr>
      <w:r w:rsidRPr="007A3A12">
        <w:rPr>
          <w:rFonts w:ascii="Arial" w:hAnsi="Arial" w:cs="Arial"/>
        </w:rPr>
        <w:t xml:space="preserve">CHARACTER: </w:t>
      </w:r>
      <w:r w:rsidRPr="007A3A12">
        <w:rPr>
          <w:rFonts w:ascii="Arial" w:hAnsi="Arial" w:cs="Arial"/>
          <w:b/>
        </w:rPr>
        <w:t>The character trait demonstrated in the lives of Jesus’ Kingdom subjects</w:t>
      </w:r>
      <w:r w:rsidRPr="007A3A12">
        <w:rPr>
          <w:rFonts w:ascii="Arial" w:hAnsi="Arial" w:cs="Arial"/>
        </w:rPr>
        <w:t xml:space="preserve"> . . . </w:t>
      </w:r>
      <w:r w:rsidRPr="007A3A12">
        <w:rPr>
          <w:rFonts w:ascii="Arial" w:hAnsi="Arial" w:cs="Arial"/>
          <w:b/>
          <w:u w:val="single"/>
        </w:rPr>
        <w:t>was meekness/gentleness/humility toward God</w:t>
      </w:r>
      <w:r w:rsidRPr="007A3A12">
        <w:rPr>
          <w:rFonts w:ascii="Arial" w:hAnsi="Arial" w:cs="Arial"/>
        </w:rPr>
        <w:t>.</w:t>
      </w:r>
    </w:p>
    <w:p w:rsidR="008C1529" w:rsidRPr="007A3A12" w:rsidRDefault="008C1529" w:rsidP="008C1529">
      <w:pPr>
        <w:tabs>
          <w:tab w:val="left" w:pos="450"/>
          <w:tab w:val="left" w:pos="810"/>
          <w:tab w:val="left" w:pos="1160"/>
        </w:tabs>
        <w:ind w:left="450" w:right="720"/>
        <w:rPr>
          <w:rFonts w:ascii="Arial" w:hAnsi="Arial" w:cs="Arial"/>
        </w:rPr>
      </w:pPr>
      <w:r w:rsidRPr="007A3A12">
        <w:rPr>
          <w:rFonts w:ascii="Arial" w:hAnsi="Arial" w:cs="Arial"/>
          <w:b/>
        </w:rPr>
        <w:t>Note</w:t>
      </w:r>
      <w:r w:rsidRPr="007A3A12">
        <w:rPr>
          <w:rFonts w:ascii="Arial" w:hAnsi="Arial" w:cs="Arial"/>
        </w:rPr>
        <w:t>: “This beatitude alludes to Psalm 37:11: ‘But the meek will inherit the land. . . .” The Psalm is comparing the ‘evil’ and ‘wicked’ with the meek. In fact, Psalm 37:3, 5 seem to define what the psalmist means by the meek. “trust in the Lord and do good. . . . Commit your way to the Lord; trust in him. . . .” The prophet Zephaniah uses the same expressing during a prophetic oracle of judgment: ‘. . .because I will remove from this city those who rejoice in their pride . . . But I will leave within you the meek and humble, who trust in the name of the Lord’ (Zephaniah 3:11-12).</w:t>
      </w:r>
    </w:p>
    <w:p w:rsidR="008C1529" w:rsidRPr="007A3A12" w:rsidRDefault="008C1529" w:rsidP="008C1529">
      <w:pPr>
        <w:tabs>
          <w:tab w:val="left" w:pos="450"/>
          <w:tab w:val="left" w:pos="810"/>
          <w:tab w:val="left" w:pos="1160"/>
        </w:tabs>
        <w:ind w:left="450" w:right="720"/>
        <w:rPr>
          <w:rFonts w:ascii="Arial" w:hAnsi="Arial" w:cs="Arial"/>
        </w:rPr>
      </w:pPr>
      <w:r w:rsidRPr="007A3A12">
        <w:rPr>
          <w:rFonts w:ascii="Arial" w:hAnsi="Arial" w:cs="Arial"/>
        </w:rPr>
        <w:tab/>
        <w:t xml:space="preserve">“In addition, the word </w:t>
      </w:r>
      <w:r w:rsidRPr="007A3A12">
        <w:rPr>
          <w:rFonts w:ascii="Arial" w:hAnsi="Arial" w:cs="Arial"/>
          <w:i/>
        </w:rPr>
        <w:t>meek</w:t>
      </w:r>
      <w:r w:rsidRPr="007A3A12">
        <w:rPr>
          <w:rFonts w:ascii="Arial" w:hAnsi="Arial" w:cs="Arial"/>
        </w:rPr>
        <w:t xml:space="preserve"> is an important adjective in the bible. It is used to describe Moses in Numbers 12:3, and usually translated as ‘humble.’ Jesus describes himself with the same word in Matthew 11:29, ‘. . . for I am gentle and humble in heart. . . .’ The third Beatitude, then refers to the meekness necessary to trust in God. It also refers to the attitude of God’s servant: the meekness to serve God and do his will above our own” (Rose Publishing. </w:t>
      </w:r>
      <w:r w:rsidRPr="007A3A12">
        <w:rPr>
          <w:rFonts w:ascii="Arial" w:hAnsi="Arial" w:cs="Arial"/>
          <w:i/>
        </w:rPr>
        <w:t>The Beatitudes</w:t>
      </w:r>
      <w:r w:rsidRPr="007A3A12">
        <w:rPr>
          <w:rFonts w:ascii="Arial" w:hAnsi="Arial" w:cs="Arial"/>
        </w:rPr>
        <w:t>, 4).</w:t>
      </w:r>
    </w:p>
    <w:p w:rsidR="008C1529" w:rsidRPr="007A3A12" w:rsidRDefault="008C1529" w:rsidP="008C1529">
      <w:pPr>
        <w:tabs>
          <w:tab w:val="left" w:pos="450"/>
          <w:tab w:val="left" w:pos="810"/>
          <w:tab w:val="left" w:pos="1160"/>
        </w:tabs>
        <w:ind w:left="450" w:right="720"/>
        <w:rPr>
          <w:rFonts w:ascii="Arial" w:hAnsi="Arial" w:cs="Arial"/>
        </w:rPr>
      </w:pPr>
      <w:r w:rsidRPr="007A3A12">
        <w:rPr>
          <w:rFonts w:ascii="Arial" w:hAnsi="Arial" w:cs="Arial"/>
        </w:rPr>
        <w:tab/>
        <w:t>“This was a shocking statement to Jesus’ audience. It was absolutely foreign to their thinking. They knew how to be spiritually proud. They knew how to be self-sufficient. They knew how to play the pious role. They knew religion. They were really good with form. They thought they were the ‘in’ group. They thought they could survive on their own strength and wisdom and might and resources.</w:t>
      </w:r>
    </w:p>
    <w:p w:rsidR="008C1529" w:rsidRPr="007A3A12" w:rsidRDefault="008C1529" w:rsidP="008C1529">
      <w:pPr>
        <w:tabs>
          <w:tab w:val="left" w:pos="450"/>
          <w:tab w:val="left" w:pos="810"/>
          <w:tab w:val="left" w:pos="1160"/>
        </w:tabs>
        <w:ind w:left="450" w:right="720"/>
        <w:rPr>
          <w:rFonts w:ascii="Arial" w:hAnsi="Arial" w:cs="Arial"/>
        </w:rPr>
      </w:pPr>
      <w:r w:rsidRPr="007A3A12">
        <w:rPr>
          <w:rFonts w:ascii="Arial" w:hAnsi="Arial" w:cs="Arial"/>
        </w:rPr>
        <w:lastRenderedPageBreak/>
        <w:tab/>
        <w:t xml:space="preserve">“And when the Messiah arrived they expected Him to usher them into His kingdom and say, ‘I’m here to commend you for your religiosity, for your wonderful spirituality. God has looked down from heaven and He’s very well pleased with you’” (MacArthur, J. </w:t>
      </w:r>
      <w:r w:rsidRPr="007A3A12">
        <w:rPr>
          <w:rFonts w:ascii="Arial" w:hAnsi="Arial" w:cs="Arial"/>
          <w:i/>
        </w:rPr>
        <w:t>The Beatitudes</w:t>
      </w:r>
      <w:r w:rsidRPr="007A3A12">
        <w:rPr>
          <w:rFonts w:ascii="Arial" w:hAnsi="Arial" w:cs="Arial"/>
        </w:rPr>
        <w:t>, 91).</w:t>
      </w:r>
    </w:p>
    <w:p w:rsidR="008C1529" w:rsidRPr="007A3A12" w:rsidRDefault="008C1529" w:rsidP="008C1529">
      <w:pPr>
        <w:tabs>
          <w:tab w:val="left" w:pos="450"/>
          <w:tab w:val="left" w:pos="810"/>
          <w:tab w:val="left" w:pos="1160"/>
        </w:tabs>
        <w:ind w:left="450" w:right="720"/>
        <w:rPr>
          <w:rFonts w:ascii="Arial" w:hAnsi="Arial" w:cs="Arial"/>
        </w:rPr>
      </w:pPr>
      <w:r w:rsidRPr="007A3A12">
        <w:rPr>
          <w:rFonts w:ascii="Arial" w:hAnsi="Arial" w:cs="Arial"/>
        </w:rPr>
        <w:tab/>
        <w:t>“Broken in spirit [see 5:3] focuses on my sinfulness. Meekness [5:5] focuses on God’s holiness.</w:t>
      </w:r>
    </w:p>
    <w:p w:rsidR="008C1529" w:rsidRPr="007A3A12" w:rsidRDefault="008C1529" w:rsidP="008C1529">
      <w:pPr>
        <w:tabs>
          <w:tab w:val="left" w:pos="450"/>
          <w:tab w:val="left" w:pos="810"/>
          <w:tab w:val="left" w:pos="1160"/>
        </w:tabs>
        <w:ind w:left="450" w:right="720"/>
        <w:rPr>
          <w:rFonts w:ascii="Arial" w:hAnsi="Arial" w:cs="Arial"/>
        </w:rPr>
      </w:pPr>
      <w:r w:rsidRPr="007A3A12">
        <w:rPr>
          <w:rFonts w:ascii="Arial" w:hAnsi="Arial" w:cs="Arial"/>
        </w:rPr>
        <w:tab/>
        <w:t>“In other words, I am poor in spirit because I am a sinner and meek because God is so holy in comparison. Broken in spirit is negative and results in mourning. Meekness is positive and results in seeking righteousness” (MacArthur, 97).</w:t>
      </w:r>
    </w:p>
    <w:p w:rsidR="008C1529" w:rsidRPr="007A3A12" w:rsidRDefault="008C1529" w:rsidP="008C1529">
      <w:pPr>
        <w:tabs>
          <w:tab w:val="left" w:pos="450"/>
          <w:tab w:val="left" w:pos="810"/>
          <w:tab w:val="left" w:pos="1160"/>
        </w:tabs>
        <w:ind w:left="450" w:right="720"/>
        <w:rPr>
          <w:rFonts w:ascii="Arial" w:hAnsi="Arial" w:cs="Arial"/>
        </w:rPr>
      </w:pPr>
      <w:r w:rsidRPr="007A3A12">
        <w:rPr>
          <w:rFonts w:ascii="Arial" w:hAnsi="Arial" w:cs="Arial"/>
        </w:rPr>
        <w:tab/>
        <w:t>“An unbroken colt destroys A broken colt is useful. A gentle breeze cools and soothes, A hurricane kills. Meekness is the opposite of violence and vengeance. The meek man has learned to take joyfully the plundering of his possession, knowing that he has a better possession, even an abiding one, with God” (MacArthur, 100).</w:t>
      </w:r>
    </w:p>
    <w:p w:rsidR="008C1529" w:rsidRPr="007A3A12" w:rsidRDefault="008C1529" w:rsidP="008C1529">
      <w:pPr>
        <w:pStyle w:val="ListParagraph"/>
        <w:numPr>
          <w:ilvl w:val="0"/>
          <w:numId w:val="9"/>
        </w:numPr>
        <w:tabs>
          <w:tab w:val="left" w:pos="450"/>
          <w:tab w:val="left" w:pos="810"/>
          <w:tab w:val="left" w:pos="1160"/>
        </w:tabs>
        <w:ind w:right="720"/>
        <w:rPr>
          <w:rFonts w:ascii="Arial" w:hAnsi="Arial" w:cs="Arial"/>
        </w:rPr>
      </w:pPr>
      <w:r w:rsidRPr="007A3A12">
        <w:rPr>
          <w:rFonts w:ascii="Arial" w:hAnsi="Arial" w:cs="Arial"/>
        </w:rPr>
        <w:t xml:space="preserve">CAUSE: </w:t>
      </w:r>
      <w:r w:rsidRPr="007A3A12">
        <w:rPr>
          <w:rFonts w:ascii="Arial" w:hAnsi="Arial" w:cs="Arial"/>
          <w:b/>
        </w:rPr>
        <w:t>The reason Jesus’ Kingdom subjects, being meek/gentle/ humble, would be blessed</w:t>
      </w:r>
      <w:r w:rsidRPr="007A3A12">
        <w:rPr>
          <w:rFonts w:ascii="Arial" w:hAnsi="Arial" w:cs="Arial"/>
        </w:rPr>
        <w:t xml:space="preserve"> . . . </w:t>
      </w:r>
      <w:r w:rsidRPr="007A3A12">
        <w:rPr>
          <w:rFonts w:ascii="Arial" w:hAnsi="Arial" w:cs="Arial"/>
          <w:b/>
          <w:u w:val="single"/>
        </w:rPr>
        <w:t>was because they would inherit the Earth</w:t>
      </w:r>
      <w:r w:rsidRPr="007A3A12">
        <w:rPr>
          <w:rFonts w:ascii="Arial" w:hAnsi="Arial" w:cs="Arial"/>
        </w:rPr>
        <w:t>.</w:t>
      </w:r>
    </w:p>
    <w:p w:rsidR="008C1529" w:rsidRPr="007A3A12" w:rsidRDefault="008C1529" w:rsidP="008C1529">
      <w:pPr>
        <w:pStyle w:val="ListParagraph"/>
        <w:tabs>
          <w:tab w:val="left" w:pos="450"/>
          <w:tab w:val="left" w:pos="1160"/>
        </w:tabs>
        <w:ind w:left="450" w:right="720"/>
        <w:rPr>
          <w:rFonts w:ascii="Arial" w:hAnsi="Arial" w:cs="Arial"/>
        </w:rPr>
      </w:pPr>
      <w:r w:rsidRPr="007A3A12">
        <w:rPr>
          <w:rFonts w:ascii="Arial" w:hAnsi="Arial" w:cs="Arial"/>
          <w:b/>
        </w:rPr>
        <w:t>Note</w:t>
      </w:r>
      <w:r w:rsidRPr="007A3A12">
        <w:rPr>
          <w:rFonts w:ascii="Arial" w:hAnsi="Arial" w:cs="Arial"/>
        </w:rPr>
        <w:t xml:space="preserve">: “The word </w:t>
      </w:r>
      <w:r w:rsidRPr="007A3A12">
        <w:rPr>
          <w:rFonts w:ascii="Arial" w:hAnsi="Arial" w:cs="Arial"/>
          <w:i/>
        </w:rPr>
        <w:t>inherit</w:t>
      </w:r>
      <w:r w:rsidRPr="007A3A12">
        <w:rPr>
          <w:rFonts w:ascii="Arial" w:hAnsi="Arial" w:cs="Arial"/>
        </w:rPr>
        <w:t xml:space="preserve"> in the Greek means ‘to receive an allotted portion’” (Mac Arthur, 105).</w:t>
      </w:r>
    </w:p>
    <w:p w:rsidR="008C1529" w:rsidRPr="007A3A12" w:rsidRDefault="008C1529" w:rsidP="008C1529">
      <w:pPr>
        <w:pStyle w:val="ListParagraph"/>
        <w:tabs>
          <w:tab w:val="left" w:pos="450"/>
          <w:tab w:val="left" w:pos="810"/>
          <w:tab w:val="left" w:pos="1160"/>
        </w:tabs>
        <w:ind w:left="450" w:right="720"/>
        <w:rPr>
          <w:rFonts w:ascii="Arial" w:hAnsi="Arial" w:cs="Arial"/>
        </w:rPr>
      </w:pPr>
      <w:r w:rsidRPr="007A3A12">
        <w:rPr>
          <w:rFonts w:ascii="Arial" w:hAnsi="Arial" w:cs="Arial"/>
          <w:b/>
        </w:rPr>
        <w:tab/>
      </w:r>
      <w:r w:rsidRPr="007A3A12">
        <w:rPr>
          <w:rFonts w:ascii="Arial" w:hAnsi="Arial" w:cs="Arial"/>
        </w:rPr>
        <w:t>“Old Testament prophets communicated God’s promise to restore the land to Israel. This promise was taken to be limited to the land that God originally promised to Abraham. But in the New Testament, the promise is extended. It is a promised for ‘a new heaven and a new earth’ (Revelation 21:1, 2 Peter 3:13). It is the new heaven and new earth that the meek will inherit” (Rose, 4).</w:t>
      </w:r>
    </w:p>
    <w:p w:rsidR="008C1529" w:rsidRPr="007A3A12" w:rsidRDefault="008C1529" w:rsidP="008C1529">
      <w:pPr>
        <w:pStyle w:val="ListParagraph"/>
        <w:numPr>
          <w:ilvl w:val="0"/>
          <w:numId w:val="9"/>
        </w:numPr>
        <w:tabs>
          <w:tab w:val="left" w:pos="450"/>
          <w:tab w:val="left" w:pos="810"/>
          <w:tab w:val="left" w:pos="1160"/>
        </w:tabs>
        <w:ind w:right="720"/>
        <w:rPr>
          <w:rFonts w:ascii="Arial" w:hAnsi="Arial" w:cs="Arial"/>
        </w:rPr>
      </w:pPr>
      <w:r w:rsidRPr="007A3A12">
        <w:rPr>
          <w:rFonts w:ascii="Arial" w:hAnsi="Arial" w:cs="Arial"/>
        </w:rPr>
        <w:t xml:space="preserve">CHARGE: </w:t>
      </w:r>
      <w:r w:rsidRPr="007A3A12">
        <w:rPr>
          <w:rFonts w:ascii="Arial" w:hAnsi="Arial" w:cs="Arial"/>
          <w:b/>
        </w:rPr>
        <w:t>The implied charge to/expectation from Jesus’ Kingdom subjects</w:t>
      </w:r>
      <w:r w:rsidRPr="007A3A12">
        <w:rPr>
          <w:rFonts w:ascii="Arial" w:hAnsi="Arial" w:cs="Arial"/>
        </w:rPr>
        <w:t xml:space="preserve"> . . . </w:t>
      </w:r>
      <w:r w:rsidRPr="007A3A12">
        <w:rPr>
          <w:rFonts w:ascii="Arial" w:hAnsi="Arial" w:cs="Arial"/>
          <w:b/>
          <w:u w:val="single"/>
        </w:rPr>
        <w:t>was that they live lives of humility</w:t>
      </w:r>
      <w:r w:rsidRPr="007A3A12">
        <w:rPr>
          <w:rFonts w:ascii="Arial" w:hAnsi="Arial" w:cs="Arial"/>
        </w:rPr>
        <w:t>.”</w:t>
      </w:r>
    </w:p>
    <w:p w:rsidR="008C1529" w:rsidRPr="007A3A12" w:rsidRDefault="008C1529" w:rsidP="008C1529">
      <w:pPr>
        <w:pStyle w:val="ListParagraph"/>
        <w:numPr>
          <w:ilvl w:val="0"/>
          <w:numId w:val="8"/>
        </w:numPr>
        <w:tabs>
          <w:tab w:val="left" w:pos="450"/>
          <w:tab w:val="left" w:pos="810"/>
          <w:tab w:val="left" w:pos="1160"/>
        </w:tabs>
        <w:ind w:left="450" w:right="720" w:hanging="450"/>
        <w:rPr>
          <w:rFonts w:ascii="Arial" w:hAnsi="Arial" w:cs="Arial"/>
        </w:rPr>
      </w:pPr>
      <w:r w:rsidRPr="007A3A12">
        <w:rPr>
          <w:rFonts w:ascii="Arial" w:hAnsi="Arial" w:cs="Arial"/>
          <w:b/>
        </w:rPr>
        <w:t>In contrast (“but”) to YHWH’s sovereignty over all creation, so that no one could build an earthly house that could contain Him, the individual Israelite to whom He looked/paid attention/provided for</w:t>
      </w:r>
      <w:r w:rsidRPr="007A3A12">
        <w:rPr>
          <w:rFonts w:ascii="Arial" w:hAnsi="Arial" w:cs="Arial"/>
        </w:rPr>
        <w:t xml:space="preserve"> . . . </w:t>
      </w:r>
      <w:r w:rsidRPr="007A3A12">
        <w:rPr>
          <w:rFonts w:ascii="Arial" w:hAnsi="Arial" w:cs="Arial"/>
          <w:b/>
          <w:u w:val="single"/>
        </w:rPr>
        <w:t>was the humble, the contrite in spirit, the one who honored (“trembled at”) His Word</w:t>
      </w:r>
      <w:r w:rsidRPr="007A3A12">
        <w:rPr>
          <w:rFonts w:ascii="Arial" w:hAnsi="Arial" w:cs="Arial"/>
        </w:rPr>
        <w:t>, (Isaiah 66:1-2).</w:t>
      </w:r>
    </w:p>
    <w:p w:rsidR="008C1529" w:rsidRPr="007A3A12" w:rsidRDefault="008C1529" w:rsidP="008C1529">
      <w:pPr>
        <w:pStyle w:val="p1"/>
        <w:ind w:right="720"/>
        <w:rPr>
          <w:rFonts w:ascii="Arial" w:hAnsi="Arial" w:cs="Arial"/>
          <w:sz w:val="24"/>
          <w:szCs w:val="24"/>
        </w:rPr>
      </w:pPr>
      <w:r w:rsidRPr="007A3A12">
        <w:rPr>
          <w:rFonts w:ascii="Arial" w:hAnsi="Arial" w:cs="Arial"/>
          <w:b/>
          <w:sz w:val="24"/>
          <w:szCs w:val="24"/>
        </w:rPr>
        <w:t>Note</w:t>
      </w:r>
      <w:r w:rsidRPr="007A3A12">
        <w:rPr>
          <w:rFonts w:ascii="Arial" w:hAnsi="Arial" w:cs="Arial"/>
          <w:sz w:val="24"/>
          <w:szCs w:val="24"/>
        </w:rPr>
        <w:t>: “The broad theme of Isaiah’s final chapter follows on from the vision of the new heaven and new earth. How will the wrath to come be avoided and a confidence attained of enjoyment of the glory to come?</w:t>
      </w:r>
    </w:p>
    <w:p w:rsidR="008C1529" w:rsidRPr="007A3A12" w:rsidRDefault="008C1529" w:rsidP="008C1529">
      <w:pPr>
        <w:ind w:right="720" w:firstLine="270"/>
        <w:rPr>
          <w:rFonts w:ascii="Arial" w:hAnsi="Arial" w:cs="Arial"/>
        </w:rPr>
      </w:pPr>
      <w:r w:rsidRPr="007A3A12">
        <w:rPr>
          <w:rFonts w:ascii="Arial" w:hAnsi="Arial" w:cs="Arial"/>
        </w:rPr>
        <w:t xml:space="preserve">Chapter 66 is best understood by looking first at the shape of the whole. It begins (1–4) and ends (18–24) with the theme of the house of the Lord. In the opening section, Isaiah moves quickly from the house itself (1–2) to contrasting worshippers—those who ‘tremble at my word’ (2), and those who, though they engage in the ritual (3), do not answer when the Lord calls (4). . . .The two internal sections of the chapter deal respectively with these two groups of people: a message of assurance and hope for ‘those who tremble’ at the Lord’s word (5–14), and the Lord’s fiery judgment on the false worshippers (15–17). The Lord’s ‘house’ is, of course, the ‘place’ where he comes to live at the </w:t>
      </w:r>
      <w:proofErr w:type="spellStart"/>
      <w:r w:rsidRPr="007A3A12">
        <w:rPr>
          <w:rFonts w:ascii="Arial" w:hAnsi="Arial" w:cs="Arial"/>
        </w:rPr>
        <w:t>centre</w:t>
      </w:r>
      <w:proofErr w:type="spellEnd"/>
      <w:r w:rsidRPr="007A3A12">
        <w:rPr>
          <w:rFonts w:ascii="Arial" w:hAnsi="Arial" w:cs="Arial"/>
        </w:rPr>
        <w:t xml:space="preserve"> of his people’s life. This is his ‘tabernacle’, his tent-dwelling at the heart of his people’s </w:t>
      </w:r>
      <w:r w:rsidRPr="007A3A12">
        <w:rPr>
          <w:rFonts w:ascii="Arial" w:hAnsi="Arial" w:cs="Arial"/>
        </w:rPr>
        <w:lastRenderedPageBreak/>
        <w:t xml:space="preserve">‘encampment’. As Isaiah teaches, there is but one proper response to the presence of this ‘house’ and its holy Occupant: do we tremble at his word, or do we refuse him when he calls?” </w:t>
      </w:r>
      <w:proofErr w:type="spellStart"/>
      <w:r w:rsidRPr="007A3A12">
        <w:rPr>
          <w:rFonts w:ascii="Arial" w:hAnsi="Arial" w:cs="Arial"/>
        </w:rPr>
        <w:t>Motyer</w:t>
      </w:r>
      <w:proofErr w:type="spellEnd"/>
      <w:r w:rsidRPr="007A3A12">
        <w:rPr>
          <w:rFonts w:ascii="Arial" w:hAnsi="Arial" w:cs="Arial"/>
        </w:rPr>
        <w:t xml:space="preserve">, J. A. </w:t>
      </w:r>
      <w:hyperlink r:id="rId7" w:history="1">
        <w:r w:rsidRPr="007A3A12">
          <w:rPr>
            <w:rFonts w:ascii="Arial" w:hAnsi="Arial" w:cs="Arial"/>
            <w:i/>
            <w:iCs/>
            <w:color w:val="000000" w:themeColor="text1"/>
          </w:rPr>
          <w:t>Isaiah: An Introduction and Commentary</w:t>
        </w:r>
      </w:hyperlink>
      <w:r w:rsidRPr="007A3A12">
        <w:rPr>
          <w:rFonts w:ascii="Arial" w:hAnsi="Arial" w:cs="Arial"/>
          <w:color w:val="000000" w:themeColor="text1"/>
        </w:rPr>
        <w:t xml:space="preserve">, </w:t>
      </w:r>
      <w:r w:rsidRPr="007A3A12">
        <w:rPr>
          <w:rFonts w:ascii="Arial" w:hAnsi="Arial" w:cs="Arial"/>
        </w:rPr>
        <w:t xml:space="preserve">452). </w:t>
      </w:r>
    </w:p>
    <w:p w:rsidR="008C1529" w:rsidRPr="007A3A12" w:rsidRDefault="008C1529" w:rsidP="008C1529">
      <w:pPr>
        <w:pStyle w:val="p1"/>
        <w:tabs>
          <w:tab w:val="left" w:pos="450"/>
        </w:tabs>
        <w:ind w:right="720"/>
        <w:rPr>
          <w:rFonts w:ascii="Arial" w:hAnsi="Arial" w:cs="Arial"/>
          <w:sz w:val="24"/>
          <w:szCs w:val="24"/>
        </w:rPr>
      </w:pPr>
      <w:r w:rsidRPr="007A3A12">
        <w:rPr>
          <w:rFonts w:ascii="Arial" w:hAnsi="Arial" w:cs="Arial"/>
          <w:sz w:val="24"/>
          <w:szCs w:val="24"/>
        </w:rPr>
        <w:tab/>
        <w:t xml:space="preserve">“God is pictured figuratively as sitting on a </w:t>
      </w:r>
      <w:r w:rsidRPr="007A3A12">
        <w:rPr>
          <w:rFonts w:ascii="Arial" w:hAnsi="Arial" w:cs="Arial"/>
          <w:b/>
          <w:bCs/>
          <w:sz w:val="24"/>
          <w:szCs w:val="24"/>
        </w:rPr>
        <w:t>throne</w:t>
      </w:r>
      <w:r w:rsidRPr="007A3A12">
        <w:rPr>
          <w:rFonts w:ascii="Arial" w:hAnsi="Arial" w:cs="Arial"/>
          <w:sz w:val="24"/>
          <w:szCs w:val="24"/>
        </w:rPr>
        <w:t xml:space="preserve"> (cf. 6:1) with </w:t>
      </w:r>
      <w:r w:rsidRPr="007A3A12">
        <w:rPr>
          <w:rFonts w:ascii="Arial" w:hAnsi="Arial" w:cs="Arial"/>
          <w:b/>
          <w:bCs/>
          <w:sz w:val="24"/>
          <w:szCs w:val="24"/>
        </w:rPr>
        <w:t>the earth</w:t>
      </w:r>
      <w:r w:rsidRPr="007A3A12">
        <w:rPr>
          <w:rFonts w:ascii="Arial" w:hAnsi="Arial" w:cs="Arial"/>
          <w:sz w:val="24"/>
          <w:szCs w:val="24"/>
        </w:rPr>
        <w:t xml:space="preserve"> as His </w:t>
      </w:r>
      <w:r w:rsidRPr="007A3A12">
        <w:rPr>
          <w:rFonts w:ascii="Arial" w:hAnsi="Arial" w:cs="Arial"/>
          <w:b/>
          <w:bCs/>
          <w:sz w:val="24"/>
          <w:szCs w:val="24"/>
        </w:rPr>
        <w:t>footstool</w:t>
      </w:r>
      <w:r w:rsidRPr="007A3A12">
        <w:rPr>
          <w:rFonts w:ascii="Arial" w:hAnsi="Arial" w:cs="Arial"/>
          <w:sz w:val="24"/>
          <w:szCs w:val="24"/>
        </w:rPr>
        <w:t xml:space="preserve"> (cf. Acts 7:49). Because of His majesty no one can </w:t>
      </w:r>
      <w:r w:rsidRPr="007A3A12">
        <w:rPr>
          <w:rFonts w:ascii="Arial" w:hAnsi="Arial" w:cs="Arial"/>
          <w:b/>
          <w:bCs/>
          <w:sz w:val="24"/>
          <w:szCs w:val="24"/>
        </w:rPr>
        <w:t>build</w:t>
      </w:r>
      <w:r w:rsidRPr="007A3A12">
        <w:rPr>
          <w:rFonts w:ascii="Arial" w:hAnsi="Arial" w:cs="Arial"/>
          <w:sz w:val="24"/>
          <w:szCs w:val="24"/>
        </w:rPr>
        <w:t xml:space="preserve"> a </w:t>
      </w:r>
      <w:r w:rsidRPr="007A3A12">
        <w:rPr>
          <w:rFonts w:ascii="Arial" w:hAnsi="Arial" w:cs="Arial"/>
          <w:b/>
          <w:bCs/>
          <w:sz w:val="24"/>
          <w:szCs w:val="24"/>
        </w:rPr>
        <w:t>house</w:t>
      </w:r>
      <w:r w:rsidRPr="007A3A12">
        <w:rPr>
          <w:rFonts w:ascii="Arial" w:hAnsi="Arial" w:cs="Arial"/>
          <w:sz w:val="24"/>
          <w:szCs w:val="24"/>
        </w:rPr>
        <w:t xml:space="preserve"> for Him to dwell in (1 Kings 8:27); </w:t>
      </w:r>
      <w:r w:rsidRPr="007A3A12">
        <w:rPr>
          <w:rFonts w:ascii="Arial" w:hAnsi="Arial" w:cs="Arial"/>
          <w:i/>
          <w:iCs/>
          <w:sz w:val="24"/>
          <w:szCs w:val="24"/>
        </w:rPr>
        <w:t>He</w:t>
      </w:r>
      <w:r w:rsidRPr="007A3A12">
        <w:rPr>
          <w:rFonts w:ascii="Arial" w:hAnsi="Arial" w:cs="Arial"/>
          <w:sz w:val="24"/>
          <w:szCs w:val="24"/>
        </w:rPr>
        <w:t xml:space="preserve"> is the Creator. Yet what He values above His inanimate Creation are people who are </w:t>
      </w:r>
      <w:r w:rsidRPr="007A3A12">
        <w:rPr>
          <w:rFonts w:ascii="Arial" w:hAnsi="Arial" w:cs="Arial"/>
          <w:b/>
          <w:bCs/>
          <w:sz w:val="24"/>
          <w:szCs w:val="24"/>
        </w:rPr>
        <w:t>humble and contrite</w:t>
      </w:r>
      <w:r w:rsidRPr="007A3A12">
        <w:rPr>
          <w:rFonts w:ascii="Arial" w:hAnsi="Arial" w:cs="Arial"/>
          <w:sz w:val="24"/>
          <w:szCs w:val="24"/>
        </w:rPr>
        <w:t xml:space="preserve"> (cf. Isa. 57:15) and who follow His </w:t>
      </w:r>
      <w:r w:rsidRPr="007A3A12">
        <w:rPr>
          <w:rFonts w:ascii="Arial" w:hAnsi="Arial" w:cs="Arial"/>
          <w:b/>
          <w:bCs/>
          <w:sz w:val="24"/>
          <w:szCs w:val="24"/>
        </w:rPr>
        <w:t>word</w:t>
      </w:r>
      <w:r w:rsidRPr="007A3A12">
        <w:rPr>
          <w:rFonts w:ascii="Arial" w:hAnsi="Arial" w:cs="Arial"/>
          <w:sz w:val="24"/>
          <w:szCs w:val="24"/>
        </w:rPr>
        <w:t>. In one way or another, this has been Isaiah’s message throughout this book. God wants His people to follow the truth He has revealed to them. For Israel that was primarily the Mosaic Covenant. Pointing the people back to the Word of God, Isaiah was indicating that they needed to obey it if they were to enjoy His blessings” Martin, J. A. “</w:t>
      </w:r>
      <w:hyperlink r:id="rId8" w:history="1">
        <w:r w:rsidRPr="007A3A12">
          <w:rPr>
            <w:rFonts w:ascii="Arial" w:hAnsi="Arial" w:cs="Arial"/>
            <w:color w:val="000000" w:themeColor="text1"/>
            <w:sz w:val="24"/>
            <w:szCs w:val="24"/>
          </w:rPr>
          <w:t>Isaiah</w:t>
        </w:r>
      </w:hyperlink>
      <w:r w:rsidRPr="007A3A12">
        <w:rPr>
          <w:rFonts w:ascii="Arial" w:hAnsi="Arial" w:cs="Arial"/>
          <w:color w:val="000000" w:themeColor="text1"/>
          <w:sz w:val="24"/>
          <w:szCs w:val="24"/>
        </w:rPr>
        <w:t xml:space="preserve">,” </w:t>
      </w:r>
      <w:r w:rsidRPr="007A3A12">
        <w:rPr>
          <w:rFonts w:ascii="Arial" w:hAnsi="Arial" w:cs="Arial"/>
          <w:sz w:val="24"/>
          <w:szCs w:val="24"/>
        </w:rPr>
        <w:t xml:space="preserve">in </w:t>
      </w:r>
      <w:r w:rsidRPr="007A3A12">
        <w:rPr>
          <w:rFonts w:ascii="Arial" w:hAnsi="Arial" w:cs="Arial"/>
          <w:i/>
          <w:iCs/>
          <w:sz w:val="24"/>
          <w:szCs w:val="24"/>
        </w:rPr>
        <w:t>The Bible Knowledge Commentary: An Exposition of the Scriptures</w:t>
      </w:r>
      <w:r w:rsidRPr="007A3A12">
        <w:rPr>
          <w:rFonts w:ascii="Arial" w:hAnsi="Arial" w:cs="Arial"/>
          <w:sz w:val="24"/>
          <w:szCs w:val="24"/>
        </w:rPr>
        <w:t xml:space="preserve">, 1120). </w:t>
      </w:r>
    </w:p>
    <w:p w:rsidR="008C1529" w:rsidRPr="007A3A12" w:rsidRDefault="008C1529" w:rsidP="008C1529">
      <w:pPr>
        <w:pStyle w:val="ListParagraph"/>
        <w:numPr>
          <w:ilvl w:val="0"/>
          <w:numId w:val="12"/>
        </w:numPr>
        <w:tabs>
          <w:tab w:val="left" w:pos="440"/>
          <w:tab w:val="left" w:pos="800"/>
          <w:tab w:val="left" w:pos="1160"/>
        </w:tabs>
        <w:ind w:right="720"/>
        <w:rPr>
          <w:rFonts w:ascii="Arial" w:hAnsi="Arial" w:cs="Arial"/>
        </w:rPr>
      </w:pPr>
      <w:r w:rsidRPr="007A3A12">
        <w:rPr>
          <w:rFonts w:ascii="Arial" w:hAnsi="Arial" w:cs="Arial"/>
          <w:b/>
        </w:rPr>
        <w:t xml:space="preserve">YHWH’s claim to the Israelites following their return from exile </w:t>
      </w:r>
      <w:r w:rsidRPr="007A3A12">
        <w:rPr>
          <w:rFonts w:ascii="Arial" w:hAnsi="Arial" w:cs="Arial"/>
        </w:rPr>
        <w:t xml:space="preserve">. . . </w:t>
      </w:r>
      <w:r w:rsidRPr="007A3A12">
        <w:rPr>
          <w:rFonts w:ascii="Arial" w:hAnsi="Arial" w:cs="Arial"/>
          <w:b/>
          <w:u w:val="single"/>
        </w:rPr>
        <w:t>was that Heaven was His throne/seat of honor and the Earth the footstool of His feet</w:t>
      </w:r>
      <w:r w:rsidRPr="007A3A12">
        <w:rPr>
          <w:rFonts w:ascii="Arial" w:hAnsi="Arial" w:cs="Arial"/>
        </w:rPr>
        <w:t>, (1a).</w:t>
      </w:r>
    </w:p>
    <w:p w:rsidR="008C1529" w:rsidRPr="007A3A12" w:rsidRDefault="008C1529" w:rsidP="008C1529">
      <w:pPr>
        <w:pStyle w:val="ListParagraph"/>
        <w:numPr>
          <w:ilvl w:val="0"/>
          <w:numId w:val="12"/>
        </w:numPr>
        <w:tabs>
          <w:tab w:val="left" w:pos="440"/>
          <w:tab w:val="left" w:pos="800"/>
          <w:tab w:val="left" w:pos="1160"/>
        </w:tabs>
        <w:ind w:right="720"/>
        <w:rPr>
          <w:rFonts w:ascii="Arial" w:hAnsi="Arial" w:cs="Arial"/>
        </w:rPr>
      </w:pPr>
      <w:r w:rsidRPr="007A3A12">
        <w:rPr>
          <w:rFonts w:ascii="Arial" w:hAnsi="Arial" w:cs="Arial"/>
          <w:b/>
        </w:rPr>
        <w:t>YHWH’s rhetorical question to the Israelites following their return from exile</w:t>
      </w:r>
      <w:r w:rsidRPr="007A3A12">
        <w:rPr>
          <w:rFonts w:ascii="Arial" w:hAnsi="Arial" w:cs="Arial"/>
        </w:rPr>
        <w:t xml:space="preserve"> . . . </w:t>
      </w:r>
      <w:r w:rsidRPr="007A3A12">
        <w:rPr>
          <w:rFonts w:ascii="Arial" w:hAnsi="Arial" w:cs="Arial"/>
          <w:b/>
          <w:u w:val="single"/>
        </w:rPr>
        <w:t>asked where they would build a house for</w:t>
      </w:r>
      <w:r w:rsidRPr="007A3A12">
        <w:rPr>
          <w:rFonts w:ascii="Arial" w:hAnsi="Arial" w:cs="Arial"/>
        </w:rPr>
        <w:t xml:space="preserve"> [to contain] </w:t>
      </w:r>
      <w:r w:rsidRPr="007A3A12">
        <w:rPr>
          <w:rFonts w:ascii="Arial" w:hAnsi="Arial" w:cs="Arial"/>
          <w:b/>
          <w:u w:val="single"/>
        </w:rPr>
        <w:t>Him and where would His resting place be</w:t>
      </w:r>
      <w:r w:rsidRPr="007A3A12">
        <w:rPr>
          <w:rFonts w:ascii="Arial" w:hAnsi="Arial" w:cs="Arial"/>
        </w:rPr>
        <w:t>, (1b).</w:t>
      </w:r>
    </w:p>
    <w:p w:rsidR="008C1529" w:rsidRPr="007A3A12" w:rsidRDefault="008C1529" w:rsidP="008C1529">
      <w:pPr>
        <w:pStyle w:val="p1"/>
        <w:ind w:left="450" w:right="720"/>
        <w:rPr>
          <w:rFonts w:ascii="Arial" w:hAnsi="Arial" w:cs="Arial"/>
          <w:sz w:val="24"/>
          <w:szCs w:val="24"/>
        </w:rPr>
      </w:pPr>
      <w:r w:rsidRPr="007A3A12">
        <w:rPr>
          <w:rFonts w:ascii="Arial" w:hAnsi="Arial" w:cs="Arial"/>
          <w:b/>
          <w:sz w:val="24"/>
          <w:szCs w:val="24"/>
        </w:rPr>
        <w:t>Note</w:t>
      </w:r>
      <w:r w:rsidRPr="007A3A12">
        <w:rPr>
          <w:rFonts w:ascii="Arial" w:hAnsi="Arial" w:cs="Arial"/>
          <w:sz w:val="24"/>
          <w:szCs w:val="24"/>
        </w:rPr>
        <w:t xml:space="preserve">: “Solomon provides us with the perspective we need for these verses. In his dedicatory prayer (1 Kgs 8:12–29) he asked the key question: ‘Will God really dwell on earth?’ (27) The whole context of that question demands the answer ‘Yes’: he affirms the house as a divine dwelling (12), the divine mandate to build the house (14–21), and the Lord’s faithfulness to the Davidic promises regarding the house (22–26). Thus the answer is never in doubt: great as the Lord is, he will come and live in this house among his people. But Isaiah adds his own perspective with the question </w:t>
      </w:r>
      <w:r w:rsidRPr="007A3A12">
        <w:rPr>
          <w:rFonts w:ascii="Arial" w:hAnsi="Arial" w:cs="Arial"/>
          <w:i/>
          <w:iCs/>
          <w:sz w:val="24"/>
          <w:szCs w:val="24"/>
        </w:rPr>
        <w:t>Where …?</w:t>
      </w:r>
      <w:r w:rsidRPr="007A3A12">
        <w:rPr>
          <w:rFonts w:ascii="Arial" w:hAnsi="Arial" w:cs="Arial"/>
          <w:sz w:val="24"/>
          <w:szCs w:val="24"/>
        </w:rPr>
        <w:t xml:space="preserve">—indeed, more literally, ‘Wherever …?’ Yes, indeed, the house will be his </w:t>
      </w:r>
      <w:r w:rsidRPr="007A3A12">
        <w:rPr>
          <w:rFonts w:ascii="Arial" w:hAnsi="Arial" w:cs="Arial"/>
          <w:i/>
          <w:iCs/>
          <w:sz w:val="24"/>
          <w:szCs w:val="24"/>
        </w:rPr>
        <w:t>resting place</w:t>
      </w:r>
      <w:r w:rsidRPr="007A3A12">
        <w:rPr>
          <w:rFonts w:ascii="Arial" w:hAnsi="Arial" w:cs="Arial"/>
          <w:sz w:val="24"/>
          <w:szCs w:val="24"/>
        </w:rPr>
        <w:t xml:space="preserve"> (the word </w:t>
      </w:r>
      <w:proofErr w:type="spellStart"/>
      <w:r w:rsidRPr="007A3A12">
        <w:rPr>
          <w:rFonts w:ascii="Arial" w:hAnsi="Arial" w:cs="Arial"/>
          <w:i/>
          <w:iCs/>
          <w:sz w:val="24"/>
          <w:szCs w:val="24"/>
        </w:rPr>
        <w:t>mĕnûḥâ</w:t>
      </w:r>
      <w:proofErr w:type="spellEnd"/>
      <w:r w:rsidRPr="007A3A12">
        <w:rPr>
          <w:rFonts w:ascii="Arial" w:hAnsi="Arial" w:cs="Arial"/>
          <w:sz w:val="24"/>
          <w:szCs w:val="24"/>
        </w:rPr>
        <w:t>, used e.g. in Ruth 1:9, means ‘a home’) where he makes his home among his people—but he is so great (</w:t>
      </w:r>
      <w:r w:rsidRPr="007A3A12">
        <w:rPr>
          <w:rFonts w:ascii="Arial" w:hAnsi="Arial" w:cs="Arial"/>
          <w:i/>
          <w:iCs/>
          <w:sz w:val="24"/>
          <w:szCs w:val="24"/>
        </w:rPr>
        <w:t>the earth is my footstool</w:t>
      </w:r>
      <w:r w:rsidRPr="007A3A12">
        <w:rPr>
          <w:rFonts w:ascii="Arial" w:hAnsi="Arial" w:cs="Arial"/>
          <w:sz w:val="24"/>
          <w:szCs w:val="24"/>
        </w:rPr>
        <w:t xml:space="preserve">), so transcendent (1a), earth itself is so tiny (1b) and, besides, he is himself the maker of all (1ef), that human artefacts contribute nothing to him. In a word, the house simply as a building is nothing!” </w:t>
      </w:r>
      <w:proofErr w:type="spellStart"/>
      <w:r w:rsidRPr="007A3A12">
        <w:rPr>
          <w:rFonts w:ascii="Arial" w:hAnsi="Arial" w:cs="Arial"/>
          <w:sz w:val="24"/>
          <w:szCs w:val="24"/>
        </w:rPr>
        <w:t>Motyer</w:t>
      </w:r>
      <w:proofErr w:type="spellEnd"/>
      <w:r w:rsidRPr="007A3A12">
        <w:rPr>
          <w:rFonts w:ascii="Arial" w:hAnsi="Arial" w:cs="Arial"/>
          <w:sz w:val="24"/>
          <w:szCs w:val="24"/>
        </w:rPr>
        <w:t>, 452–453).</w:t>
      </w:r>
    </w:p>
    <w:p w:rsidR="008C1529" w:rsidRPr="007A3A12" w:rsidRDefault="008C1529" w:rsidP="008C1529">
      <w:pPr>
        <w:pStyle w:val="ListParagraph"/>
        <w:numPr>
          <w:ilvl w:val="0"/>
          <w:numId w:val="12"/>
        </w:numPr>
        <w:tabs>
          <w:tab w:val="left" w:pos="440"/>
          <w:tab w:val="left" w:pos="800"/>
          <w:tab w:val="left" w:pos="1160"/>
        </w:tabs>
        <w:ind w:right="720"/>
        <w:rPr>
          <w:rFonts w:ascii="Arial" w:hAnsi="Arial" w:cs="Arial"/>
        </w:rPr>
      </w:pPr>
      <w:r w:rsidRPr="007A3A12">
        <w:rPr>
          <w:rFonts w:ascii="Arial" w:hAnsi="Arial" w:cs="Arial"/>
          <w:b/>
        </w:rPr>
        <w:t>YHWH’s declaration to the Israelites following their return from exile</w:t>
      </w:r>
      <w:r w:rsidRPr="007A3A12">
        <w:rPr>
          <w:rFonts w:ascii="Arial" w:hAnsi="Arial" w:cs="Arial"/>
        </w:rPr>
        <w:t xml:space="preserve">   . . . </w:t>
      </w:r>
      <w:r w:rsidRPr="007A3A12">
        <w:rPr>
          <w:rFonts w:ascii="Arial" w:hAnsi="Arial" w:cs="Arial"/>
          <w:b/>
          <w:u w:val="single"/>
        </w:rPr>
        <w:t>claimed that His hands had made the heavens and the earth (“all these”) and, in this way, the heavens and the earth came into existence</w:t>
      </w:r>
      <w:r w:rsidRPr="007A3A12">
        <w:rPr>
          <w:rFonts w:ascii="Arial" w:hAnsi="Arial" w:cs="Arial"/>
        </w:rPr>
        <w:t>, (2a).</w:t>
      </w:r>
    </w:p>
    <w:p w:rsidR="008C1529" w:rsidRPr="007A3A12" w:rsidRDefault="008C1529" w:rsidP="008C1529">
      <w:pPr>
        <w:pStyle w:val="ListParagraph"/>
        <w:numPr>
          <w:ilvl w:val="0"/>
          <w:numId w:val="12"/>
        </w:numPr>
        <w:tabs>
          <w:tab w:val="left" w:pos="440"/>
          <w:tab w:val="left" w:pos="800"/>
          <w:tab w:val="left" w:pos="1160"/>
        </w:tabs>
        <w:ind w:right="720"/>
        <w:rPr>
          <w:rFonts w:ascii="Arial" w:hAnsi="Arial" w:cs="Arial"/>
        </w:rPr>
      </w:pPr>
      <w:r w:rsidRPr="007A3A12">
        <w:rPr>
          <w:rFonts w:ascii="Arial" w:hAnsi="Arial" w:cs="Arial"/>
          <w:b/>
        </w:rPr>
        <w:t>In contrast (“but”) to YHWH’s sovereignty over all creation (“the heavens and the earth”), the individual Israelite to whom He looked/paid attention/provided for</w:t>
      </w:r>
      <w:r w:rsidRPr="007A3A12">
        <w:rPr>
          <w:rFonts w:ascii="Arial" w:hAnsi="Arial" w:cs="Arial"/>
        </w:rPr>
        <w:t xml:space="preserve"> . . . </w:t>
      </w:r>
      <w:r w:rsidRPr="007A3A12">
        <w:rPr>
          <w:rFonts w:ascii="Arial" w:hAnsi="Arial" w:cs="Arial"/>
          <w:b/>
          <w:u w:val="single"/>
        </w:rPr>
        <w:t>was the humble, the contrite in spirit, the one who honored (“trembled at”) His Word</w:t>
      </w:r>
      <w:r w:rsidRPr="007A3A12">
        <w:rPr>
          <w:rFonts w:ascii="Arial" w:hAnsi="Arial" w:cs="Arial"/>
        </w:rPr>
        <w:t>, (2b).</w:t>
      </w:r>
    </w:p>
    <w:p w:rsidR="008C1529" w:rsidRPr="007A3A12" w:rsidRDefault="008C1529" w:rsidP="008C1529">
      <w:pPr>
        <w:pStyle w:val="p1"/>
        <w:tabs>
          <w:tab w:val="left" w:pos="9090"/>
        </w:tabs>
        <w:ind w:left="450" w:right="720"/>
        <w:rPr>
          <w:rFonts w:ascii="Arial" w:hAnsi="Arial" w:cs="Arial"/>
          <w:sz w:val="24"/>
          <w:szCs w:val="24"/>
        </w:rPr>
      </w:pPr>
      <w:r w:rsidRPr="007A3A12">
        <w:rPr>
          <w:rFonts w:ascii="Arial" w:hAnsi="Arial" w:cs="Arial"/>
          <w:b/>
          <w:color w:val="000000" w:themeColor="text1"/>
          <w:sz w:val="24"/>
          <w:szCs w:val="24"/>
        </w:rPr>
        <w:t>Note</w:t>
      </w:r>
      <w:r w:rsidRPr="007A3A12">
        <w:rPr>
          <w:rFonts w:ascii="Arial" w:hAnsi="Arial" w:cs="Arial"/>
          <w:color w:val="000000" w:themeColor="text1"/>
          <w:sz w:val="24"/>
          <w:szCs w:val="24"/>
        </w:rPr>
        <w:t>: “</w:t>
      </w:r>
      <w:r w:rsidRPr="007A3A12">
        <w:rPr>
          <w:rFonts w:ascii="Arial" w:hAnsi="Arial" w:cs="Arial"/>
          <w:i/>
          <w:iCs/>
          <w:sz w:val="24"/>
          <w:szCs w:val="24"/>
        </w:rPr>
        <w:t>This is the one I esteem</w:t>
      </w:r>
      <w:r w:rsidRPr="007A3A12">
        <w:rPr>
          <w:rFonts w:ascii="Arial" w:hAnsi="Arial" w:cs="Arial"/>
          <w:sz w:val="24"/>
          <w:szCs w:val="24"/>
        </w:rPr>
        <w:t xml:space="preserve"> is a good interpretative rendering, but a more literal translation is ‘But to this one I will look’. The Lord has to ask directions to find the house (1cd; </w:t>
      </w:r>
      <w:r w:rsidRPr="007A3A12">
        <w:rPr>
          <w:rFonts w:ascii="Arial" w:hAnsi="Arial" w:cs="Arial"/>
          <w:i/>
          <w:iCs/>
          <w:sz w:val="24"/>
          <w:szCs w:val="24"/>
        </w:rPr>
        <w:t>Where …?, ’ê-</w:t>
      </w:r>
      <w:proofErr w:type="spellStart"/>
      <w:r w:rsidRPr="007A3A12">
        <w:rPr>
          <w:rFonts w:ascii="Arial" w:hAnsi="Arial" w:cs="Arial"/>
          <w:i/>
          <w:iCs/>
          <w:sz w:val="24"/>
          <w:szCs w:val="24"/>
        </w:rPr>
        <w:t>zeh</w:t>
      </w:r>
      <w:proofErr w:type="spellEnd"/>
      <w:r w:rsidRPr="007A3A12">
        <w:rPr>
          <w:rFonts w:ascii="Arial" w:hAnsi="Arial" w:cs="Arial"/>
          <w:sz w:val="24"/>
          <w:szCs w:val="24"/>
        </w:rPr>
        <w:t xml:space="preserve">), but he has no problem spotting people (2c; ‘to this one’, </w:t>
      </w:r>
      <w:r w:rsidRPr="007A3A12">
        <w:rPr>
          <w:rFonts w:ascii="Arial" w:hAnsi="Arial" w:cs="Arial"/>
          <w:i/>
          <w:iCs/>
          <w:sz w:val="24"/>
          <w:szCs w:val="24"/>
        </w:rPr>
        <w:t>‘el-</w:t>
      </w:r>
      <w:proofErr w:type="spellStart"/>
      <w:r w:rsidRPr="007A3A12">
        <w:rPr>
          <w:rFonts w:ascii="Arial" w:hAnsi="Arial" w:cs="Arial"/>
          <w:i/>
          <w:iCs/>
          <w:sz w:val="24"/>
          <w:szCs w:val="24"/>
        </w:rPr>
        <w:t>zeh</w:t>
      </w:r>
      <w:proofErr w:type="spellEnd"/>
      <w:r w:rsidRPr="007A3A12">
        <w:rPr>
          <w:rFonts w:ascii="Arial" w:hAnsi="Arial" w:cs="Arial"/>
          <w:sz w:val="24"/>
          <w:szCs w:val="24"/>
        </w:rPr>
        <w:t xml:space="preserve">). The Lord will graciously, condescendingly, </w:t>
      </w:r>
      <w:r w:rsidRPr="007A3A12">
        <w:rPr>
          <w:rFonts w:ascii="Arial" w:hAnsi="Arial" w:cs="Arial"/>
          <w:sz w:val="24"/>
          <w:szCs w:val="24"/>
        </w:rPr>
        <w:lastRenderedPageBreak/>
        <w:t xml:space="preserve">make the miniscule house his home. The </w:t>
      </w:r>
      <w:r w:rsidRPr="007A3A12">
        <w:rPr>
          <w:rFonts w:ascii="Arial" w:hAnsi="Arial" w:cs="Arial"/>
          <w:i/>
          <w:iCs/>
          <w:sz w:val="24"/>
          <w:szCs w:val="24"/>
        </w:rPr>
        <w:t>humble</w:t>
      </w:r>
      <w:r w:rsidRPr="007A3A12">
        <w:rPr>
          <w:rFonts w:ascii="Arial" w:hAnsi="Arial" w:cs="Arial"/>
          <w:sz w:val="24"/>
          <w:szCs w:val="24"/>
        </w:rPr>
        <w:t xml:space="preserve"> are, socially, those who are at the bottom of life’s heap, dominated by stronger forces and interests; religiously, they are those who willingly take the lowest place before God. </w:t>
      </w:r>
      <w:r w:rsidRPr="007A3A12">
        <w:rPr>
          <w:rFonts w:ascii="Arial" w:hAnsi="Arial" w:cs="Arial"/>
          <w:i/>
          <w:iCs/>
          <w:sz w:val="24"/>
          <w:szCs w:val="24"/>
        </w:rPr>
        <w:t>Contrite</w:t>
      </w:r>
      <w:r w:rsidRPr="007A3A12">
        <w:rPr>
          <w:rFonts w:ascii="Arial" w:hAnsi="Arial" w:cs="Arial"/>
          <w:sz w:val="24"/>
          <w:szCs w:val="24"/>
        </w:rPr>
        <w:t xml:space="preserve"> (</w:t>
      </w:r>
      <w:proofErr w:type="spellStart"/>
      <w:r w:rsidRPr="007A3A12">
        <w:rPr>
          <w:rFonts w:ascii="Arial" w:hAnsi="Arial" w:cs="Arial"/>
          <w:i/>
          <w:iCs/>
          <w:sz w:val="24"/>
          <w:szCs w:val="24"/>
        </w:rPr>
        <w:t>nĕkēh</w:t>
      </w:r>
      <w:proofErr w:type="spellEnd"/>
      <w:r w:rsidRPr="007A3A12">
        <w:rPr>
          <w:rFonts w:ascii="Arial" w:hAnsi="Arial" w:cs="Arial"/>
          <w:sz w:val="24"/>
          <w:szCs w:val="24"/>
        </w:rPr>
        <w:t xml:space="preserve">): ‘lamed’ (2 Sam. 9:3), or disabled, here used with spiritual significance: one who is aware of the damage wrought by sin, of personal inability to stand upright before God. </w:t>
      </w:r>
      <w:r w:rsidRPr="007A3A12">
        <w:rPr>
          <w:rFonts w:ascii="Arial" w:hAnsi="Arial" w:cs="Arial"/>
          <w:i/>
          <w:iCs/>
          <w:sz w:val="24"/>
          <w:szCs w:val="24"/>
        </w:rPr>
        <w:t>Trembles</w:t>
      </w:r>
      <w:r w:rsidRPr="007A3A12">
        <w:rPr>
          <w:rFonts w:ascii="Arial" w:hAnsi="Arial" w:cs="Arial"/>
          <w:sz w:val="24"/>
          <w:szCs w:val="24"/>
        </w:rPr>
        <w:t xml:space="preserve"> speaks of a sensitive, concerned longing to please. (The verb </w:t>
      </w:r>
      <w:proofErr w:type="spellStart"/>
      <w:r w:rsidRPr="007A3A12">
        <w:rPr>
          <w:rFonts w:ascii="Arial" w:hAnsi="Arial" w:cs="Arial"/>
          <w:i/>
          <w:iCs/>
          <w:sz w:val="24"/>
          <w:szCs w:val="24"/>
        </w:rPr>
        <w:t>ḥārēd</w:t>
      </w:r>
      <w:proofErr w:type="spellEnd"/>
      <w:r w:rsidRPr="007A3A12">
        <w:rPr>
          <w:rFonts w:ascii="Arial" w:hAnsi="Arial" w:cs="Arial"/>
          <w:sz w:val="24"/>
          <w:szCs w:val="24"/>
        </w:rPr>
        <w:t xml:space="preserve"> and its adjective are used in 2 Kgs 4:13 of the caring and painstaking trouble to which the </w:t>
      </w:r>
      <w:proofErr w:type="spellStart"/>
      <w:r w:rsidRPr="007A3A12">
        <w:rPr>
          <w:rFonts w:ascii="Arial" w:hAnsi="Arial" w:cs="Arial"/>
          <w:sz w:val="24"/>
          <w:szCs w:val="24"/>
        </w:rPr>
        <w:t>Shunnamite</w:t>
      </w:r>
      <w:proofErr w:type="spellEnd"/>
      <w:r w:rsidRPr="007A3A12">
        <w:rPr>
          <w:rFonts w:ascii="Arial" w:hAnsi="Arial" w:cs="Arial"/>
          <w:sz w:val="24"/>
          <w:szCs w:val="24"/>
        </w:rPr>
        <w:t xml:space="preserve"> woman went to get everything ready for Elisha, but Ezra 9:4 and 10:3 match this use in Isaiah.) This, then, is what looms large before the Lord’s gaze: our lowliness before him in worship, our self-awareness and our painstaking sensitivity to his </w:t>
      </w:r>
      <w:r w:rsidRPr="007A3A12">
        <w:rPr>
          <w:rFonts w:ascii="Arial" w:hAnsi="Arial" w:cs="Arial"/>
          <w:i/>
          <w:iCs/>
          <w:sz w:val="24"/>
          <w:szCs w:val="24"/>
        </w:rPr>
        <w:t>word</w:t>
      </w:r>
      <w:r w:rsidRPr="007A3A12">
        <w:rPr>
          <w:rFonts w:ascii="Arial" w:hAnsi="Arial" w:cs="Arial"/>
          <w:sz w:val="24"/>
          <w:szCs w:val="24"/>
        </w:rPr>
        <w:t xml:space="preserve">” </w:t>
      </w:r>
      <w:proofErr w:type="spellStart"/>
      <w:r w:rsidRPr="007A3A12">
        <w:rPr>
          <w:rFonts w:ascii="Arial" w:hAnsi="Arial" w:cs="Arial"/>
          <w:sz w:val="24"/>
          <w:szCs w:val="24"/>
        </w:rPr>
        <w:t>Motyer</w:t>
      </w:r>
      <w:proofErr w:type="spellEnd"/>
      <w:r w:rsidRPr="007A3A12">
        <w:rPr>
          <w:rFonts w:ascii="Arial" w:hAnsi="Arial" w:cs="Arial"/>
          <w:sz w:val="24"/>
          <w:szCs w:val="24"/>
        </w:rPr>
        <w:t>, 453).</w:t>
      </w:r>
    </w:p>
    <w:p w:rsidR="008C1529" w:rsidRPr="007A3A12" w:rsidRDefault="008C1529" w:rsidP="008C1529">
      <w:pPr>
        <w:pStyle w:val="p1"/>
        <w:tabs>
          <w:tab w:val="left" w:pos="450"/>
          <w:tab w:val="left" w:pos="810"/>
        </w:tabs>
        <w:ind w:left="450" w:right="720"/>
        <w:rPr>
          <w:rFonts w:ascii="Arial" w:hAnsi="Arial" w:cs="Arial"/>
          <w:color w:val="000000" w:themeColor="text1"/>
          <w:sz w:val="24"/>
          <w:szCs w:val="24"/>
        </w:rPr>
      </w:pPr>
      <w:r w:rsidRPr="007A3A12">
        <w:rPr>
          <w:rFonts w:ascii="Arial" w:hAnsi="Arial" w:cs="Arial"/>
          <w:color w:val="000000" w:themeColor="text1"/>
          <w:sz w:val="24"/>
          <w:szCs w:val="24"/>
        </w:rPr>
        <w:tab/>
        <w:t>“You need meekness because you can’t even receive God’s Word without it. The apostle James said, ‘Receive with meekness the engrafted word’ (James 1:21 KJV)” (MacArthur, 106-107).</w:t>
      </w:r>
    </w:p>
    <w:p w:rsidR="008C1529" w:rsidRPr="007A3A12" w:rsidRDefault="008C1529" w:rsidP="008C1529">
      <w:pPr>
        <w:widowControl w:val="0"/>
        <w:tabs>
          <w:tab w:val="left" w:pos="450"/>
          <w:tab w:val="left" w:pos="810"/>
        </w:tabs>
        <w:autoSpaceDE w:val="0"/>
        <w:autoSpaceDN w:val="0"/>
        <w:adjustRightInd w:val="0"/>
        <w:ind w:right="720"/>
        <w:rPr>
          <w:rFonts w:ascii="Arial" w:hAnsi="Arial" w:cs="Arial"/>
        </w:rPr>
      </w:pPr>
    </w:p>
    <w:p w:rsidR="008C1529" w:rsidRPr="007A3A12" w:rsidRDefault="008C1529" w:rsidP="008C1529">
      <w:pPr>
        <w:tabs>
          <w:tab w:val="num" w:pos="810"/>
        </w:tabs>
        <w:ind w:right="810"/>
        <w:jc w:val="center"/>
        <w:rPr>
          <w:rFonts w:ascii="Arial" w:hAnsi="Arial" w:cs="Arial"/>
        </w:rPr>
      </w:pPr>
      <w:r w:rsidRPr="007A3A12">
        <w:rPr>
          <w:rFonts w:ascii="Arial" w:hAnsi="Arial" w:cs="Arial"/>
        </w:rPr>
        <w:t>(</w:t>
      </w:r>
      <w:r w:rsidRPr="007A3A12">
        <w:rPr>
          <w:rFonts w:ascii="Arial" w:hAnsi="Arial" w:cs="Arial"/>
          <w:b/>
        </w:rPr>
        <w:t>Theological</w:t>
      </w:r>
      <w:r w:rsidRPr="007A3A12">
        <w:rPr>
          <w:rFonts w:ascii="Arial" w:hAnsi="Arial" w:cs="Arial"/>
        </w:rPr>
        <w:t xml:space="preserve">: What it means for God’s people </w:t>
      </w:r>
      <w:r w:rsidRPr="007A3A12">
        <w:rPr>
          <w:rFonts w:ascii="Arial" w:hAnsi="Arial" w:cs="Arial"/>
          <w:b/>
        </w:rPr>
        <w:t>ALWAYS</w:t>
      </w:r>
      <w:r w:rsidRPr="007A3A12">
        <w:rPr>
          <w:rFonts w:ascii="Arial" w:hAnsi="Arial" w:cs="Arial"/>
        </w:rPr>
        <w:t>)</w:t>
      </w:r>
    </w:p>
    <w:p w:rsidR="008C1529" w:rsidRPr="007A3A12" w:rsidRDefault="008C1529" w:rsidP="008C1529">
      <w:pPr>
        <w:tabs>
          <w:tab w:val="left" w:pos="450"/>
          <w:tab w:val="left" w:pos="810"/>
          <w:tab w:val="left" w:pos="900"/>
          <w:tab w:val="left" w:pos="1170"/>
        </w:tabs>
        <w:ind w:right="720"/>
        <w:jc w:val="center"/>
        <w:rPr>
          <w:rFonts w:ascii="Arial" w:hAnsi="Arial" w:cs="Arial"/>
          <w:b/>
        </w:rPr>
      </w:pPr>
      <w:r w:rsidRPr="007A3A12">
        <w:rPr>
          <w:rFonts w:ascii="Arial" w:hAnsi="Arial" w:cs="Arial"/>
          <w:b/>
        </w:rPr>
        <w:t>THE AUTHORITATIVE MESSAGE OF KING JESUS REGARDING</w:t>
      </w:r>
    </w:p>
    <w:p w:rsidR="008C1529" w:rsidRPr="007A3A12" w:rsidRDefault="008C1529" w:rsidP="008C1529">
      <w:pPr>
        <w:tabs>
          <w:tab w:val="left" w:pos="450"/>
          <w:tab w:val="left" w:pos="810"/>
          <w:tab w:val="left" w:pos="900"/>
          <w:tab w:val="left" w:pos="1170"/>
        </w:tabs>
        <w:ind w:right="720"/>
        <w:jc w:val="center"/>
        <w:rPr>
          <w:rFonts w:ascii="Arial" w:hAnsi="Arial" w:cs="Arial"/>
          <w:b/>
        </w:rPr>
      </w:pPr>
      <w:r w:rsidRPr="007A3A12">
        <w:rPr>
          <w:rFonts w:ascii="Arial" w:hAnsi="Arial" w:cs="Arial"/>
          <w:b/>
        </w:rPr>
        <w:t xml:space="preserve">THE COMING REVERSAL OF FORTUNES </w:t>
      </w:r>
      <w:r w:rsidRPr="007A3A12">
        <w:rPr>
          <w:rFonts w:ascii="Arial" w:hAnsi="Arial" w:cs="Arial"/>
        </w:rPr>
        <w:t>. . .</w:t>
      </w:r>
      <w:r w:rsidRPr="007A3A12">
        <w:rPr>
          <w:rFonts w:ascii="Arial" w:hAnsi="Arial" w:cs="Arial"/>
          <w:b/>
        </w:rPr>
        <w:t xml:space="preserve"> </w:t>
      </w:r>
    </w:p>
    <w:p w:rsidR="008C1529" w:rsidRPr="007A3A12" w:rsidRDefault="008C1529" w:rsidP="008C1529">
      <w:pPr>
        <w:tabs>
          <w:tab w:val="left" w:pos="450"/>
          <w:tab w:val="left" w:pos="810"/>
          <w:tab w:val="left" w:pos="900"/>
          <w:tab w:val="left" w:pos="1170"/>
        </w:tabs>
        <w:ind w:right="720"/>
        <w:jc w:val="center"/>
        <w:rPr>
          <w:rFonts w:ascii="Arial" w:hAnsi="Arial" w:cs="Arial"/>
          <w:b/>
          <w:u w:val="single"/>
        </w:rPr>
      </w:pPr>
      <w:r w:rsidRPr="007A3A12">
        <w:rPr>
          <w:rFonts w:ascii="Arial" w:hAnsi="Arial" w:cs="Arial"/>
          <w:b/>
          <w:u w:val="single"/>
        </w:rPr>
        <w:t xml:space="preserve">PROMISED THE BLESSING OF AN INHERITANCE </w:t>
      </w:r>
    </w:p>
    <w:p w:rsidR="008C1529" w:rsidRPr="007A3A12" w:rsidRDefault="008C1529" w:rsidP="008C1529">
      <w:pPr>
        <w:tabs>
          <w:tab w:val="left" w:pos="450"/>
          <w:tab w:val="left" w:pos="810"/>
          <w:tab w:val="left" w:pos="900"/>
          <w:tab w:val="left" w:pos="1170"/>
        </w:tabs>
        <w:ind w:right="720"/>
        <w:jc w:val="center"/>
        <w:rPr>
          <w:rFonts w:ascii="Arial" w:hAnsi="Arial" w:cs="Arial"/>
          <w:b/>
          <w:u w:val="single"/>
        </w:rPr>
      </w:pPr>
      <w:r w:rsidRPr="007A3A12">
        <w:rPr>
          <w:rFonts w:ascii="Arial" w:hAnsi="Arial" w:cs="Arial"/>
          <w:b/>
          <w:u w:val="single"/>
        </w:rPr>
        <w:t xml:space="preserve">IN THE NEW HEAVENS AND NEW EARTH </w:t>
      </w:r>
    </w:p>
    <w:p w:rsidR="008C1529" w:rsidRPr="007A3A12" w:rsidRDefault="008C1529" w:rsidP="008C1529">
      <w:pPr>
        <w:tabs>
          <w:tab w:val="left" w:pos="450"/>
          <w:tab w:val="left" w:pos="810"/>
          <w:tab w:val="left" w:pos="900"/>
          <w:tab w:val="left" w:pos="1170"/>
        </w:tabs>
        <w:ind w:right="720"/>
        <w:jc w:val="center"/>
        <w:rPr>
          <w:rFonts w:ascii="Arial" w:hAnsi="Arial" w:cs="Arial"/>
          <w:b/>
          <w:u w:val="single"/>
        </w:rPr>
      </w:pPr>
      <w:r w:rsidRPr="007A3A12">
        <w:rPr>
          <w:rFonts w:ascii="Arial" w:hAnsi="Arial" w:cs="Arial"/>
          <w:b/>
          <w:u w:val="single"/>
        </w:rPr>
        <w:t xml:space="preserve">TO THOSE WHO ARE HUMBLE BEFORE THE LORD </w:t>
      </w:r>
    </w:p>
    <w:p w:rsidR="008C1529" w:rsidRPr="007A3A12" w:rsidRDefault="008C1529" w:rsidP="008C1529">
      <w:pPr>
        <w:tabs>
          <w:tab w:val="left" w:pos="450"/>
          <w:tab w:val="left" w:pos="810"/>
          <w:tab w:val="left" w:pos="900"/>
          <w:tab w:val="left" w:pos="1170"/>
        </w:tabs>
        <w:ind w:right="720"/>
        <w:jc w:val="center"/>
        <w:rPr>
          <w:rFonts w:ascii="Arial" w:hAnsi="Arial" w:cs="Arial"/>
          <w:b/>
          <w:u w:val="single"/>
        </w:rPr>
      </w:pPr>
      <w:r w:rsidRPr="007A3A12">
        <w:rPr>
          <w:rFonts w:ascii="Arial" w:hAnsi="Arial" w:cs="Arial"/>
          <w:b/>
          <w:u w:val="single"/>
        </w:rPr>
        <w:t>OF CREATION AND REVELATION</w:t>
      </w:r>
      <w:r w:rsidRPr="007A3A12">
        <w:rPr>
          <w:rFonts w:ascii="Arial" w:hAnsi="Arial" w:cs="Arial"/>
        </w:rPr>
        <w:t>,</w:t>
      </w:r>
    </w:p>
    <w:p w:rsidR="008C1529" w:rsidRPr="007A3A12" w:rsidRDefault="008C1529" w:rsidP="008C1529">
      <w:pPr>
        <w:tabs>
          <w:tab w:val="left" w:pos="450"/>
          <w:tab w:val="left" w:pos="900"/>
          <w:tab w:val="left" w:pos="1170"/>
        </w:tabs>
        <w:ind w:right="810"/>
        <w:jc w:val="center"/>
        <w:rPr>
          <w:rFonts w:ascii="Arial" w:hAnsi="Arial" w:cs="Arial"/>
        </w:rPr>
      </w:pPr>
      <w:r w:rsidRPr="007A3A12">
        <w:rPr>
          <w:rFonts w:ascii="Arial" w:hAnsi="Arial" w:cs="Arial"/>
        </w:rPr>
        <w:t>(Matthew 5:5; Isaiah 66:1-2).</w:t>
      </w:r>
    </w:p>
    <w:p w:rsidR="008C1529" w:rsidRPr="007A3A12" w:rsidRDefault="008C1529" w:rsidP="008C1529">
      <w:pPr>
        <w:pStyle w:val="ListParagraph"/>
        <w:numPr>
          <w:ilvl w:val="0"/>
          <w:numId w:val="11"/>
        </w:numPr>
        <w:tabs>
          <w:tab w:val="left" w:pos="450"/>
          <w:tab w:val="left" w:pos="810"/>
          <w:tab w:val="left" w:pos="900"/>
          <w:tab w:val="left" w:pos="1170"/>
        </w:tabs>
        <w:ind w:left="450" w:right="720" w:hanging="450"/>
        <w:rPr>
          <w:rFonts w:ascii="Arial" w:hAnsi="Arial" w:cs="Arial"/>
          <w:b/>
        </w:rPr>
      </w:pPr>
      <w:r w:rsidRPr="007A3A12">
        <w:rPr>
          <w:rFonts w:ascii="Arial" w:hAnsi="Arial" w:cs="Arial"/>
          <w:b/>
        </w:rPr>
        <w:t xml:space="preserve">The humble heirs of the Kingdom of Heaven </w:t>
      </w:r>
      <w:r w:rsidRPr="007A3A12">
        <w:rPr>
          <w:rFonts w:ascii="Arial" w:hAnsi="Arial" w:cs="Arial"/>
        </w:rPr>
        <w:t xml:space="preserve">. . . </w:t>
      </w:r>
      <w:r w:rsidRPr="007A3A12">
        <w:rPr>
          <w:rFonts w:ascii="Arial" w:hAnsi="Arial" w:cs="Arial"/>
          <w:b/>
          <w:u w:val="single"/>
        </w:rPr>
        <w:t>know true blessing/ happiness/joyful wholeness/shalom</w:t>
      </w:r>
      <w:r w:rsidRPr="007A3A12">
        <w:rPr>
          <w:rFonts w:ascii="Arial" w:hAnsi="Arial" w:cs="Arial"/>
        </w:rPr>
        <w:t>, (Matthew 5:5).</w:t>
      </w:r>
    </w:p>
    <w:p w:rsidR="008C1529" w:rsidRPr="007A3A12" w:rsidRDefault="008C1529" w:rsidP="008C1529">
      <w:pPr>
        <w:pStyle w:val="ListParagraph"/>
        <w:numPr>
          <w:ilvl w:val="0"/>
          <w:numId w:val="10"/>
        </w:numPr>
        <w:tabs>
          <w:tab w:val="left" w:pos="450"/>
        </w:tabs>
        <w:spacing w:line="240" w:lineRule="atLeast"/>
        <w:ind w:left="450" w:right="720" w:hanging="450"/>
        <w:rPr>
          <w:rFonts w:ascii="Arial" w:hAnsi="Arial" w:cs="Arial"/>
        </w:rPr>
      </w:pPr>
      <w:r w:rsidRPr="007A3A12">
        <w:rPr>
          <w:rFonts w:ascii="Arial" w:hAnsi="Arial" w:cs="Arial"/>
          <w:b/>
        </w:rPr>
        <w:t xml:space="preserve">The sovereign LORD of all creation </w:t>
      </w:r>
      <w:r w:rsidRPr="007A3A12">
        <w:rPr>
          <w:rFonts w:ascii="Arial" w:hAnsi="Arial" w:cs="Arial"/>
        </w:rPr>
        <w:t xml:space="preserve">. . . </w:t>
      </w:r>
      <w:r w:rsidRPr="007A3A12">
        <w:rPr>
          <w:rFonts w:ascii="Arial" w:hAnsi="Arial" w:cs="Arial"/>
          <w:b/>
          <w:u w:val="single"/>
        </w:rPr>
        <w:t>cannot be confined to a mere human building or controlled by human beings</w:t>
      </w:r>
      <w:r w:rsidRPr="007A3A12">
        <w:rPr>
          <w:rFonts w:ascii="Arial" w:hAnsi="Arial" w:cs="Arial"/>
        </w:rPr>
        <w:t>, (Isaiah 66:1).</w:t>
      </w:r>
    </w:p>
    <w:p w:rsidR="008C1529" w:rsidRPr="007A3A12" w:rsidRDefault="008C1529" w:rsidP="008C1529">
      <w:pPr>
        <w:numPr>
          <w:ilvl w:val="0"/>
          <w:numId w:val="10"/>
        </w:numPr>
        <w:tabs>
          <w:tab w:val="left" w:pos="810"/>
        </w:tabs>
        <w:spacing w:line="240" w:lineRule="atLeast"/>
        <w:ind w:left="450" w:right="720" w:hanging="450"/>
        <w:rPr>
          <w:rFonts w:ascii="Arial" w:hAnsi="Arial" w:cs="Arial"/>
        </w:rPr>
      </w:pPr>
      <w:r w:rsidRPr="007A3A12">
        <w:rPr>
          <w:rFonts w:ascii="Arial" w:hAnsi="Arial" w:cs="Arial"/>
          <w:b/>
        </w:rPr>
        <w:t>The humble and contrite in spirit, who honor the LORD’s Word</w:t>
      </w:r>
      <w:r w:rsidRPr="007A3A12">
        <w:rPr>
          <w:rFonts w:ascii="Arial" w:hAnsi="Arial" w:cs="Arial"/>
        </w:rPr>
        <w:t xml:space="preserve"> . . . </w:t>
      </w:r>
      <w:r w:rsidRPr="007A3A12">
        <w:rPr>
          <w:rFonts w:ascii="Arial" w:hAnsi="Arial" w:cs="Arial"/>
          <w:b/>
          <w:u w:val="single"/>
        </w:rPr>
        <w:t>will be</w:t>
      </w:r>
      <w:r w:rsidRPr="007A3A12">
        <w:rPr>
          <w:rFonts w:ascii="Arial" w:hAnsi="Arial" w:cs="Arial"/>
          <w:b/>
        </w:rPr>
        <w:t xml:space="preserve"> </w:t>
      </w:r>
      <w:r w:rsidRPr="007A3A12">
        <w:rPr>
          <w:rFonts w:ascii="Arial" w:hAnsi="Arial" w:cs="Arial"/>
          <w:b/>
          <w:u w:val="single"/>
        </w:rPr>
        <w:t>looked at/paid attention to/provided for in the Great Reversal (the New Heavens and New Earth</w:t>
      </w:r>
      <w:r w:rsidRPr="007A3A12">
        <w:rPr>
          <w:rFonts w:ascii="Arial" w:hAnsi="Arial" w:cs="Arial"/>
          <w:b/>
        </w:rPr>
        <w:t>)</w:t>
      </w:r>
      <w:r w:rsidRPr="007A3A12">
        <w:rPr>
          <w:rFonts w:ascii="Arial" w:hAnsi="Arial" w:cs="Arial"/>
        </w:rPr>
        <w:t>, (Isaiah 66:2).</w:t>
      </w:r>
    </w:p>
    <w:p w:rsidR="008C1529" w:rsidRPr="007A3A12" w:rsidRDefault="008C1529" w:rsidP="008C1529">
      <w:pPr>
        <w:jc w:val="center"/>
        <w:rPr>
          <w:rFonts w:ascii="Arial" w:hAnsi="Arial" w:cs="Arial"/>
          <w:b/>
        </w:rPr>
      </w:pPr>
    </w:p>
    <w:p w:rsidR="008C1529" w:rsidRPr="007A3A12" w:rsidRDefault="008C1529" w:rsidP="008C1529">
      <w:pPr>
        <w:ind w:right="720"/>
        <w:jc w:val="center"/>
        <w:rPr>
          <w:rFonts w:ascii="Arial" w:hAnsi="Arial" w:cs="Arial"/>
        </w:rPr>
      </w:pPr>
      <w:r w:rsidRPr="007A3A12">
        <w:rPr>
          <w:rFonts w:ascii="Arial" w:hAnsi="Arial" w:cs="Arial"/>
        </w:rPr>
        <w:t>(</w:t>
      </w:r>
      <w:r w:rsidRPr="007A3A12">
        <w:rPr>
          <w:rFonts w:ascii="Arial" w:hAnsi="Arial" w:cs="Arial"/>
          <w:b/>
        </w:rPr>
        <w:t>Pedagogical</w:t>
      </w:r>
      <w:r w:rsidRPr="007A3A12">
        <w:rPr>
          <w:rFonts w:ascii="Arial" w:hAnsi="Arial" w:cs="Arial"/>
        </w:rPr>
        <w:t xml:space="preserve">: What it means for us </w:t>
      </w:r>
      <w:r w:rsidRPr="007A3A12">
        <w:rPr>
          <w:rFonts w:ascii="Arial" w:hAnsi="Arial" w:cs="Arial"/>
          <w:b/>
        </w:rPr>
        <w:t>TODAY</w:t>
      </w:r>
      <w:r w:rsidRPr="007A3A12">
        <w:rPr>
          <w:rFonts w:ascii="Arial" w:hAnsi="Arial" w:cs="Arial"/>
        </w:rPr>
        <w:t>)</w:t>
      </w:r>
    </w:p>
    <w:p w:rsidR="008C1529" w:rsidRPr="007A3A12" w:rsidRDefault="008C1529" w:rsidP="008C1529">
      <w:pPr>
        <w:tabs>
          <w:tab w:val="left" w:pos="450"/>
          <w:tab w:val="left" w:pos="900"/>
          <w:tab w:val="left" w:pos="1170"/>
          <w:tab w:val="left" w:pos="1530"/>
          <w:tab w:val="left" w:pos="1890"/>
        </w:tabs>
        <w:ind w:left="450" w:hanging="450"/>
        <w:jc w:val="center"/>
        <w:rPr>
          <w:rFonts w:ascii="Arial" w:hAnsi="Arial" w:cs="Arial"/>
          <w:b/>
        </w:rPr>
      </w:pPr>
      <w:r w:rsidRPr="007A3A12">
        <w:rPr>
          <w:rFonts w:ascii="Arial" w:hAnsi="Arial" w:cs="Arial"/>
          <w:b/>
        </w:rPr>
        <w:t>HUMBLE YOURSELF BEFORE YOUR GREAT CREATOR,</w:t>
      </w:r>
    </w:p>
    <w:p w:rsidR="008C1529" w:rsidRPr="007A3A12" w:rsidRDefault="008C1529" w:rsidP="008C1529">
      <w:pPr>
        <w:tabs>
          <w:tab w:val="left" w:pos="450"/>
          <w:tab w:val="left" w:pos="900"/>
          <w:tab w:val="left" w:pos="1170"/>
          <w:tab w:val="left" w:pos="1530"/>
          <w:tab w:val="left" w:pos="1890"/>
        </w:tabs>
        <w:ind w:left="450" w:right="720" w:hanging="450"/>
        <w:jc w:val="center"/>
        <w:rPr>
          <w:rFonts w:ascii="Arial" w:hAnsi="Arial" w:cs="Arial"/>
        </w:rPr>
      </w:pPr>
      <w:r w:rsidRPr="007A3A12">
        <w:rPr>
          <w:rFonts w:ascii="Arial" w:hAnsi="Arial" w:cs="Arial"/>
          <w:b/>
        </w:rPr>
        <w:t>WHO WILL RENEW THE HEAVENS AND THE EARTH</w:t>
      </w:r>
      <w:r w:rsidRPr="007A3A12">
        <w:rPr>
          <w:rFonts w:ascii="Arial" w:hAnsi="Arial" w:cs="Arial"/>
        </w:rPr>
        <w:t>,</w:t>
      </w:r>
      <w:r w:rsidRPr="007A3A12">
        <w:rPr>
          <w:rFonts w:ascii="Arial" w:hAnsi="Arial" w:cs="Arial"/>
          <w:b/>
        </w:rPr>
        <w:t xml:space="preserve"> </w:t>
      </w:r>
    </w:p>
    <w:p w:rsidR="008C1529" w:rsidRPr="007A3A12" w:rsidRDefault="008C1529" w:rsidP="008C1529">
      <w:pPr>
        <w:tabs>
          <w:tab w:val="left" w:pos="450"/>
          <w:tab w:val="left" w:pos="900"/>
          <w:tab w:val="left" w:pos="1170"/>
          <w:tab w:val="left" w:pos="1530"/>
          <w:tab w:val="left" w:pos="1890"/>
        </w:tabs>
        <w:ind w:left="450" w:hanging="450"/>
        <w:jc w:val="center"/>
        <w:rPr>
          <w:rFonts w:ascii="Arial" w:hAnsi="Arial" w:cs="Arial"/>
        </w:rPr>
      </w:pPr>
      <w:r w:rsidRPr="007A3A12">
        <w:rPr>
          <w:rFonts w:ascii="Arial" w:hAnsi="Arial" w:cs="Arial"/>
        </w:rPr>
        <w:t>(Matthew 5:5; Isaiah 66:1-2).</w:t>
      </w:r>
    </w:p>
    <w:p w:rsidR="008C1529" w:rsidRPr="007A3A12" w:rsidRDefault="008C1529" w:rsidP="008C1529">
      <w:pPr>
        <w:pStyle w:val="ListParagraph"/>
        <w:numPr>
          <w:ilvl w:val="0"/>
          <w:numId w:val="13"/>
        </w:numPr>
        <w:tabs>
          <w:tab w:val="left" w:pos="440"/>
          <w:tab w:val="left" w:pos="800"/>
          <w:tab w:val="left" w:pos="1160"/>
        </w:tabs>
        <w:ind w:left="450" w:right="720" w:hanging="450"/>
        <w:rPr>
          <w:rFonts w:ascii="Arial" w:hAnsi="Arial" w:cs="Arial"/>
        </w:rPr>
      </w:pPr>
      <w:r w:rsidRPr="007A3A12">
        <w:rPr>
          <w:rFonts w:ascii="Arial" w:hAnsi="Arial" w:cs="Arial"/>
        </w:rPr>
        <w:t xml:space="preserve">The pilgrim on the pathway to true happiness (blessedness/completeness/ shalom) depends on God, is internal, positional, spiritual, and most concerned with his/her relationship with God. </w:t>
      </w:r>
    </w:p>
    <w:p w:rsidR="008C1529" w:rsidRPr="007A3A12" w:rsidRDefault="008C1529" w:rsidP="008C1529">
      <w:pPr>
        <w:pStyle w:val="ListParagraph"/>
        <w:tabs>
          <w:tab w:val="left" w:pos="440"/>
          <w:tab w:val="left" w:pos="800"/>
          <w:tab w:val="left" w:pos="1160"/>
        </w:tabs>
        <w:ind w:left="450" w:right="720"/>
        <w:rPr>
          <w:rFonts w:ascii="Arial" w:hAnsi="Arial" w:cs="Arial"/>
        </w:rPr>
      </w:pPr>
      <w:r w:rsidRPr="007A3A12">
        <w:rPr>
          <w:rFonts w:ascii="Arial" w:hAnsi="Arial" w:cs="Arial"/>
        </w:rPr>
        <w:t xml:space="preserve">[This is the pathway to </w:t>
      </w:r>
      <w:proofErr w:type="spellStart"/>
      <w:r w:rsidRPr="007A3A12">
        <w:rPr>
          <w:rFonts w:ascii="Arial" w:hAnsi="Arial" w:cs="Arial"/>
          <w:i/>
        </w:rPr>
        <w:t>markarious</w:t>
      </w:r>
      <w:proofErr w:type="spellEnd"/>
      <w:r w:rsidRPr="007A3A12">
        <w:rPr>
          <w:rFonts w:ascii="Arial" w:hAnsi="Arial" w:cs="Arial"/>
        </w:rPr>
        <w:t xml:space="preserve">, to be fully realized in the Coming Kingdom.] </w:t>
      </w:r>
    </w:p>
    <w:p w:rsidR="008C1529" w:rsidRPr="007A3A12" w:rsidRDefault="008C1529" w:rsidP="008C1529">
      <w:pPr>
        <w:pStyle w:val="ListParagraph"/>
        <w:numPr>
          <w:ilvl w:val="0"/>
          <w:numId w:val="14"/>
        </w:numPr>
        <w:tabs>
          <w:tab w:val="left" w:pos="450"/>
          <w:tab w:val="left" w:pos="810"/>
          <w:tab w:val="left" w:pos="1170"/>
          <w:tab w:val="left" w:pos="1530"/>
          <w:tab w:val="left" w:pos="1890"/>
        </w:tabs>
        <w:rPr>
          <w:rFonts w:ascii="Arial" w:hAnsi="Arial" w:cs="Arial"/>
        </w:rPr>
      </w:pPr>
      <w:r w:rsidRPr="007A3A12">
        <w:rPr>
          <w:rFonts w:ascii="Arial" w:hAnsi="Arial" w:cs="Arial"/>
        </w:rPr>
        <w:t>The Pharisees said, “Go BACK” to Legalism vs. Liberty.</w:t>
      </w:r>
    </w:p>
    <w:p w:rsidR="008C1529" w:rsidRPr="007A3A12" w:rsidRDefault="008C1529" w:rsidP="008C1529">
      <w:pPr>
        <w:pStyle w:val="ListParagraph"/>
        <w:numPr>
          <w:ilvl w:val="0"/>
          <w:numId w:val="14"/>
        </w:numPr>
        <w:tabs>
          <w:tab w:val="left" w:pos="450"/>
          <w:tab w:val="left" w:pos="810"/>
          <w:tab w:val="left" w:pos="1170"/>
          <w:tab w:val="left" w:pos="1530"/>
          <w:tab w:val="left" w:pos="1890"/>
        </w:tabs>
        <w:rPr>
          <w:rFonts w:ascii="Arial" w:hAnsi="Arial" w:cs="Arial"/>
        </w:rPr>
      </w:pPr>
      <w:r w:rsidRPr="007A3A12">
        <w:rPr>
          <w:rFonts w:ascii="Arial" w:hAnsi="Arial" w:cs="Arial"/>
        </w:rPr>
        <w:t>The Sadducees said, “Go FORWARD” to Liberalism vs. Orthodoxy.</w:t>
      </w:r>
    </w:p>
    <w:p w:rsidR="008C1529" w:rsidRPr="007A3A12" w:rsidRDefault="008C1529" w:rsidP="008C1529">
      <w:pPr>
        <w:pStyle w:val="ListParagraph"/>
        <w:numPr>
          <w:ilvl w:val="0"/>
          <w:numId w:val="14"/>
        </w:numPr>
        <w:tabs>
          <w:tab w:val="left" w:pos="450"/>
          <w:tab w:val="left" w:pos="810"/>
          <w:tab w:val="left" w:pos="1170"/>
          <w:tab w:val="left" w:pos="1530"/>
          <w:tab w:val="left" w:pos="1890"/>
        </w:tabs>
        <w:rPr>
          <w:rFonts w:ascii="Arial" w:hAnsi="Arial" w:cs="Arial"/>
        </w:rPr>
      </w:pPr>
      <w:r w:rsidRPr="007A3A12">
        <w:rPr>
          <w:rFonts w:ascii="Arial" w:hAnsi="Arial" w:cs="Arial"/>
        </w:rPr>
        <w:t xml:space="preserve">The </w:t>
      </w:r>
      <w:proofErr w:type="spellStart"/>
      <w:r w:rsidRPr="007A3A12">
        <w:rPr>
          <w:rFonts w:ascii="Arial" w:hAnsi="Arial" w:cs="Arial"/>
        </w:rPr>
        <w:t>Herodians</w:t>
      </w:r>
      <w:proofErr w:type="spellEnd"/>
      <w:r w:rsidRPr="007A3A12">
        <w:rPr>
          <w:rFonts w:ascii="Arial" w:hAnsi="Arial" w:cs="Arial"/>
        </w:rPr>
        <w:t xml:space="preserve"> said, “Go WITH” to Compromise vs. Ministry.</w:t>
      </w:r>
    </w:p>
    <w:p w:rsidR="008C1529" w:rsidRPr="007A3A12" w:rsidRDefault="008C1529" w:rsidP="008C1529">
      <w:pPr>
        <w:pStyle w:val="ListParagraph"/>
        <w:numPr>
          <w:ilvl w:val="0"/>
          <w:numId w:val="14"/>
        </w:numPr>
        <w:tabs>
          <w:tab w:val="left" w:pos="450"/>
          <w:tab w:val="left" w:pos="810"/>
          <w:tab w:val="left" w:pos="1170"/>
          <w:tab w:val="left" w:pos="1530"/>
          <w:tab w:val="left" w:pos="1890"/>
        </w:tabs>
        <w:rPr>
          <w:rFonts w:ascii="Arial" w:hAnsi="Arial" w:cs="Arial"/>
        </w:rPr>
      </w:pPr>
      <w:r w:rsidRPr="007A3A12">
        <w:rPr>
          <w:rFonts w:ascii="Arial" w:hAnsi="Arial" w:cs="Arial"/>
        </w:rPr>
        <w:t>The Zealots said, “Go AGAINST” to Revolution vs. Surrender.</w:t>
      </w:r>
    </w:p>
    <w:p w:rsidR="008C1529" w:rsidRPr="007A3A12" w:rsidRDefault="008C1529" w:rsidP="008C1529">
      <w:pPr>
        <w:pStyle w:val="ListParagraph"/>
        <w:numPr>
          <w:ilvl w:val="0"/>
          <w:numId w:val="14"/>
        </w:numPr>
        <w:tabs>
          <w:tab w:val="left" w:pos="450"/>
          <w:tab w:val="left" w:pos="810"/>
          <w:tab w:val="left" w:pos="1170"/>
          <w:tab w:val="left" w:pos="1530"/>
          <w:tab w:val="left" w:pos="1890"/>
        </w:tabs>
        <w:rPr>
          <w:rFonts w:ascii="Arial" w:hAnsi="Arial" w:cs="Arial"/>
        </w:rPr>
      </w:pPr>
      <w:r w:rsidRPr="007A3A12">
        <w:rPr>
          <w:rFonts w:ascii="Arial" w:hAnsi="Arial" w:cs="Arial"/>
        </w:rPr>
        <w:t xml:space="preserve">The </w:t>
      </w:r>
      <w:proofErr w:type="spellStart"/>
      <w:r w:rsidRPr="007A3A12">
        <w:rPr>
          <w:rFonts w:ascii="Arial" w:hAnsi="Arial" w:cs="Arial"/>
        </w:rPr>
        <w:t>Essens</w:t>
      </w:r>
      <w:proofErr w:type="spellEnd"/>
      <w:r w:rsidRPr="007A3A12">
        <w:rPr>
          <w:rFonts w:ascii="Arial" w:hAnsi="Arial" w:cs="Arial"/>
        </w:rPr>
        <w:t xml:space="preserve"> said, “Go AWAY” to Isolation vs. Insulation.</w:t>
      </w:r>
    </w:p>
    <w:p w:rsidR="008C1529" w:rsidRPr="007A3A12" w:rsidRDefault="008C1529" w:rsidP="008C1529">
      <w:pPr>
        <w:pStyle w:val="ListParagraph"/>
        <w:numPr>
          <w:ilvl w:val="0"/>
          <w:numId w:val="14"/>
        </w:numPr>
        <w:tabs>
          <w:tab w:val="left" w:pos="450"/>
          <w:tab w:val="left" w:pos="810"/>
          <w:tab w:val="left" w:pos="1170"/>
          <w:tab w:val="left" w:pos="1530"/>
          <w:tab w:val="left" w:pos="1890"/>
        </w:tabs>
        <w:rPr>
          <w:rFonts w:ascii="Arial" w:hAnsi="Arial" w:cs="Arial"/>
        </w:rPr>
      </w:pPr>
      <w:r w:rsidRPr="007A3A12">
        <w:rPr>
          <w:rFonts w:ascii="Arial" w:hAnsi="Arial" w:cs="Arial"/>
        </w:rPr>
        <w:lastRenderedPageBreak/>
        <w:t xml:space="preserve">The Gnostics said, “Go AHEAD” to </w:t>
      </w:r>
      <w:proofErr w:type="spellStart"/>
      <w:r w:rsidRPr="007A3A12">
        <w:rPr>
          <w:rFonts w:ascii="Arial" w:hAnsi="Arial" w:cs="Arial"/>
        </w:rPr>
        <w:t>Sensualism</w:t>
      </w:r>
      <w:proofErr w:type="spellEnd"/>
      <w:r w:rsidRPr="007A3A12">
        <w:rPr>
          <w:rFonts w:ascii="Arial" w:hAnsi="Arial" w:cs="Arial"/>
        </w:rPr>
        <w:t xml:space="preserve"> vs. Purity.</w:t>
      </w:r>
    </w:p>
    <w:p w:rsidR="008C1529" w:rsidRPr="007A3A12" w:rsidRDefault="008C1529" w:rsidP="008C1529">
      <w:pPr>
        <w:pStyle w:val="ListParagraph"/>
        <w:numPr>
          <w:ilvl w:val="0"/>
          <w:numId w:val="14"/>
        </w:numPr>
        <w:tabs>
          <w:tab w:val="left" w:pos="450"/>
          <w:tab w:val="left" w:pos="810"/>
          <w:tab w:val="left" w:pos="1170"/>
          <w:tab w:val="left" w:pos="1530"/>
          <w:tab w:val="left" w:pos="1890"/>
        </w:tabs>
        <w:rPr>
          <w:rFonts w:ascii="Arial" w:hAnsi="Arial" w:cs="Arial"/>
        </w:rPr>
      </w:pPr>
      <w:r w:rsidRPr="007A3A12">
        <w:rPr>
          <w:rFonts w:ascii="Arial" w:hAnsi="Arial" w:cs="Arial"/>
        </w:rPr>
        <w:t>Jesus said, “Go WITHIN” to the Heart of The Problem.</w:t>
      </w:r>
    </w:p>
    <w:p w:rsidR="008C1529" w:rsidRPr="007A3A12" w:rsidRDefault="008C1529" w:rsidP="008C1529">
      <w:pPr>
        <w:tabs>
          <w:tab w:val="left" w:pos="450"/>
          <w:tab w:val="left" w:pos="900"/>
          <w:tab w:val="left" w:pos="1170"/>
          <w:tab w:val="left" w:pos="1530"/>
          <w:tab w:val="left" w:pos="1890"/>
        </w:tabs>
        <w:ind w:left="450" w:right="720" w:hanging="450"/>
        <w:rPr>
          <w:rFonts w:ascii="Arial" w:hAnsi="Arial" w:cs="Arial"/>
        </w:rPr>
      </w:pPr>
      <w:r w:rsidRPr="007A3A12">
        <w:rPr>
          <w:rFonts w:ascii="Arial" w:hAnsi="Arial" w:cs="Arial"/>
        </w:rPr>
        <w:tab/>
        <w:t>[“Happiness is not a goal, but rather the BY-PRODUCT of Kingdom living.”]</w:t>
      </w:r>
    </w:p>
    <w:p w:rsidR="008C1529" w:rsidRPr="007A3A12" w:rsidRDefault="008C1529" w:rsidP="008C1529">
      <w:pPr>
        <w:pStyle w:val="ListParagraph"/>
        <w:numPr>
          <w:ilvl w:val="0"/>
          <w:numId w:val="13"/>
        </w:numPr>
        <w:tabs>
          <w:tab w:val="left" w:pos="450"/>
          <w:tab w:val="left" w:pos="810"/>
          <w:tab w:val="left" w:pos="1160"/>
        </w:tabs>
        <w:ind w:left="450" w:hanging="450"/>
        <w:rPr>
          <w:rFonts w:ascii="Arial" w:hAnsi="Arial" w:cs="Arial"/>
        </w:rPr>
      </w:pPr>
      <w:r w:rsidRPr="007A3A12">
        <w:rPr>
          <w:rFonts w:ascii="Arial" w:hAnsi="Arial" w:cs="Arial"/>
        </w:rPr>
        <w:t>Enjoy the Coming Kingdom in a state of humility, (Matthew 5:5).</w:t>
      </w:r>
    </w:p>
    <w:p w:rsidR="008C1529" w:rsidRPr="007A3A12" w:rsidRDefault="008C1529" w:rsidP="008C1529">
      <w:pPr>
        <w:pStyle w:val="ListParagraph"/>
        <w:numPr>
          <w:ilvl w:val="0"/>
          <w:numId w:val="16"/>
        </w:numPr>
        <w:tabs>
          <w:tab w:val="left" w:pos="450"/>
          <w:tab w:val="left" w:pos="810"/>
          <w:tab w:val="left" w:pos="1160"/>
        </w:tabs>
        <w:rPr>
          <w:rFonts w:ascii="Arial" w:hAnsi="Arial" w:cs="Arial"/>
        </w:rPr>
      </w:pPr>
      <w:r w:rsidRPr="007A3A12">
        <w:rPr>
          <w:rFonts w:ascii="Arial" w:hAnsi="Arial" w:cs="Arial"/>
        </w:rPr>
        <w:t>CLAIM: Kingdom subjects are blessed, happy, whole, in shalom.</w:t>
      </w:r>
    </w:p>
    <w:p w:rsidR="008C1529" w:rsidRPr="007A3A12" w:rsidRDefault="008C1529" w:rsidP="008C1529">
      <w:pPr>
        <w:pStyle w:val="ListParagraph"/>
        <w:numPr>
          <w:ilvl w:val="0"/>
          <w:numId w:val="16"/>
        </w:numPr>
        <w:tabs>
          <w:tab w:val="left" w:pos="450"/>
          <w:tab w:val="left" w:pos="810"/>
          <w:tab w:val="left" w:pos="1160"/>
        </w:tabs>
        <w:ind w:right="720"/>
        <w:rPr>
          <w:rFonts w:ascii="Arial" w:hAnsi="Arial" w:cs="Arial"/>
        </w:rPr>
      </w:pPr>
      <w:r w:rsidRPr="007A3A12">
        <w:rPr>
          <w:rFonts w:ascii="Arial" w:hAnsi="Arial" w:cs="Arial"/>
        </w:rPr>
        <w:t>CHARACTER: Happy Kingdom subjects are humble – trembling and receptive before their God and King.</w:t>
      </w:r>
    </w:p>
    <w:p w:rsidR="008C1529" w:rsidRPr="007A3A12" w:rsidRDefault="008C1529" w:rsidP="008C1529">
      <w:pPr>
        <w:pStyle w:val="ListParagraph"/>
        <w:numPr>
          <w:ilvl w:val="0"/>
          <w:numId w:val="16"/>
        </w:numPr>
        <w:tabs>
          <w:tab w:val="left" w:pos="450"/>
          <w:tab w:val="left" w:pos="810"/>
          <w:tab w:val="left" w:pos="1160"/>
        </w:tabs>
        <w:ind w:right="720"/>
        <w:rPr>
          <w:rFonts w:ascii="Arial" w:hAnsi="Arial" w:cs="Arial"/>
        </w:rPr>
      </w:pPr>
      <w:r w:rsidRPr="007A3A12">
        <w:rPr>
          <w:rFonts w:ascii="Arial" w:hAnsi="Arial" w:cs="Arial"/>
        </w:rPr>
        <w:t>CAUSE: Inheritance in the New Heavens and New Earth is granted only to the humble. (see 2 Peter 3:10-13; Revelation 21:1ff).</w:t>
      </w:r>
    </w:p>
    <w:p w:rsidR="008C1529" w:rsidRPr="007A3A12" w:rsidRDefault="008C1529" w:rsidP="008C1529">
      <w:pPr>
        <w:pStyle w:val="ListParagraph"/>
        <w:numPr>
          <w:ilvl w:val="0"/>
          <w:numId w:val="16"/>
        </w:numPr>
        <w:tabs>
          <w:tab w:val="left" w:pos="450"/>
          <w:tab w:val="left" w:pos="810"/>
          <w:tab w:val="left" w:pos="1160"/>
        </w:tabs>
        <w:ind w:right="720"/>
        <w:rPr>
          <w:rFonts w:ascii="Arial" w:hAnsi="Arial" w:cs="Arial"/>
        </w:rPr>
      </w:pPr>
      <w:r w:rsidRPr="007A3A12">
        <w:rPr>
          <w:rFonts w:ascii="Arial" w:hAnsi="Arial" w:cs="Arial"/>
        </w:rPr>
        <w:t>CHARGE: Enjoy the Kingdom of Heaven in a state of humility.</w:t>
      </w:r>
    </w:p>
    <w:p w:rsidR="008C1529" w:rsidRPr="007A3A12" w:rsidRDefault="008C1529" w:rsidP="008C1529">
      <w:pPr>
        <w:pStyle w:val="ListParagraph"/>
        <w:numPr>
          <w:ilvl w:val="0"/>
          <w:numId w:val="13"/>
        </w:numPr>
        <w:tabs>
          <w:tab w:val="left" w:pos="450"/>
          <w:tab w:val="left" w:pos="810"/>
          <w:tab w:val="left" w:pos="1160"/>
        </w:tabs>
        <w:ind w:left="450" w:right="720" w:hanging="450"/>
        <w:rPr>
          <w:rFonts w:ascii="Arial" w:hAnsi="Arial" w:cs="Arial"/>
        </w:rPr>
      </w:pPr>
      <w:r w:rsidRPr="007A3A12">
        <w:rPr>
          <w:rFonts w:ascii="Arial" w:hAnsi="Arial" w:cs="Arial"/>
        </w:rPr>
        <w:t>Humble yourself before your great Creator, (Isaiah 66:1-2).</w:t>
      </w:r>
    </w:p>
    <w:p w:rsidR="008C1529" w:rsidRPr="007A3A12" w:rsidRDefault="008C1529" w:rsidP="008C1529">
      <w:pPr>
        <w:pStyle w:val="ListParagraph"/>
        <w:numPr>
          <w:ilvl w:val="0"/>
          <w:numId w:val="15"/>
        </w:numPr>
        <w:tabs>
          <w:tab w:val="left" w:pos="450"/>
          <w:tab w:val="left" w:pos="810"/>
        </w:tabs>
        <w:ind w:left="810" w:right="720"/>
        <w:rPr>
          <w:rFonts w:ascii="Arial" w:hAnsi="Arial" w:cs="Arial"/>
        </w:rPr>
      </w:pPr>
      <w:r w:rsidRPr="007A3A12">
        <w:rPr>
          <w:rFonts w:ascii="Arial" w:hAnsi="Arial" w:cs="Arial"/>
        </w:rPr>
        <w:t xml:space="preserve">The LORD who made the heavens and the earth cannot be confined to a mere human building, (1). </w:t>
      </w:r>
    </w:p>
    <w:p w:rsidR="008C1529" w:rsidRPr="007A3A12" w:rsidRDefault="008C1529" w:rsidP="008C1529">
      <w:pPr>
        <w:pStyle w:val="ListParagraph"/>
        <w:tabs>
          <w:tab w:val="left" w:pos="450"/>
          <w:tab w:val="left" w:pos="810"/>
        </w:tabs>
        <w:ind w:left="810" w:right="720"/>
        <w:rPr>
          <w:rFonts w:ascii="Arial" w:hAnsi="Arial" w:cs="Arial"/>
        </w:rPr>
      </w:pPr>
      <w:r w:rsidRPr="007A3A12">
        <w:rPr>
          <w:rFonts w:ascii="Arial" w:hAnsi="Arial" w:cs="Arial"/>
        </w:rPr>
        <w:t>[You don’t have control of God – with all your spirituality. He has control over you to curse you or bless you.]</w:t>
      </w:r>
    </w:p>
    <w:p w:rsidR="008C1529" w:rsidRPr="007A3A12" w:rsidRDefault="008C1529" w:rsidP="008C1529">
      <w:pPr>
        <w:pStyle w:val="ListParagraph"/>
        <w:numPr>
          <w:ilvl w:val="0"/>
          <w:numId w:val="15"/>
        </w:numPr>
        <w:tabs>
          <w:tab w:val="left" w:pos="810"/>
        </w:tabs>
        <w:spacing w:line="240" w:lineRule="atLeast"/>
        <w:ind w:left="810" w:right="720"/>
        <w:rPr>
          <w:rFonts w:ascii="Arial" w:hAnsi="Arial" w:cs="Arial"/>
        </w:rPr>
      </w:pPr>
      <w:r w:rsidRPr="007A3A12">
        <w:rPr>
          <w:rFonts w:ascii="Arial" w:hAnsi="Arial" w:cs="Arial"/>
        </w:rPr>
        <w:t>Only the humble and contrite in spirit, who honor the LORD’s Word will inherit the New Creation in the Great Reversal, (2).</w:t>
      </w:r>
    </w:p>
    <w:p w:rsidR="008C1529" w:rsidRPr="007A3A12" w:rsidRDefault="008C1529" w:rsidP="008C1529">
      <w:pPr>
        <w:pStyle w:val="ListParagraph"/>
        <w:tabs>
          <w:tab w:val="left" w:pos="810"/>
        </w:tabs>
        <w:ind w:left="810" w:right="720"/>
        <w:rPr>
          <w:rFonts w:ascii="Arial" w:hAnsi="Arial" w:cs="Arial"/>
        </w:rPr>
      </w:pPr>
      <w:r w:rsidRPr="007A3A12">
        <w:rPr>
          <w:rFonts w:ascii="Arial" w:hAnsi="Arial" w:cs="Arial"/>
        </w:rPr>
        <w:t>[Compare 1 Samuel 2:1-10; Luke 1:46-55.]</w:t>
      </w:r>
    </w:p>
    <w:p w:rsidR="008C1529" w:rsidRPr="007A3A12" w:rsidRDefault="008C1529" w:rsidP="008C1529">
      <w:pPr>
        <w:pStyle w:val="ListParagraph"/>
        <w:numPr>
          <w:ilvl w:val="0"/>
          <w:numId w:val="15"/>
        </w:numPr>
        <w:tabs>
          <w:tab w:val="left" w:pos="440"/>
          <w:tab w:val="left" w:pos="800"/>
          <w:tab w:val="left" w:pos="1160"/>
        </w:tabs>
        <w:ind w:left="810" w:hanging="450"/>
        <w:rPr>
          <w:rFonts w:ascii="Arial" w:hAnsi="Arial" w:cs="Arial"/>
        </w:rPr>
      </w:pPr>
      <w:r w:rsidRPr="007A3A12">
        <w:rPr>
          <w:rFonts w:ascii="Arial" w:hAnsi="Arial" w:cs="Arial"/>
          <w:b/>
        </w:rPr>
        <w:t>HUMBLE YOURSELF BEFORE YOUR GREAT CREATOR</w:t>
      </w:r>
      <w:r w:rsidRPr="007A3A12">
        <w:rPr>
          <w:rFonts w:ascii="Arial" w:hAnsi="Arial" w:cs="Arial"/>
        </w:rPr>
        <w:t>.</w:t>
      </w:r>
    </w:p>
    <w:p w:rsidR="00535582" w:rsidRPr="007A3A12" w:rsidRDefault="00535582" w:rsidP="008C1529">
      <w:pPr>
        <w:jc w:val="center"/>
        <w:rPr>
          <w:rFonts w:ascii="Arial" w:hAnsi="Arial" w:cs="Arial"/>
        </w:rPr>
      </w:pPr>
    </w:p>
    <w:p w:rsidR="0002293E" w:rsidRPr="007A3A12" w:rsidRDefault="0002293E" w:rsidP="00461D1D">
      <w:pPr>
        <w:pStyle w:val="msoorganizationname2"/>
        <w:widowControl w:val="0"/>
        <w:jc w:val="center"/>
        <w:rPr>
          <w:rFonts w:ascii="Arial" w:hAnsi="Arial" w:cs="Arial"/>
          <w:sz w:val="24"/>
          <w:szCs w:val="24"/>
        </w:rPr>
      </w:pPr>
    </w:p>
    <w:p w:rsidR="00535582" w:rsidRPr="007A3A12" w:rsidRDefault="00535582" w:rsidP="00461D1D">
      <w:pPr>
        <w:pStyle w:val="msoorganizationname2"/>
        <w:widowControl w:val="0"/>
        <w:jc w:val="center"/>
        <w:rPr>
          <w:rFonts w:ascii="Arial" w:hAnsi="Arial" w:cs="Arial"/>
          <w:sz w:val="24"/>
          <w:szCs w:val="24"/>
        </w:rPr>
      </w:pPr>
    </w:p>
    <w:p w:rsidR="00535582" w:rsidRPr="007A3A12" w:rsidRDefault="00535582" w:rsidP="00535582">
      <w:pPr>
        <w:pStyle w:val="msoorganizationname2"/>
        <w:widowControl w:val="0"/>
        <w:rPr>
          <w:rFonts w:ascii="Arial" w:hAnsi="Arial" w:cs="Arial"/>
          <w:sz w:val="24"/>
          <w:szCs w:val="24"/>
        </w:rPr>
      </w:pPr>
      <w:bookmarkStart w:id="0" w:name="_GoBack"/>
      <w:bookmarkEnd w:id="0"/>
    </w:p>
    <w:sectPr w:rsidR="00535582" w:rsidRPr="007A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851"/>
    <w:multiLevelType w:val="hybridMultilevel"/>
    <w:tmpl w:val="88105F94"/>
    <w:lvl w:ilvl="0" w:tplc="F2AC787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572AFE"/>
    <w:multiLevelType w:val="hybridMultilevel"/>
    <w:tmpl w:val="37F4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D44"/>
    <w:multiLevelType w:val="hybridMultilevel"/>
    <w:tmpl w:val="0B5E6B06"/>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F0B46"/>
    <w:multiLevelType w:val="hybridMultilevel"/>
    <w:tmpl w:val="A964F8D6"/>
    <w:lvl w:ilvl="0" w:tplc="E28C9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2B35"/>
    <w:multiLevelType w:val="hybridMultilevel"/>
    <w:tmpl w:val="A1A6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229F0"/>
    <w:multiLevelType w:val="hybridMultilevel"/>
    <w:tmpl w:val="42F65472"/>
    <w:lvl w:ilvl="0" w:tplc="3656E404">
      <w:start w:val="1"/>
      <w:numFmt w:val="upperRoman"/>
      <w:lvlText w:val="%1."/>
      <w:lvlJc w:val="left"/>
      <w:pPr>
        <w:tabs>
          <w:tab w:val="num" w:pos="720"/>
        </w:tabs>
        <w:ind w:left="720" w:hanging="720"/>
      </w:pPr>
    </w:lvl>
    <w:lvl w:ilvl="1" w:tplc="68120F22">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5A2239F"/>
    <w:multiLevelType w:val="hybridMultilevel"/>
    <w:tmpl w:val="95B82934"/>
    <w:lvl w:ilvl="0" w:tplc="1452FB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ACC2FAC"/>
    <w:multiLevelType w:val="hybridMultilevel"/>
    <w:tmpl w:val="5FD266B4"/>
    <w:lvl w:ilvl="0" w:tplc="08CCF192">
      <w:start w:val="1"/>
      <w:numFmt w:val="upperLetter"/>
      <w:lvlText w:val="%1."/>
      <w:lvlJc w:val="left"/>
      <w:pPr>
        <w:tabs>
          <w:tab w:val="num" w:pos="648"/>
        </w:tabs>
        <w:ind w:left="648" w:hanging="360"/>
      </w:pPr>
      <w:rPr>
        <w:b/>
      </w:rPr>
    </w:lvl>
    <w:lvl w:ilvl="1" w:tplc="AFACE100">
      <w:start w:val="1"/>
      <w:numFmt w:val="decimal"/>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8" w15:restartNumberingAfterBreak="0">
    <w:nsid w:val="24B1422A"/>
    <w:multiLevelType w:val="hybridMultilevel"/>
    <w:tmpl w:val="A0BE38A0"/>
    <w:lvl w:ilvl="0" w:tplc="48A06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F1CCA"/>
    <w:multiLevelType w:val="hybridMultilevel"/>
    <w:tmpl w:val="18CEE67A"/>
    <w:lvl w:ilvl="0" w:tplc="ADFE6D6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A6400CF"/>
    <w:multiLevelType w:val="hybridMultilevel"/>
    <w:tmpl w:val="F0360CBE"/>
    <w:lvl w:ilvl="0" w:tplc="124EB178">
      <w:start w:val="1"/>
      <w:numFmt w:val="upperLetter"/>
      <w:lvlText w:val="%1."/>
      <w:lvlJc w:val="left"/>
      <w:pPr>
        <w:tabs>
          <w:tab w:val="num" w:pos="600"/>
        </w:tabs>
        <w:ind w:left="600" w:hanging="360"/>
      </w:pPr>
      <w:rPr>
        <w:rFonts w:hint="default"/>
        <w:b/>
        <w:sz w:val="24"/>
        <w:szCs w:val="24"/>
      </w:rPr>
    </w:lvl>
    <w:lvl w:ilvl="1" w:tplc="DBFAB6DA">
      <w:start w:val="1"/>
      <w:numFmt w:val="bullet"/>
      <w:lvlText w:val=""/>
      <w:lvlJc w:val="left"/>
      <w:pPr>
        <w:tabs>
          <w:tab w:val="num" w:pos="1320"/>
        </w:tabs>
        <w:ind w:left="1320" w:hanging="360"/>
      </w:pPr>
      <w:rPr>
        <w:rFonts w:ascii="Symbol" w:hAnsi="Symbol" w:hint="default"/>
        <w:b/>
      </w:rPr>
    </w:lvl>
    <w:lvl w:ilvl="2" w:tplc="31667EC8">
      <w:start w:val="1"/>
      <w:numFmt w:val="decimal"/>
      <w:lvlText w:val="%3."/>
      <w:lvlJc w:val="left"/>
      <w:pPr>
        <w:tabs>
          <w:tab w:val="num" w:pos="1500"/>
        </w:tabs>
        <w:ind w:left="2220" w:hanging="36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34544120"/>
    <w:multiLevelType w:val="hybridMultilevel"/>
    <w:tmpl w:val="5078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3F1"/>
    <w:multiLevelType w:val="hybridMultilevel"/>
    <w:tmpl w:val="4B4CFF72"/>
    <w:lvl w:ilvl="0" w:tplc="6368EB6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A4F2501"/>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A2A79"/>
    <w:multiLevelType w:val="hybridMultilevel"/>
    <w:tmpl w:val="5C6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77A92"/>
    <w:multiLevelType w:val="hybridMultilevel"/>
    <w:tmpl w:val="0968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F78BE"/>
    <w:multiLevelType w:val="hybridMultilevel"/>
    <w:tmpl w:val="5F966158"/>
    <w:lvl w:ilvl="0" w:tplc="6162491A">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A63026"/>
    <w:multiLevelType w:val="hybridMultilevel"/>
    <w:tmpl w:val="F35EE2D2"/>
    <w:lvl w:ilvl="0" w:tplc="496C4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57EA7"/>
    <w:multiLevelType w:val="hybridMultilevel"/>
    <w:tmpl w:val="2A9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D77EB"/>
    <w:multiLevelType w:val="hybridMultilevel"/>
    <w:tmpl w:val="7906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2750E"/>
    <w:multiLevelType w:val="hybridMultilevel"/>
    <w:tmpl w:val="E31A1F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4422DD"/>
    <w:multiLevelType w:val="hybridMultilevel"/>
    <w:tmpl w:val="C37AA2D0"/>
    <w:lvl w:ilvl="0" w:tplc="C6B24F4C">
      <w:start w:val="1"/>
      <w:numFmt w:val="upperLetter"/>
      <w:lvlText w:val="%1."/>
      <w:lvlJc w:val="left"/>
      <w:pPr>
        <w:tabs>
          <w:tab w:val="num" w:pos="648"/>
        </w:tabs>
        <w:ind w:left="648" w:hanging="360"/>
      </w:pPr>
      <w:rPr>
        <w:rFonts w:hint="default"/>
        <w:b/>
      </w:rPr>
    </w:lvl>
    <w:lvl w:ilvl="1" w:tplc="8EC8F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C15BC"/>
    <w:multiLevelType w:val="hybridMultilevel"/>
    <w:tmpl w:val="63644FE0"/>
    <w:lvl w:ilvl="0" w:tplc="5EDA3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F5A13"/>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76362"/>
    <w:multiLevelType w:val="hybridMultilevel"/>
    <w:tmpl w:val="7BFA8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141DD"/>
    <w:multiLevelType w:val="hybridMultilevel"/>
    <w:tmpl w:val="E7BCD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124F7"/>
    <w:multiLevelType w:val="hybridMultilevel"/>
    <w:tmpl w:val="85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231C7"/>
    <w:multiLevelType w:val="hybridMultilevel"/>
    <w:tmpl w:val="4D1CB02C"/>
    <w:lvl w:ilvl="0" w:tplc="B8A8B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18"/>
  </w:num>
  <w:num w:numId="5">
    <w:abstractNumId w:val="19"/>
  </w:num>
  <w:num w:numId="6">
    <w:abstractNumId w:val="17"/>
  </w:num>
  <w:num w:numId="7">
    <w:abstractNumId w:val="3"/>
  </w:num>
  <w:num w:numId="8">
    <w:abstractNumId w:val="22"/>
  </w:num>
  <w:num w:numId="9">
    <w:abstractNumId w:val="9"/>
  </w:num>
  <w:num w:numId="10">
    <w:abstractNumId w:val="8"/>
  </w:num>
  <w:num w:numId="11">
    <w:abstractNumId w:val="2"/>
  </w:num>
  <w:num w:numId="12">
    <w:abstractNumId w:val="0"/>
  </w:num>
  <w:num w:numId="13">
    <w:abstractNumId w:val="27"/>
  </w:num>
  <w:num w:numId="14">
    <w:abstractNumId w:val="6"/>
  </w:num>
  <w:num w:numId="15">
    <w:abstractNumId w:val="24"/>
  </w:num>
  <w:num w:numId="16">
    <w:abstractNumId w:val="12"/>
  </w:num>
  <w:num w:numId="17">
    <w:abstractNumId w:val="5"/>
  </w:num>
  <w:num w:numId="18">
    <w:abstractNumId w:val="10"/>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6"/>
  </w:num>
  <w:num w:numId="24">
    <w:abstractNumId w:val="13"/>
  </w:num>
  <w:num w:numId="25">
    <w:abstractNumId w:val="23"/>
  </w:num>
  <w:num w:numId="26">
    <w:abstractNumId w:val="15"/>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1D"/>
    <w:rsid w:val="0002293E"/>
    <w:rsid w:val="002D6D5A"/>
    <w:rsid w:val="00426012"/>
    <w:rsid w:val="00461D1D"/>
    <w:rsid w:val="00496BD4"/>
    <w:rsid w:val="004D756A"/>
    <w:rsid w:val="00535582"/>
    <w:rsid w:val="00766F41"/>
    <w:rsid w:val="007A3A12"/>
    <w:rsid w:val="008B62AB"/>
    <w:rsid w:val="008C1529"/>
    <w:rsid w:val="00B64CA2"/>
    <w:rsid w:val="00E1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368B"/>
  <w15:chartTrackingRefBased/>
  <w15:docId w15:val="{3260E3AE-968F-47B2-8AC3-7D3532F0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1D1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uiPriority w:val="99"/>
    <w:rsid w:val="00461D1D"/>
    <w:pPr>
      <w:spacing w:after="0" w:line="240" w:lineRule="auto"/>
    </w:pPr>
    <w:rPr>
      <w:rFonts w:ascii="Franklin Gothic Demi" w:eastAsia="Times New Roman" w:hAnsi="Franklin Gothic Demi" w:cs="Times New Roman"/>
      <w:color w:val="FFFFFF"/>
      <w:kern w:val="28"/>
    </w:rPr>
  </w:style>
  <w:style w:type="paragraph" w:customStyle="1" w:styleId="Body">
    <w:name w:val="Body"/>
    <w:rsid w:val="00496B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8C1529"/>
    <w:pPr>
      <w:ind w:left="720"/>
      <w:contextualSpacing/>
    </w:pPr>
    <w:rPr>
      <w:rFonts w:asciiTheme="minorHAnsi" w:eastAsiaTheme="minorHAnsi" w:hAnsiTheme="minorHAnsi" w:cstheme="minorBidi"/>
    </w:rPr>
  </w:style>
  <w:style w:type="paragraph" w:customStyle="1" w:styleId="p1">
    <w:name w:val="p1"/>
    <w:basedOn w:val="Normal"/>
    <w:rsid w:val="008C1529"/>
    <w:rPr>
      <w:rFonts w:ascii="Helvetica" w:eastAsiaTheme="minorHAnsi" w:hAnsi="Helvetica"/>
      <w:sz w:val="18"/>
      <w:szCs w:val="18"/>
    </w:rPr>
  </w:style>
  <w:style w:type="table" w:styleId="TableGrid">
    <w:name w:val="Table Grid"/>
    <w:basedOn w:val="TableNormal"/>
    <w:uiPriority w:val="59"/>
    <w:rsid w:val="008C15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6D5A"/>
    <w:rPr>
      <w:color w:val="0000FF"/>
      <w:u w:val="single"/>
    </w:rPr>
  </w:style>
  <w:style w:type="paragraph" w:styleId="BodyTextIndent">
    <w:name w:val="Body Text Indent"/>
    <w:basedOn w:val="Normal"/>
    <w:link w:val="BodyTextIndentChar"/>
    <w:unhideWhenUsed/>
    <w:rsid w:val="002D6D5A"/>
    <w:pPr>
      <w:spacing w:after="120"/>
      <w:ind w:left="360"/>
    </w:pPr>
    <w:rPr>
      <w:rFonts w:ascii="Palatino Linotype" w:eastAsia="Times New Roman" w:hAnsi="Palatino Linotype"/>
    </w:rPr>
  </w:style>
  <w:style w:type="character" w:customStyle="1" w:styleId="BodyTextIndentChar">
    <w:name w:val="Body Text Indent Char"/>
    <w:basedOn w:val="DefaultParagraphFont"/>
    <w:link w:val="BodyTextIndent"/>
    <w:rsid w:val="002D6D5A"/>
    <w:rPr>
      <w:rFonts w:ascii="Palatino Linotype" w:eastAsia="Times New Roman" w:hAnsi="Palatino Linotype" w:cs="Times New Roman"/>
      <w:sz w:val="24"/>
      <w:szCs w:val="24"/>
    </w:rPr>
  </w:style>
  <w:style w:type="character" w:customStyle="1" w:styleId="cdatadisplay1">
    <w:name w:val="cdatadisplay1"/>
    <w:rsid w:val="002D6D5A"/>
    <w:rPr>
      <w:b w:val="0"/>
      <w:bCs w:val="0"/>
    </w:rPr>
  </w:style>
  <w:style w:type="paragraph" w:styleId="NormalWeb">
    <w:name w:val="Normal (Web)"/>
    <w:basedOn w:val="Normal"/>
    <w:uiPriority w:val="99"/>
    <w:unhideWhenUsed/>
    <w:rsid w:val="002D6D5A"/>
    <w:pPr>
      <w:spacing w:before="100" w:beforeAutospacing="1" w:after="100" w:afterAutospacing="1"/>
    </w:pPr>
    <w:rPr>
      <w:rFonts w:eastAsia="Times New Roman"/>
    </w:rPr>
  </w:style>
  <w:style w:type="paragraph" w:customStyle="1" w:styleId="text">
    <w:name w:val="text"/>
    <w:basedOn w:val="Normal"/>
    <w:rsid w:val="002D6D5A"/>
    <w:pPr>
      <w:spacing w:before="100" w:beforeAutospacing="1" w:after="100" w:afterAutospacing="1"/>
    </w:pPr>
    <w:rPr>
      <w:rFonts w:ascii="Verdana" w:eastAsia="Times New Roman" w:hAnsi="Verdana"/>
      <w:color w:val="000000"/>
      <w:sz w:val="20"/>
      <w:szCs w:val="20"/>
    </w:rPr>
  </w:style>
  <w:style w:type="paragraph" w:styleId="PlainText">
    <w:name w:val="Plain Text"/>
    <w:basedOn w:val="Normal"/>
    <w:link w:val="PlainTextChar"/>
    <w:rsid w:val="002D6D5A"/>
    <w:rPr>
      <w:rFonts w:ascii="Courier New" w:eastAsia="Times New Roman" w:hAnsi="Courier New"/>
      <w:sz w:val="20"/>
      <w:szCs w:val="20"/>
    </w:rPr>
  </w:style>
  <w:style w:type="character" w:customStyle="1" w:styleId="PlainTextChar">
    <w:name w:val="Plain Text Char"/>
    <w:basedOn w:val="DefaultParagraphFont"/>
    <w:link w:val="PlainText"/>
    <w:rsid w:val="002D6D5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A3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bkc;ref=Bible.Is66.1-2;off=50;ctx=66:1$E2$80$932._~God_is_pictured_figuratively_as_" TargetMode="External"/><Relationship Id="rId3" Type="http://schemas.openxmlformats.org/officeDocument/2006/relationships/settings" Target="settings.xml"/><Relationship Id="rId7" Type="http://schemas.openxmlformats.org/officeDocument/2006/relationships/hyperlink" Target="https://ref.ly/logosres/totc23isus;ref=Bible.Is66.1-24;off=33;ctx=and_hope_(66:1$E2$80$9324)._~The_broad_theme_of_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f.ly/logosres/pntcmatt;ref=Bible.Mt5.5;off=73;ctx=EB$EF$BB$BF_have_$E2$80$9Cgentle$E2$80$9D)._~Meekness_is_another_" TargetMode="External"/><Relationship Id="rId5" Type="http://schemas.openxmlformats.org/officeDocument/2006/relationships/hyperlink" Target="https://www.youtube.com/watch?v=fEuAm1saO7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Dennis</dc:creator>
  <cp:keywords/>
  <dc:description/>
  <cp:lastModifiedBy>Debbie Dennis</cp:lastModifiedBy>
  <cp:revision>12</cp:revision>
  <cp:lastPrinted>2017-06-20T14:11:00Z</cp:lastPrinted>
  <dcterms:created xsi:type="dcterms:W3CDTF">2017-06-05T14:48:00Z</dcterms:created>
  <dcterms:modified xsi:type="dcterms:W3CDTF">2017-06-20T14:11:00Z</dcterms:modified>
</cp:coreProperties>
</file>