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73" w:rsidRPr="00FD1707" w:rsidRDefault="00242373" w:rsidP="00242373">
      <w:pPr>
        <w:pStyle w:val="msoorganizationname2"/>
        <w:widowControl w:val="0"/>
        <w:jc w:val="center"/>
        <w:rPr>
          <w:rFonts w:ascii="Arial" w:hAnsi="Arial" w:cs="Arial"/>
          <w:b/>
          <w:color w:val="auto"/>
          <w:sz w:val="36"/>
          <w:szCs w:val="28"/>
          <w:lang w:val="en"/>
        </w:rPr>
      </w:pPr>
      <w:r w:rsidRPr="00FD1707">
        <w:rPr>
          <w:rFonts w:ascii="Arial" w:hAnsi="Arial" w:cs="Arial"/>
          <w:b/>
          <w:color w:val="auto"/>
          <w:sz w:val="36"/>
          <w:szCs w:val="28"/>
          <w:lang w:val="en"/>
        </w:rPr>
        <w:t>INTERACTIVE TEACHING/LEARNING GUIDE</w:t>
      </w:r>
    </w:p>
    <w:p w:rsidR="00242373" w:rsidRPr="00FD1707" w:rsidRDefault="00242373" w:rsidP="00242373">
      <w:pPr>
        <w:jc w:val="center"/>
        <w:rPr>
          <w:rFonts w:ascii="Arial" w:hAnsi="Arial" w:cs="Arial"/>
          <w:b/>
          <w:sz w:val="32"/>
        </w:rPr>
      </w:pPr>
      <w:r w:rsidRPr="00FD1707">
        <w:rPr>
          <w:rFonts w:ascii="Arial" w:hAnsi="Arial" w:cs="Arial"/>
          <w:b/>
          <w:sz w:val="32"/>
        </w:rPr>
        <w:t>Kingdom Living</w:t>
      </w:r>
    </w:p>
    <w:p w:rsidR="00242373" w:rsidRPr="00FD1707" w:rsidRDefault="00242373" w:rsidP="00242373">
      <w:pPr>
        <w:jc w:val="center"/>
        <w:rPr>
          <w:rFonts w:ascii="Arial" w:hAnsi="Arial" w:cs="Arial"/>
          <w:b/>
          <w:sz w:val="32"/>
        </w:rPr>
      </w:pPr>
      <w:r w:rsidRPr="00FD1707">
        <w:rPr>
          <w:rFonts w:ascii="Arial" w:hAnsi="Arial" w:cs="Arial"/>
          <w:b/>
          <w:sz w:val="32"/>
        </w:rPr>
        <w:t>A Study of the Beatitudes</w:t>
      </w:r>
    </w:p>
    <w:p w:rsidR="00242373" w:rsidRPr="00FD1707" w:rsidRDefault="00242373" w:rsidP="00242373">
      <w:pPr>
        <w:jc w:val="center"/>
        <w:rPr>
          <w:rFonts w:ascii="Arial" w:hAnsi="Arial" w:cs="Arial"/>
          <w:b/>
          <w:sz w:val="32"/>
        </w:rPr>
      </w:pPr>
      <w:r w:rsidRPr="00FD1707">
        <w:rPr>
          <w:rFonts w:ascii="Arial" w:hAnsi="Arial" w:cs="Arial"/>
          <w:b/>
          <w:sz w:val="32"/>
        </w:rPr>
        <w:t>Week 3</w:t>
      </w:r>
    </w:p>
    <w:p w:rsidR="00242373" w:rsidRPr="00FD1707" w:rsidRDefault="00242373" w:rsidP="00242373">
      <w:pPr>
        <w:rPr>
          <w:rFonts w:ascii="Arial" w:hAnsi="Arial" w:cs="Arial"/>
          <w:b/>
          <w:bCs/>
          <w:sz w:val="20"/>
        </w:rPr>
      </w:pPr>
    </w:p>
    <w:p w:rsidR="00242373" w:rsidRPr="00FD1707" w:rsidRDefault="00242373" w:rsidP="00242373">
      <w:pPr>
        <w:rPr>
          <w:rFonts w:ascii="Arial" w:hAnsi="Arial" w:cs="Arial"/>
          <w:b/>
          <w:bCs/>
          <w:i/>
          <w:sz w:val="32"/>
          <w:szCs w:val="32"/>
        </w:rPr>
      </w:pPr>
      <w:r w:rsidRPr="00FD1707">
        <w:rPr>
          <w:rFonts w:ascii="Arial" w:hAnsi="Arial" w:cs="Arial"/>
          <w:b/>
          <w:bCs/>
          <w:sz w:val="32"/>
          <w:szCs w:val="32"/>
        </w:rPr>
        <w:t xml:space="preserve">Session Title:  </w:t>
      </w:r>
      <w:r w:rsidRPr="00FD1707">
        <w:rPr>
          <w:rFonts w:ascii="Arial" w:hAnsi="Arial" w:cs="Arial"/>
          <w:b/>
          <w:bCs/>
          <w:sz w:val="32"/>
          <w:szCs w:val="32"/>
        </w:rPr>
        <w:tab/>
      </w:r>
      <w:r w:rsidRPr="00FD1707">
        <w:rPr>
          <w:rFonts w:ascii="Arial" w:hAnsi="Arial" w:cs="Arial"/>
          <w:b/>
          <w:bCs/>
          <w:i/>
          <w:sz w:val="28"/>
          <w:szCs w:val="32"/>
        </w:rPr>
        <w:t xml:space="preserve">Happy Are </w:t>
      </w:r>
      <w:proofErr w:type="gramStart"/>
      <w:r w:rsidRPr="00FD1707">
        <w:rPr>
          <w:rFonts w:ascii="Arial" w:hAnsi="Arial" w:cs="Arial"/>
          <w:b/>
          <w:bCs/>
          <w:i/>
          <w:sz w:val="28"/>
          <w:szCs w:val="32"/>
        </w:rPr>
        <w:t>The</w:t>
      </w:r>
      <w:proofErr w:type="gramEnd"/>
      <w:r w:rsidRPr="00FD1707">
        <w:rPr>
          <w:rFonts w:ascii="Arial" w:hAnsi="Arial" w:cs="Arial"/>
          <w:b/>
          <w:bCs/>
          <w:i/>
          <w:sz w:val="28"/>
          <w:szCs w:val="32"/>
        </w:rPr>
        <w:t xml:space="preserve"> Heartbroken</w:t>
      </w:r>
    </w:p>
    <w:p w:rsidR="00242373" w:rsidRPr="00FD1707" w:rsidRDefault="00242373" w:rsidP="00242373">
      <w:pPr>
        <w:ind w:left="2880" w:hanging="2880"/>
        <w:rPr>
          <w:rFonts w:ascii="Arial" w:hAnsi="Arial" w:cs="Arial"/>
          <w:b/>
          <w:bCs/>
          <w:sz w:val="28"/>
          <w:szCs w:val="32"/>
        </w:rPr>
      </w:pPr>
      <w:r w:rsidRPr="00FD1707">
        <w:rPr>
          <w:rFonts w:ascii="Arial" w:hAnsi="Arial" w:cs="Arial"/>
          <w:b/>
          <w:bCs/>
          <w:sz w:val="32"/>
          <w:szCs w:val="32"/>
        </w:rPr>
        <w:t>Focal Passage:</w:t>
      </w:r>
      <w:r w:rsidRPr="00FD1707">
        <w:rPr>
          <w:rFonts w:ascii="Arial" w:hAnsi="Arial" w:cs="Arial"/>
          <w:b/>
          <w:bCs/>
          <w:sz w:val="32"/>
          <w:szCs w:val="32"/>
        </w:rPr>
        <w:tab/>
      </w:r>
      <w:r w:rsidRPr="00FD1707">
        <w:rPr>
          <w:rFonts w:ascii="Arial" w:hAnsi="Arial" w:cs="Arial"/>
          <w:b/>
          <w:bCs/>
          <w:sz w:val="28"/>
          <w:szCs w:val="32"/>
        </w:rPr>
        <w:t>Matthew 5:4; Isaiah 61:1-3</w:t>
      </w:r>
    </w:p>
    <w:p w:rsidR="00242373" w:rsidRPr="00FD1707" w:rsidRDefault="00242373" w:rsidP="00242373">
      <w:pPr>
        <w:rPr>
          <w:rFonts w:ascii="Arial" w:hAnsi="Arial" w:cs="Arial"/>
          <w:b/>
          <w:bCs/>
          <w:sz w:val="20"/>
        </w:rPr>
      </w:pPr>
    </w:p>
    <w:p w:rsidR="00242373" w:rsidRPr="00FD1707" w:rsidRDefault="00242373" w:rsidP="00242373">
      <w:pPr>
        <w:rPr>
          <w:rFonts w:ascii="Arial" w:hAnsi="Arial" w:cs="Arial"/>
        </w:rPr>
      </w:pPr>
      <w:r w:rsidRPr="00FD1707">
        <w:rPr>
          <w:rFonts w:ascii="Arial" w:hAnsi="Arial" w:cs="Arial"/>
          <w:b/>
          <w:sz w:val="32"/>
          <w:szCs w:val="32"/>
        </w:rPr>
        <w:t xml:space="preserve">Central Teaching/Learning Aim: </w:t>
      </w:r>
      <w:r w:rsidRPr="00FD1707">
        <w:rPr>
          <w:rFonts w:ascii="Arial" w:hAnsi="Arial" w:cs="Arial"/>
          <w:b/>
        </w:rPr>
        <w:t xml:space="preserve"> </w:t>
      </w:r>
      <w:r w:rsidRPr="00FD1707">
        <w:rPr>
          <w:rFonts w:ascii="Arial" w:hAnsi="Arial" w:cs="Arial"/>
        </w:rPr>
        <w:t>Learners will understand that God can provide comfort through the actions of believers.</w:t>
      </w:r>
    </w:p>
    <w:p w:rsidR="00242373" w:rsidRPr="00FD1707" w:rsidRDefault="00242373" w:rsidP="00242373">
      <w:pPr>
        <w:rPr>
          <w:rFonts w:ascii="Arial" w:hAnsi="Arial" w:cs="Arial"/>
          <w:b/>
          <w:bCs/>
          <w:sz w:val="20"/>
        </w:rPr>
      </w:pPr>
    </w:p>
    <w:p w:rsidR="00242373" w:rsidRPr="00FD1707" w:rsidRDefault="00242373" w:rsidP="00242373">
      <w:pPr>
        <w:numPr>
          <w:ilvl w:val="0"/>
          <w:numId w:val="1"/>
        </w:numPr>
        <w:rPr>
          <w:rFonts w:ascii="Arial" w:hAnsi="Arial" w:cs="Arial"/>
          <w:b/>
          <w:bCs/>
          <w:sz w:val="32"/>
          <w:szCs w:val="32"/>
        </w:rPr>
      </w:pPr>
      <w:r w:rsidRPr="00FD1707">
        <w:rPr>
          <w:rFonts w:ascii="Arial" w:hAnsi="Arial" w:cs="Arial"/>
          <w:b/>
          <w:bCs/>
          <w:sz w:val="32"/>
          <w:szCs w:val="32"/>
        </w:rPr>
        <w:t>Hook</w:t>
      </w:r>
    </w:p>
    <w:p w:rsidR="00242373" w:rsidRPr="00FD1707" w:rsidRDefault="00242373" w:rsidP="00242373">
      <w:pPr>
        <w:ind w:left="720"/>
        <w:rPr>
          <w:rFonts w:ascii="Arial" w:hAnsi="Arial" w:cs="Arial"/>
          <w:b/>
          <w:bCs/>
        </w:rPr>
      </w:pPr>
    </w:p>
    <w:p w:rsidR="00242373" w:rsidRPr="00FD1707" w:rsidRDefault="002F3618" w:rsidP="00242373">
      <w:pPr>
        <w:numPr>
          <w:ilvl w:val="0"/>
          <w:numId w:val="9"/>
        </w:numPr>
        <w:tabs>
          <w:tab w:val="clear" w:pos="600"/>
        </w:tabs>
        <w:ind w:left="1080"/>
        <w:rPr>
          <w:rFonts w:ascii="Arial" w:hAnsi="Arial" w:cs="Arial"/>
          <w:b/>
          <w:bCs/>
        </w:rPr>
      </w:pPr>
      <w:r>
        <w:rPr>
          <w:rFonts w:ascii="Arial" w:hAnsi="Arial" w:cs="Arial"/>
          <w:b/>
          <w:bCs/>
        </w:rPr>
        <w:t xml:space="preserve">Web Clip - </w:t>
      </w:r>
      <w:r w:rsidR="00242373" w:rsidRPr="00FD1707">
        <w:rPr>
          <w:rFonts w:ascii="Arial" w:hAnsi="Arial" w:cs="Arial"/>
          <w:b/>
          <w:bCs/>
        </w:rPr>
        <w:t>An Interview with Steven Curtis Chapman</w:t>
      </w:r>
    </w:p>
    <w:p w:rsidR="00242373" w:rsidRPr="00FD1707" w:rsidRDefault="00242373" w:rsidP="00242373">
      <w:pPr>
        <w:ind w:left="900"/>
        <w:rPr>
          <w:rFonts w:ascii="Arial" w:hAnsi="Arial" w:cs="Arial"/>
          <w:bCs/>
        </w:rPr>
      </w:pPr>
    </w:p>
    <w:p w:rsidR="00242373" w:rsidRPr="00FD1707" w:rsidRDefault="00242373" w:rsidP="00242373">
      <w:pPr>
        <w:ind w:left="1080"/>
        <w:rPr>
          <w:rFonts w:ascii="Arial" w:hAnsi="Arial" w:cs="Arial"/>
          <w:bCs/>
        </w:rPr>
      </w:pPr>
      <w:r w:rsidRPr="00FD1707">
        <w:rPr>
          <w:rFonts w:ascii="Arial" w:hAnsi="Arial" w:cs="Arial"/>
          <w:b/>
          <w:bCs/>
        </w:rPr>
        <w:t xml:space="preserve">Location: </w:t>
      </w:r>
      <w:hyperlink r:id="rId7" w:history="1">
        <w:r w:rsidRPr="00FD1707">
          <w:rPr>
            <w:rStyle w:val="Hyperlink"/>
            <w:rFonts w:ascii="Arial" w:hAnsi="Arial" w:cs="Arial"/>
            <w:bCs/>
          </w:rPr>
          <w:t>https://www.youtube.com/watch?v=U1dQWLFW6Mc</w:t>
        </w:r>
      </w:hyperlink>
    </w:p>
    <w:p w:rsidR="00242373" w:rsidRPr="00FD1707" w:rsidRDefault="00242373" w:rsidP="00242373">
      <w:pPr>
        <w:ind w:left="1080"/>
        <w:rPr>
          <w:rFonts w:ascii="Arial" w:hAnsi="Arial" w:cs="Arial"/>
          <w:b/>
          <w:bCs/>
        </w:rPr>
      </w:pPr>
      <w:r w:rsidRPr="00FD1707">
        <w:rPr>
          <w:rFonts w:ascii="Arial" w:hAnsi="Arial" w:cs="Arial"/>
          <w:b/>
          <w:bCs/>
        </w:rPr>
        <w:t>Start:  0:00</w:t>
      </w:r>
    </w:p>
    <w:p w:rsidR="00242373" w:rsidRPr="00FD1707" w:rsidRDefault="00242373" w:rsidP="00242373">
      <w:pPr>
        <w:ind w:left="1080"/>
        <w:rPr>
          <w:rFonts w:ascii="Arial" w:hAnsi="Arial" w:cs="Arial"/>
          <w:b/>
          <w:bCs/>
        </w:rPr>
      </w:pPr>
      <w:r w:rsidRPr="00FD1707">
        <w:rPr>
          <w:rFonts w:ascii="Arial" w:hAnsi="Arial" w:cs="Arial"/>
          <w:b/>
          <w:bCs/>
        </w:rPr>
        <w:t>Stop:  3:19</w:t>
      </w:r>
    </w:p>
    <w:p w:rsidR="00242373" w:rsidRPr="00FD1707" w:rsidRDefault="00242373" w:rsidP="00242373">
      <w:pPr>
        <w:ind w:left="1080"/>
        <w:rPr>
          <w:rFonts w:ascii="Arial" w:hAnsi="Arial" w:cs="Arial"/>
          <w:b/>
          <w:bCs/>
        </w:rPr>
      </w:pPr>
    </w:p>
    <w:p w:rsidR="00242373" w:rsidRPr="00FD1707" w:rsidRDefault="00242373" w:rsidP="00242373">
      <w:pPr>
        <w:ind w:left="1080"/>
        <w:rPr>
          <w:rFonts w:ascii="Arial" w:hAnsi="Arial" w:cs="Arial"/>
          <w:bCs/>
        </w:rPr>
      </w:pPr>
      <w:r w:rsidRPr="00FD1707">
        <w:rPr>
          <w:rFonts w:ascii="Arial" w:hAnsi="Arial" w:cs="Arial"/>
          <w:b/>
          <w:bCs/>
        </w:rPr>
        <w:t xml:space="preserve">Synopsis – </w:t>
      </w:r>
      <w:r w:rsidRPr="00FD1707">
        <w:rPr>
          <w:rFonts w:ascii="Arial" w:hAnsi="Arial" w:cs="Arial"/>
          <w:bCs/>
        </w:rPr>
        <w:t>On the evening of May 21, 2008 an unthinkable tragedy fell upon the family of Christian singer/songwriter Steven Curtis Chapman when five-year-old Maria Chapman was struck and killed by a vehicle driven by her brother, Will.</w:t>
      </w:r>
    </w:p>
    <w:p w:rsidR="00242373" w:rsidRPr="00FD1707" w:rsidRDefault="00242373" w:rsidP="00242373">
      <w:pPr>
        <w:ind w:left="1080"/>
        <w:rPr>
          <w:rFonts w:ascii="Arial" w:hAnsi="Arial" w:cs="Arial"/>
          <w:bCs/>
        </w:rPr>
      </w:pPr>
    </w:p>
    <w:p w:rsidR="00242373" w:rsidRPr="00FD1707" w:rsidRDefault="00242373" w:rsidP="00242373">
      <w:pPr>
        <w:ind w:left="1080"/>
        <w:rPr>
          <w:rFonts w:ascii="Arial" w:hAnsi="Arial" w:cs="Arial"/>
          <w:bCs/>
        </w:rPr>
      </w:pPr>
      <w:r w:rsidRPr="00FD1707">
        <w:rPr>
          <w:rFonts w:ascii="Arial" w:hAnsi="Arial" w:cs="Arial"/>
          <w:bCs/>
        </w:rPr>
        <w:t>Wrestling with the pain of his daughter's death and the anguish of the son who was at the wheel, Chapman says, “Every lyric I've ever written has been tested beyond what I ever imagined.”</w:t>
      </w:r>
    </w:p>
    <w:p w:rsidR="00242373" w:rsidRPr="00FD1707" w:rsidRDefault="00242373" w:rsidP="00242373">
      <w:pPr>
        <w:ind w:left="1080"/>
        <w:rPr>
          <w:rFonts w:ascii="Arial" w:hAnsi="Arial" w:cs="Arial"/>
        </w:rPr>
      </w:pPr>
    </w:p>
    <w:p w:rsidR="00242373" w:rsidRPr="00FD1707" w:rsidRDefault="00242373" w:rsidP="00242373">
      <w:pPr>
        <w:ind w:left="1080"/>
        <w:rPr>
          <w:rFonts w:ascii="Arial" w:hAnsi="Arial" w:cs="Arial"/>
        </w:rPr>
      </w:pPr>
      <w:r w:rsidRPr="00FD1707">
        <w:rPr>
          <w:rFonts w:ascii="Arial" w:hAnsi="Arial" w:cs="Arial"/>
        </w:rPr>
        <w:t>In this interview Chapman talks about the comfort God has provided through the caring of other believers.</w:t>
      </w:r>
    </w:p>
    <w:p w:rsidR="00242373" w:rsidRPr="00FD1707" w:rsidRDefault="00242373" w:rsidP="00242373">
      <w:pPr>
        <w:ind w:left="1080"/>
        <w:rPr>
          <w:rFonts w:ascii="Arial" w:hAnsi="Arial" w:cs="Arial"/>
        </w:rPr>
      </w:pPr>
    </w:p>
    <w:p w:rsidR="00242373" w:rsidRPr="00FD1707" w:rsidRDefault="00242373" w:rsidP="00242373">
      <w:pPr>
        <w:shd w:val="clear" w:color="auto" w:fill="FFFFFF"/>
        <w:tabs>
          <w:tab w:val="left" w:pos="1260"/>
        </w:tabs>
        <w:ind w:left="1080"/>
        <w:rPr>
          <w:rFonts w:ascii="Arial" w:hAnsi="Arial" w:cs="Arial"/>
        </w:rPr>
      </w:pPr>
      <w:r w:rsidRPr="00FD1707">
        <w:rPr>
          <w:rFonts w:ascii="Arial" w:hAnsi="Arial" w:cs="Arial"/>
          <w:b/>
        </w:rPr>
        <w:t xml:space="preserve">Ask – </w:t>
      </w:r>
      <w:r w:rsidRPr="00FD1707">
        <w:rPr>
          <w:rFonts w:ascii="Arial" w:hAnsi="Arial" w:cs="Arial"/>
        </w:rPr>
        <w:t>Is it possible for the heartbroken to be happy?</w:t>
      </w:r>
    </w:p>
    <w:p w:rsidR="00242373" w:rsidRPr="00FD1707" w:rsidRDefault="00242373" w:rsidP="00242373">
      <w:pPr>
        <w:shd w:val="clear" w:color="auto" w:fill="FFFFFF"/>
        <w:tabs>
          <w:tab w:val="left" w:pos="1260"/>
        </w:tabs>
        <w:ind w:left="1080"/>
        <w:rPr>
          <w:rFonts w:ascii="Arial" w:hAnsi="Arial" w:cs="Arial"/>
          <w:b/>
        </w:rPr>
      </w:pPr>
    </w:p>
    <w:p w:rsidR="00242373" w:rsidRPr="00FD1707" w:rsidRDefault="00242373" w:rsidP="00242373">
      <w:pPr>
        <w:shd w:val="clear" w:color="auto" w:fill="FFFFFF"/>
        <w:tabs>
          <w:tab w:val="left" w:pos="1260"/>
        </w:tabs>
        <w:ind w:left="1080"/>
        <w:rPr>
          <w:rFonts w:ascii="Arial" w:hAnsi="Arial" w:cs="Arial"/>
        </w:rPr>
      </w:pPr>
      <w:r w:rsidRPr="00FD1707">
        <w:rPr>
          <w:rFonts w:ascii="Arial" w:hAnsi="Arial" w:cs="Arial"/>
          <w:b/>
        </w:rPr>
        <w:t xml:space="preserve">State </w:t>
      </w:r>
      <w:r w:rsidRPr="00FD1707">
        <w:rPr>
          <w:rFonts w:ascii="Arial" w:hAnsi="Arial" w:cs="Arial"/>
        </w:rPr>
        <w:t>– In today’s lesson Jesus says “Happy are the heartbroken; they will receive comfort.”</w:t>
      </w:r>
    </w:p>
    <w:p w:rsidR="00242373" w:rsidRPr="00FD1707" w:rsidRDefault="00242373" w:rsidP="00242373">
      <w:pPr>
        <w:pStyle w:val="BodyTextIndent"/>
        <w:tabs>
          <w:tab w:val="num" w:pos="1860"/>
        </w:tabs>
        <w:spacing w:after="0"/>
        <w:ind w:left="1260" w:hanging="540"/>
        <w:rPr>
          <w:rFonts w:ascii="Arial" w:hAnsi="Arial" w:cs="Arial"/>
          <w:b/>
          <w:lang w:val="en"/>
        </w:rPr>
      </w:pPr>
    </w:p>
    <w:p w:rsidR="00242373" w:rsidRPr="00FD1707" w:rsidRDefault="00242373" w:rsidP="00242373">
      <w:pPr>
        <w:numPr>
          <w:ilvl w:val="0"/>
          <w:numId w:val="9"/>
        </w:numPr>
        <w:tabs>
          <w:tab w:val="clear" w:pos="600"/>
        </w:tabs>
        <w:ind w:left="1080"/>
        <w:rPr>
          <w:rStyle w:val="cdatadisplay1"/>
          <w:rFonts w:ascii="Arial" w:hAnsi="Arial" w:cs="Arial"/>
          <w:b/>
        </w:rPr>
      </w:pPr>
      <w:r w:rsidRPr="00FD1707">
        <w:rPr>
          <w:rStyle w:val="cdatadisplay1"/>
          <w:rFonts w:ascii="Arial" w:hAnsi="Arial" w:cs="Arial"/>
          <w:b/>
        </w:rPr>
        <w:t>Optional Method – My Faith Story</w:t>
      </w:r>
    </w:p>
    <w:p w:rsidR="00242373" w:rsidRPr="00FD1707" w:rsidRDefault="00242373" w:rsidP="00242373">
      <w:pPr>
        <w:rPr>
          <w:rStyle w:val="cdatadisplay1"/>
          <w:rFonts w:ascii="Arial" w:hAnsi="Arial" w:cs="Arial"/>
          <w:b/>
        </w:rPr>
      </w:pPr>
    </w:p>
    <w:p w:rsidR="00242373" w:rsidRPr="00FD1707" w:rsidRDefault="00242373" w:rsidP="00242373">
      <w:pPr>
        <w:ind w:left="1080"/>
        <w:rPr>
          <w:rStyle w:val="cdatadisplay1"/>
          <w:rFonts w:ascii="Arial" w:hAnsi="Arial" w:cs="Arial"/>
        </w:rPr>
      </w:pPr>
      <w:r w:rsidRPr="00FD1707">
        <w:rPr>
          <w:rStyle w:val="cdatadisplay1"/>
          <w:rFonts w:ascii="Arial" w:hAnsi="Arial" w:cs="Arial"/>
          <w:b/>
        </w:rPr>
        <w:t xml:space="preserve">Prior </w:t>
      </w:r>
      <w:r w:rsidRPr="00FD1707">
        <w:rPr>
          <w:rStyle w:val="cdatadisplay1"/>
          <w:rFonts w:ascii="Arial" w:hAnsi="Arial" w:cs="Arial"/>
        </w:rPr>
        <w:t xml:space="preserve">to the weekend invite a class member to be prepared to share his/her faith story with the class.  Tell the volunteer that the lesson title is “Happy Are </w:t>
      </w:r>
      <w:proofErr w:type="gramStart"/>
      <w:r w:rsidRPr="00FD1707">
        <w:rPr>
          <w:rStyle w:val="cdatadisplay1"/>
          <w:rFonts w:ascii="Arial" w:hAnsi="Arial" w:cs="Arial"/>
        </w:rPr>
        <w:t>The</w:t>
      </w:r>
      <w:proofErr w:type="gramEnd"/>
      <w:r w:rsidRPr="00FD1707">
        <w:rPr>
          <w:rStyle w:val="cdatadisplay1"/>
          <w:rFonts w:ascii="Arial" w:hAnsi="Arial" w:cs="Arial"/>
        </w:rPr>
        <w:t xml:space="preserve"> Heartbroken” and that we will be talking about how a heartbroken person can be happy.  Ask the volunteer to be sure to include in the testimony how they felt when they realized that their sin separated them from God and how </w:t>
      </w:r>
      <w:r w:rsidRPr="00FD1707">
        <w:rPr>
          <w:rStyle w:val="cdatadisplay1"/>
          <w:rFonts w:ascii="Arial" w:hAnsi="Arial" w:cs="Arial"/>
        </w:rPr>
        <w:lastRenderedPageBreak/>
        <w:t>they felt after they accepted Christ.  Ask your volunteer to practice sharing their story and try to do it in three minutes or less.</w:t>
      </w:r>
    </w:p>
    <w:p w:rsidR="00242373" w:rsidRPr="00FD1707" w:rsidRDefault="00242373" w:rsidP="00242373">
      <w:pPr>
        <w:ind w:left="1080"/>
        <w:rPr>
          <w:rStyle w:val="cdatadisplay1"/>
          <w:rFonts w:ascii="Arial" w:hAnsi="Arial" w:cs="Arial"/>
        </w:rPr>
      </w:pPr>
    </w:p>
    <w:p w:rsidR="00242373" w:rsidRPr="00FD1707" w:rsidRDefault="00242373" w:rsidP="00242373">
      <w:pPr>
        <w:ind w:left="1080"/>
        <w:rPr>
          <w:rStyle w:val="cdatadisplay1"/>
          <w:rFonts w:ascii="Arial" w:hAnsi="Arial" w:cs="Arial"/>
        </w:rPr>
      </w:pPr>
      <w:r w:rsidRPr="00FD1707">
        <w:rPr>
          <w:rStyle w:val="cdatadisplay1"/>
          <w:rFonts w:ascii="Arial" w:hAnsi="Arial" w:cs="Arial"/>
          <w:b/>
        </w:rPr>
        <w:t xml:space="preserve">As class begins ask – </w:t>
      </w:r>
      <w:r w:rsidRPr="00FD1707">
        <w:rPr>
          <w:rStyle w:val="cdatadisplay1"/>
          <w:rFonts w:ascii="Arial" w:hAnsi="Arial" w:cs="Arial"/>
        </w:rPr>
        <w:t>Is it possible for a heartbroken person to be happy?  Introduce the volunteer and ask the class to listen carefully as the volunteer shares his/her faith story.</w:t>
      </w:r>
    </w:p>
    <w:p w:rsidR="00242373" w:rsidRPr="00FD1707" w:rsidRDefault="00242373" w:rsidP="00242373">
      <w:pPr>
        <w:ind w:left="1080"/>
        <w:rPr>
          <w:rStyle w:val="cdatadisplay1"/>
          <w:rFonts w:ascii="Arial" w:hAnsi="Arial" w:cs="Arial"/>
        </w:rPr>
      </w:pPr>
    </w:p>
    <w:p w:rsidR="00242373" w:rsidRPr="00FD1707" w:rsidRDefault="00242373" w:rsidP="00242373">
      <w:pPr>
        <w:ind w:left="1080"/>
        <w:rPr>
          <w:rStyle w:val="cdatadisplay1"/>
          <w:rFonts w:ascii="Arial" w:hAnsi="Arial" w:cs="Arial"/>
        </w:rPr>
      </w:pPr>
      <w:r w:rsidRPr="00FD1707">
        <w:rPr>
          <w:rStyle w:val="cdatadisplay1"/>
          <w:rFonts w:ascii="Arial" w:hAnsi="Arial" w:cs="Arial"/>
          <w:b/>
        </w:rPr>
        <w:t>Ask</w:t>
      </w:r>
      <w:r w:rsidRPr="00FD1707">
        <w:rPr>
          <w:rStyle w:val="cdatadisplay1"/>
          <w:rFonts w:ascii="Arial" w:hAnsi="Arial" w:cs="Arial"/>
        </w:rPr>
        <w:t xml:space="preserve"> the class how the volunteer felt when he/she recognized his sinfulness and how he/she felt after accepting Christ.  Ask your class again if it is possible for a heartbroken person to be happy.</w:t>
      </w:r>
    </w:p>
    <w:p w:rsidR="00242373" w:rsidRPr="00FD1707" w:rsidRDefault="00242373" w:rsidP="00242373">
      <w:pPr>
        <w:ind w:left="1080"/>
        <w:rPr>
          <w:rStyle w:val="cdatadisplay1"/>
          <w:rFonts w:ascii="Arial" w:hAnsi="Arial" w:cs="Arial"/>
        </w:rPr>
      </w:pPr>
    </w:p>
    <w:p w:rsidR="00242373" w:rsidRPr="00FD1707" w:rsidRDefault="00242373" w:rsidP="00242373">
      <w:pPr>
        <w:ind w:left="1080"/>
        <w:rPr>
          <w:rStyle w:val="cdatadisplay1"/>
          <w:rFonts w:ascii="Arial" w:hAnsi="Arial" w:cs="Arial"/>
        </w:rPr>
      </w:pPr>
      <w:r w:rsidRPr="00FD1707">
        <w:rPr>
          <w:rStyle w:val="cdatadisplay1"/>
          <w:rFonts w:ascii="Arial" w:hAnsi="Arial" w:cs="Arial"/>
          <w:b/>
        </w:rPr>
        <w:t>S</w:t>
      </w:r>
      <w:r w:rsidR="002F3618">
        <w:rPr>
          <w:rStyle w:val="cdatadisplay1"/>
          <w:rFonts w:ascii="Arial" w:hAnsi="Arial" w:cs="Arial"/>
          <w:b/>
        </w:rPr>
        <w:t>tate</w:t>
      </w:r>
      <w:r w:rsidRPr="00FD1707">
        <w:rPr>
          <w:rStyle w:val="cdatadisplay1"/>
          <w:rFonts w:ascii="Arial" w:hAnsi="Arial" w:cs="Arial"/>
          <w:b/>
        </w:rPr>
        <w:t xml:space="preserve"> –</w:t>
      </w:r>
      <w:r w:rsidRPr="00FD1707">
        <w:rPr>
          <w:rStyle w:val="cdatadisplay1"/>
          <w:rFonts w:ascii="Arial" w:hAnsi="Arial" w:cs="Arial"/>
        </w:rPr>
        <w:t xml:space="preserve"> In our </w:t>
      </w:r>
      <w:r w:rsidR="002F3618">
        <w:rPr>
          <w:rStyle w:val="cdatadisplay1"/>
          <w:rFonts w:ascii="Arial" w:hAnsi="Arial" w:cs="Arial"/>
        </w:rPr>
        <w:t>S</w:t>
      </w:r>
      <w:r w:rsidRPr="00FD1707">
        <w:rPr>
          <w:rStyle w:val="cdatadisplay1"/>
          <w:rFonts w:ascii="Arial" w:hAnsi="Arial" w:cs="Arial"/>
        </w:rPr>
        <w:t xml:space="preserve">cripture passage today Jesus says, “Happy are the heartbroken!” </w:t>
      </w:r>
    </w:p>
    <w:p w:rsidR="00242373" w:rsidRPr="00FD1707" w:rsidRDefault="00242373" w:rsidP="00242373">
      <w:pPr>
        <w:rPr>
          <w:rStyle w:val="cdatadisplay1"/>
          <w:rFonts w:ascii="Arial" w:hAnsi="Arial" w:cs="Arial"/>
          <w:b/>
        </w:rPr>
      </w:pPr>
    </w:p>
    <w:p w:rsidR="00242373" w:rsidRPr="00FD1707" w:rsidRDefault="00242373" w:rsidP="00242373">
      <w:pPr>
        <w:numPr>
          <w:ilvl w:val="0"/>
          <w:numId w:val="9"/>
        </w:numPr>
        <w:tabs>
          <w:tab w:val="clear" w:pos="600"/>
        </w:tabs>
        <w:ind w:left="1080"/>
        <w:rPr>
          <w:rStyle w:val="cdatadisplay1"/>
          <w:rFonts w:ascii="Arial" w:hAnsi="Arial" w:cs="Arial"/>
          <w:b/>
        </w:rPr>
      </w:pPr>
      <w:r w:rsidRPr="00FD1707">
        <w:rPr>
          <w:rStyle w:val="cdatadisplay1"/>
          <w:rFonts w:ascii="Arial" w:hAnsi="Arial" w:cs="Arial"/>
          <w:b/>
        </w:rPr>
        <w:t>Optional Method – “Comfort” Scripture Search</w:t>
      </w:r>
    </w:p>
    <w:p w:rsidR="00242373" w:rsidRPr="00FD1707" w:rsidRDefault="00242373" w:rsidP="00242373">
      <w:pPr>
        <w:rPr>
          <w:rStyle w:val="cdatadisplay1"/>
          <w:rFonts w:ascii="Arial" w:hAnsi="Arial" w:cs="Arial"/>
          <w:b/>
        </w:rPr>
      </w:pPr>
    </w:p>
    <w:p w:rsidR="00242373" w:rsidRPr="00FD1707" w:rsidRDefault="00242373" w:rsidP="00242373">
      <w:pPr>
        <w:ind w:left="1080"/>
        <w:rPr>
          <w:rFonts w:ascii="Arial" w:hAnsi="Arial" w:cs="Arial"/>
          <w:color w:val="000000"/>
        </w:rPr>
      </w:pPr>
      <w:r w:rsidRPr="00FD1707">
        <w:rPr>
          <w:rFonts w:ascii="Arial" w:hAnsi="Arial" w:cs="Arial"/>
          <w:b/>
          <w:color w:val="000000"/>
        </w:rPr>
        <w:t xml:space="preserve">Divide </w:t>
      </w:r>
      <w:r w:rsidRPr="00FD1707">
        <w:rPr>
          <w:rFonts w:ascii="Arial" w:hAnsi="Arial" w:cs="Arial"/>
          <w:color w:val="000000"/>
        </w:rPr>
        <w:t>your class into groups of 4 or 5.  Tell learners that you would like for them to search the Scriptures for the word “comfort” or “comforted.”  Class members can use their Bibles, smartphones, tablets or an internet-enabled device to do this Scripture search.  Encourage class members to search a modern Bible translation.  The group should choose 3 or 4 of their favorite passages about comfort and be prepared to share them with the group.  Debrief.</w:t>
      </w:r>
    </w:p>
    <w:p w:rsidR="00242373" w:rsidRPr="00FD1707" w:rsidRDefault="00242373" w:rsidP="00242373">
      <w:pPr>
        <w:ind w:left="1080"/>
        <w:rPr>
          <w:rFonts w:ascii="Arial" w:hAnsi="Arial" w:cs="Arial"/>
          <w:color w:val="000000"/>
        </w:rPr>
      </w:pPr>
    </w:p>
    <w:p w:rsidR="00242373" w:rsidRPr="00FD1707" w:rsidRDefault="00242373" w:rsidP="00242373">
      <w:pPr>
        <w:tabs>
          <w:tab w:val="left" w:pos="1260"/>
        </w:tabs>
        <w:ind w:left="1080"/>
        <w:rPr>
          <w:rFonts w:ascii="Arial" w:hAnsi="Arial" w:cs="Arial"/>
        </w:rPr>
      </w:pPr>
      <w:r w:rsidRPr="00FD1707">
        <w:rPr>
          <w:rFonts w:ascii="Arial" w:hAnsi="Arial" w:cs="Arial"/>
          <w:b/>
          <w:color w:val="000000"/>
        </w:rPr>
        <w:t xml:space="preserve">Ask – </w:t>
      </w:r>
      <w:r w:rsidRPr="00FD1707">
        <w:rPr>
          <w:rFonts w:ascii="Arial" w:hAnsi="Arial" w:cs="Arial"/>
          <w:color w:val="000000"/>
        </w:rPr>
        <w:t>What does “comfort” mean?  When might a person need comfort?</w:t>
      </w:r>
    </w:p>
    <w:p w:rsidR="00242373" w:rsidRPr="00FD1707" w:rsidRDefault="00242373" w:rsidP="00242373">
      <w:pPr>
        <w:tabs>
          <w:tab w:val="left" w:pos="1260"/>
        </w:tabs>
        <w:ind w:left="1080"/>
        <w:rPr>
          <w:rFonts w:ascii="Arial" w:hAnsi="Arial" w:cs="Arial"/>
        </w:rPr>
      </w:pPr>
    </w:p>
    <w:p w:rsidR="00242373" w:rsidRPr="00FD1707" w:rsidRDefault="00242373" w:rsidP="00242373">
      <w:pPr>
        <w:tabs>
          <w:tab w:val="left" w:pos="1260"/>
        </w:tabs>
        <w:ind w:left="1080"/>
        <w:rPr>
          <w:rFonts w:ascii="Arial" w:hAnsi="Arial" w:cs="Arial"/>
        </w:rPr>
      </w:pPr>
      <w:r w:rsidRPr="00FD1707">
        <w:rPr>
          <w:rFonts w:ascii="Arial" w:hAnsi="Arial" w:cs="Arial"/>
          <w:b/>
        </w:rPr>
        <w:t xml:space="preserve">State – </w:t>
      </w:r>
      <w:r w:rsidRPr="00FD1707">
        <w:rPr>
          <w:rFonts w:ascii="Arial" w:hAnsi="Arial" w:cs="Arial"/>
        </w:rPr>
        <w:t xml:space="preserve">In our New Testament the Greek word translated “comfort” </w:t>
      </w:r>
      <w:proofErr w:type="gramStart"/>
      <w:r w:rsidRPr="00FD1707">
        <w:rPr>
          <w:rFonts w:ascii="Arial" w:hAnsi="Arial" w:cs="Arial"/>
        </w:rPr>
        <w:t>actually means</w:t>
      </w:r>
      <w:proofErr w:type="gramEnd"/>
      <w:r w:rsidRPr="00FD1707">
        <w:rPr>
          <w:rFonts w:ascii="Arial" w:hAnsi="Arial" w:cs="Arial"/>
        </w:rPr>
        <w:t xml:space="preserve"> “to sigh; to breathe strongly; to be sorry in a favorable sense.”  The word calls for some action.</w:t>
      </w:r>
    </w:p>
    <w:p w:rsidR="00242373" w:rsidRPr="00FD1707" w:rsidRDefault="00242373" w:rsidP="00242373">
      <w:pPr>
        <w:tabs>
          <w:tab w:val="left" w:pos="1260"/>
        </w:tabs>
        <w:ind w:left="1080"/>
        <w:rPr>
          <w:rFonts w:ascii="Arial" w:hAnsi="Arial" w:cs="Arial"/>
        </w:rPr>
      </w:pPr>
      <w:r w:rsidRPr="00FD1707">
        <w:rPr>
          <w:rFonts w:ascii="Arial" w:hAnsi="Arial" w:cs="Arial"/>
        </w:rPr>
        <w:t xml:space="preserve"> </w:t>
      </w:r>
    </w:p>
    <w:p w:rsidR="00242373" w:rsidRPr="00FD1707" w:rsidRDefault="00242373" w:rsidP="00242373">
      <w:pPr>
        <w:pStyle w:val="NormalWeb"/>
        <w:spacing w:before="0" w:beforeAutospacing="0" w:after="0" w:afterAutospacing="0"/>
        <w:ind w:left="1080"/>
        <w:rPr>
          <w:rFonts w:ascii="Arial" w:hAnsi="Arial" w:cs="Arial"/>
          <w:color w:val="000000"/>
          <w:lang w:val="en"/>
        </w:rPr>
      </w:pPr>
      <w:r w:rsidRPr="00FD1707">
        <w:rPr>
          <w:rFonts w:ascii="Arial" w:hAnsi="Arial" w:cs="Arial"/>
          <w:b/>
        </w:rPr>
        <w:t>State –</w:t>
      </w:r>
      <w:r w:rsidRPr="00FD1707">
        <w:rPr>
          <w:rFonts w:ascii="Arial" w:hAnsi="Arial" w:cs="Arial"/>
          <w:color w:val="000000"/>
          <w:lang w:val="en"/>
        </w:rPr>
        <w:t xml:space="preserve"> In today’s passage of scripture Jesus makes a very curious statement.  He says, “Happy are the heartbroken; they will receive comfort.”</w:t>
      </w:r>
    </w:p>
    <w:p w:rsidR="00242373" w:rsidRPr="00FD1707" w:rsidRDefault="00242373" w:rsidP="00242373">
      <w:pPr>
        <w:tabs>
          <w:tab w:val="left" w:pos="720"/>
        </w:tabs>
        <w:rPr>
          <w:rFonts w:ascii="Arial" w:hAnsi="Arial" w:cs="Arial"/>
          <w:b/>
        </w:rPr>
      </w:pPr>
    </w:p>
    <w:p w:rsidR="00242373" w:rsidRPr="00FD1707" w:rsidRDefault="00242373" w:rsidP="00242373">
      <w:pPr>
        <w:numPr>
          <w:ilvl w:val="0"/>
          <w:numId w:val="9"/>
        </w:numPr>
        <w:shd w:val="clear" w:color="auto" w:fill="FFFFFF"/>
        <w:tabs>
          <w:tab w:val="clear" w:pos="600"/>
          <w:tab w:val="num" w:pos="1080"/>
        </w:tabs>
        <w:ind w:left="1080"/>
        <w:rPr>
          <w:rFonts w:ascii="Arial" w:hAnsi="Arial" w:cs="Arial"/>
          <w:b/>
          <w:bCs/>
          <w:iCs/>
        </w:rPr>
      </w:pPr>
      <w:r w:rsidRPr="00FD1707">
        <w:rPr>
          <w:rFonts w:ascii="Arial" w:hAnsi="Arial" w:cs="Arial"/>
          <w:b/>
          <w:bCs/>
          <w:iCs/>
        </w:rPr>
        <w:t>Optional Method – The Faces of Comfort</w:t>
      </w:r>
    </w:p>
    <w:p w:rsidR="00242373" w:rsidRPr="00FD1707" w:rsidRDefault="00242373" w:rsidP="00242373">
      <w:pPr>
        <w:rPr>
          <w:rFonts w:ascii="Arial" w:hAnsi="Arial" w:cs="Arial"/>
        </w:rPr>
      </w:pPr>
    </w:p>
    <w:p w:rsidR="00242373" w:rsidRPr="00FD1707" w:rsidRDefault="00242373" w:rsidP="00242373">
      <w:pPr>
        <w:ind w:left="1080"/>
        <w:rPr>
          <w:rFonts w:ascii="Arial" w:hAnsi="Arial" w:cs="Arial"/>
        </w:rPr>
      </w:pPr>
      <w:r w:rsidRPr="00FD1707">
        <w:rPr>
          <w:rFonts w:ascii="Arial" w:hAnsi="Arial" w:cs="Arial"/>
          <w:b/>
        </w:rPr>
        <w:t>S</w:t>
      </w:r>
      <w:r w:rsidR="002F3618">
        <w:rPr>
          <w:rFonts w:ascii="Arial" w:hAnsi="Arial" w:cs="Arial"/>
          <w:b/>
        </w:rPr>
        <w:t>tate</w:t>
      </w:r>
      <w:r w:rsidRPr="00FD1707">
        <w:rPr>
          <w:rFonts w:ascii="Arial" w:hAnsi="Arial" w:cs="Arial"/>
          <w:b/>
        </w:rPr>
        <w:t xml:space="preserve"> – </w:t>
      </w:r>
      <w:r w:rsidRPr="00FD1707">
        <w:rPr>
          <w:rFonts w:ascii="Arial" w:hAnsi="Arial" w:cs="Arial"/>
        </w:rPr>
        <w:t>I’d like to share excerpts from three articles with you today.  I’d like for you to listen to see what these three articles have in common.</w:t>
      </w:r>
    </w:p>
    <w:p w:rsidR="00242373" w:rsidRPr="00FD1707" w:rsidRDefault="00242373" w:rsidP="00242373">
      <w:pPr>
        <w:ind w:left="1080"/>
        <w:rPr>
          <w:rFonts w:ascii="Arial" w:hAnsi="Arial" w:cs="Arial"/>
        </w:rPr>
      </w:pPr>
    </w:p>
    <w:p w:rsidR="00242373" w:rsidRPr="002F3618" w:rsidRDefault="00242373" w:rsidP="002F3618">
      <w:pPr>
        <w:ind w:left="1440"/>
        <w:jc w:val="center"/>
        <w:rPr>
          <w:rFonts w:ascii="Arial" w:hAnsi="Arial" w:cs="Arial"/>
          <w:b/>
        </w:rPr>
      </w:pPr>
      <w:r w:rsidRPr="002F3618">
        <w:rPr>
          <w:rFonts w:ascii="Arial" w:hAnsi="Arial" w:cs="Arial"/>
          <w:b/>
        </w:rPr>
        <w:t xml:space="preserve">Staff </w:t>
      </w:r>
      <w:proofErr w:type="gramStart"/>
      <w:r w:rsidRPr="002F3618">
        <w:rPr>
          <w:rFonts w:ascii="Arial" w:hAnsi="Arial" w:cs="Arial"/>
          <w:b/>
        </w:rPr>
        <w:t>And</w:t>
      </w:r>
      <w:proofErr w:type="gramEnd"/>
      <w:r w:rsidRPr="002F3618">
        <w:rPr>
          <w:rFonts w:ascii="Arial" w:hAnsi="Arial" w:cs="Arial"/>
          <w:b/>
        </w:rPr>
        <w:t xml:space="preserve"> Volunteers Make A Difference for Kids</w:t>
      </w:r>
    </w:p>
    <w:p w:rsidR="00242373" w:rsidRPr="002F3618" w:rsidRDefault="00242373" w:rsidP="002F3618">
      <w:pPr>
        <w:ind w:left="1440"/>
        <w:jc w:val="center"/>
        <w:rPr>
          <w:rFonts w:ascii="Arial" w:hAnsi="Arial" w:cs="Arial"/>
          <w:b/>
        </w:rPr>
      </w:pPr>
      <w:r w:rsidRPr="002F3618">
        <w:rPr>
          <w:rFonts w:ascii="Arial" w:hAnsi="Arial" w:cs="Arial"/>
          <w:b/>
        </w:rPr>
        <w:t xml:space="preserve">At </w:t>
      </w:r>
      <w:proofErr w:type="gramStart"/>
      <w:r w:rsidRPr="002F3618">
        <w:rPr>
          <w:rFonts w:ascii="Arial" w:hAnsi="Arial" w:cs="Arial"/>
          <w:b/>
        </w:rPr>
        <w:t>The</w:t>
      </w:r>
      <w:proofErr w:type="gramEnd"/>
      <w:r w:rsidRPr="002F3618">
        <w:rPr>
          <w:rFonts w:ascii="Arial" w:hAnsi="Arial" w:cs="Arial"/>
          <w:b/>
        </w:rPr>
        <w:t xml:space="preserve"> Children’s Shelter in San Antonio</w:t>
      </w:r>
    </w:p>
    <w:p w:rsidR="002F3618" w:rsidRDefault="002F3618" w:rsidP="002F3618">
      <w:pPr>
        <w:shd w:val="clear" w:color="auto" w:fill="FFFFFF"/>
        <w:ind w:left="1440"/>
        <w:textAlignment w:val="baseline"/>
        <w:rPr>
          <w:rFonts w:ascii="Arial" w:eastAsia="Times New Roman" w:hAnsi="Arial" w:cs="Arial"/>
          <w:color w:val="222222"/>
        </w:rPr>
      </w:pPr>
    </w:p>
    <w:p w:rsidR="00242373" w:rsidRPr="00FD1707" w:rsidRDefault="00242373" w:rsidP="002F3618">
      <w:pPr>
        <w:shd w:val="clear" w:color="auto" w:fill="FFFFFF"/>
        <w:ind w:left="1440"/>
        <w:textAlignment w:val="baseline"/>
        <w:rPr>
          <w:rFonts w:ascii="Arial" w:eastAsia="Times New Roman" w:hAnsi="Arial" w:cs="Arial"/>
          <w:color w:val="222222"/>
        </w:rPr>
      </w:pPr>
      <w:r w:rsidRPr="00FD1707">
        <w:rPr>
          <w:rFonts w:ascii="Arial" w:eastAsia="Times New Roman" w:hAnsi="Arial" w:cs="Arial"/>
          <w:color w:val="222222"/>
        </w:rPr>
        <w:t>When Maya Crenshaw reports to work at the Children’s Shelter, she’s ready for a day of playful conversations with youngsters, keeping order and soothing fears.</w:t>
      </w:r>
    </w:p>
    <w:p w:rsidR="00242373" w:rsidRPr="00FD1707" w:rsidRDefault="00242373" w:rsidP="002F3618">
      <w:pPr>
        <w:shd w:val="clear" w:color="auto" w:fill="FFFFFF"/>
        <w:ind w:left="1440"/>
        <w:textAlignment w:val="baseline"/>
        <w:rPr>
          <w:rFonts w:ascii="Arial" w:eastAsia="Times New Roman" w:hAnsi="Arial" w:cs="Arial"/>
          <w:color w:val="222222"/>
        </w:rPr>
      </w:pPr>
    </w:p>
    <w:p w:rsidR="00242373" w:rsidRPr="00FD1707" w:rsidRDefault="00242373" w:rsidP="002F3618">
      <w:pPr>
        <w:shd w:val="clear" w:color="auto" w:fill="FFFFFF"/>
        <w:ind w:left="1440"/>
        <w:textAlignment w:val="baseline"/>
        <w:rPr>
          <w:rFonts w:ascii="Arial" w:eastAsia="Times New Roman" w:hAnsi="Arial" w:cs="Arial"/>
          <w:color w:val="222222"/>
        </w:rPr>
      </w:pPr>
      <w:r w:rsidRPr="00FD1707">
        <w:rPr>
          <w:rFonts w:ascii="Arial" w:eastAsia="Times New Roman" w:hAnsi="Arial" w:cs="Arial"/>
          <w:color w:val="222222"/>
        </w:rPr>
        <w:lastRenderedPageBreak/>
        <w:t xml:space="preserve">For the past two years, she’s worked as an assistant supervisor at </w:t>
      </w:r>
      <w:proofErr w:type="spellStart"/>
      <w:r w:rsidRPr="00FD1707">
        <w:rPr>
          <w:rFonts w:ascii="Arial" w:eastAsia="Times New Roman" w:hAnsi="Arial" w:cs="Arial"/>
          <w:color w:val="222222"/>
        </w:rPr>
        <w:t>Zachry</w:t>
      </w:r>
      <w:proofErr w:type="spellEnd"/>
      <w:r w:rsidRPr="00FD1707">
        <w:rPr>
          <w:rFonts w:ascii="Arial" w:eastAsia="Times New Roman" w:hAnsi="Arial" w:cs="Arial"/>
          <w:color w:val="222222"/>
        </w:rPr>
        <w:t xml:space="preserve"> Cottage, a 66-bed emergency dorm for children, from birth to 16 years of age, removed from their homes by Child Protective Services or local law enforcement officers.  On this day, her first stop was tending to a toddler with a cold; his T-shirt read, “Don’t worry, I’m invincible.”</w:t>
      </w:r>
    </w:p>
    <w:p w:rsidR="00242373" w:rsidRPr="00FD1707" w:rsidRDefault="00242373" w:rsidP="002F3618">
      <w:pPr>
        <w:shd w:val="clear" w:color="auto" w:fill="FFFFFF"/>
        <w:ind w:left="1440"/>
        <w:textAlignment w:val="baseline"/>
        <w:rPr>
          <w:rFonts w:ascii="Arial" w:eastAsia="Times New Roman" w:hAnsi="Arial" w:cs="Arial"/>
          <w:color w:val="222222"/>
        </w:rPr>
      </w:pPr>
    </w:p>
    <w:p w:rsidR="00242373" w:rsidRPr="00FD1707" w:rsidRDefault="00242373" w:rsidP="002F3618">
      <w:pPr>
        <w:shd w:val="clear" w:color="auto" w:fill="FFFFFF"/>
        <w:ind w:left="1440"/>
        <w:textAlignment w:val="baseline"/>
        <w:rPr>
          <w:rFonts w:ascii="Arial" w:eastAsia="Times New Roman" w:hAnsi="Arial" w:cs="Arial"/>
          <w:color w:val="222222"/>
        </w:rPr>
      </w:pPr>
      <w:r w:rsidRPr="00FD1707">
        <w:rPr>
          <w:rFonts w:ascii="Arial" w:eastAsia="Times New Roman" w:hAnsi="Arial" w:cs="Arial"/>
          <w:color w:val="222222"/>
        </w:rPr>
        <w:t>“Come on, papa,” Crenshaw said as she led him to the medical room.  “Come over here so I can take your temperature.”</w:t>
      </w:r>
    </w:p>
    <w:p w:rsidR="00242373" w:rsidRPr="00FD1707" w:rsidRDefault="00242373" w:rsidP="002F3618">
      <w:pPr>
        <w:shd w:val="clear" w:color="auto" w:fill="FFFFFF"/>
        <w:ind w:left="1440"/>
        <w:textAlignment w:val="baseline"/>
        <w:rPr>
          <w:rFonts w:ascii="Arial" w:eastAsia="Times New Roman" w:hAnsi="Arial" w:cs="Arial"/>
          <w:color w:val="222222"/>
        </w:rPr>
      </w:pPr>
    </w:p>
    <w:p w:rsidR="00242373" w:rsidRPr="00FD1707" w:rsidRDefault="00242373" w:rsidP="002F3618">
      <w:pPr>
        <w:shd w:val="clear" w:color="auto" w:fill="FFFFFF"/>
        <w:ind w:left="1440"/>
        <w:textAlignment w:val="baseline"/>
        <w:rPr>
          <w:rFonts w:ascii="Arial" w:eastAsia="Times New Roman" w:hAnsi="Arial" w:cs="Arial"/>
          <w:color w:val="222222"/>
        </w:rPr>
      </w:pPr>
      <w:r w:rsidRPr="00FD1707">
        <w:rPr>
          <w:rFonts w:ascii="Arial" w:eastAsia="Times New Roman" w:hAnsi="Arial" w:cs="Arial"/>
          <w:color w:val="222222"/>
        </w:rPr>
        <w:t>A digital thermometer flashed a reading of 99.1 degrees.  She had him drink a small cup of honey and lemon juice before a staff member walked him to the clinic.</w:t>
      </w:r>
    </w:p>
    <w:p w:rsidR="00242373" w:rsidRPr="00FD1707" w:rsidRDefault="00242373" w:rsidP="002F3618">
      <w:pPr>
        <w:shd w:val="clear" w:color="auto" w:fill="FFFFFF"/>
        <w:ind w:left="1440"/>
        <w:textAlignment w:val="baseline"/>
        <w:rPr>
          <w:rFonts w:ascii="Arial" w:eastAsia="Times New Roman" w:hAnsi="Arial" w:cs="Arial"/>
          <w:color w:val="222222"/>
        </w:rPr>
      </w:pPr>
    </w:p>
    <w:p w:rsidR="00242373" w:rsidRPr="00FD1707" w:rsidRDefault="00242373" w:rsidP="002F3618">
      <w:pPr>
        <w:shd w:val="clear" w:color="auto" w:fill="FFFFFF"/>
        <w:ind w:left="1440"/>
        <w:textAlignment w:val="baseline"/>
        <w:rPr>
          <w:rFonts w:ascii="Arial" w:eastAsia="Times New Roman" w:hAnsi="Arial" w:cs="Arial"/>
          <w:color w:val="222222"/>
        </w:rPr>
      </w:pPr>
      <w:r w:rsidRPr="00FD1707">
        <w:rPr>
          <w:rFonts w:ascii="Arial" w:eastAsia="Times New Roman" w:hAnsi="Arial" w:cs="Arial"/>
          <w:color w:val="222222"/>
        </w:rPr>
        <w:t>Each shift presents ever-changing scenarios for Crenshaw and fellow staff members who work hard and fast to build relationships with the youths.  They tailor their approach to each child, who can have outbursts or bouts of silence, both triggered by traumatic memories.</w:t>
      </w:r>
    </w:p>
    <w:p w:rsidR="00242373" w:rsidRPr="00FD1707" w:rsidRDefault="00242373" w:rsidP="002F3618">
      <w:pPr>
        <w:shd w:val="clear" w:color="auto" w:fill="FFFFFF"/>
        <w:ind w:left="1440"/>
        <w:textAlignment w:val="baseline"/>
        <w:rPr>
          <w:rFonts w:ascii="Arial" w:eastAsia="Times New Roman" w:hAnsi="Arial" w:cs="Arial"/>
          <w:color w:val="222222"/>
        </w:rPr>
      </w:pPr>
    </w:p>
    <w:p w:rsidR="00242373" w:rsidRPr="00FD1707" w:rsidRDefault="00242373" w:rsidP="002F3618">
      <w:pPr>
        <w:shd w:val="clear" w:color="auto" w:fill="FFFFFF"/>
        <w:ind w:left="1440"/>
        <w:textAlignment w:val="baseline"/>
        <w:rPr>
          <w:rFonts w:ascii="Arial" w:eastAsia="Times New Roman" w:hAnsi="Arial" w:cs="Arial"/>
          <w:color w:val="222222"/>
        </w:rPr>
      </w:pPr>
      <w:r w:rsidRPr="00FD1707">
        <w:rPr>
          <w:rFonts w:ascii="Arial" w:eastAsia="Times New Roman" w:hAnsi="Arial" w:cs="Arial"/>
          <w:color w:val="222222"/>
        </w:rPr>
        <w:t>Youth specialists, volunteers and donors provide comfort and stability year-round for the youngsters who come through their doors.</w:t>
      </w:r>
    </w:p>
    <w:p w:rsidR="00242373" w:rsidRPr="00FD1707" w:rsidRDefault="00242373" w:rsidP="002F3618">
      <w:pPr>
        <w:shd w:val="clear" w:color="auto" w:fill="FFFFFF"/>
        <w:ind w:left="1440"/>
        <w:textAlignment w:val="baseline"/>
        <w:rPr>
          <w:rFonts w:ascii="Arial" w:eastAsia="Times New Roman" w:hAnsi="Arial" w:cs="Arial"/>
          <w:color w:val="222222"/>
        </w:rPr>
      </w:pPr>
    </w:p>
    <w:p w:rsidR="00242373" w:rsidRPr="00FD1707" w:rsidRDefault="00242373" w:rsidP="002F3618">
      <w:pPr>
        <w:shd w:val="clear" w:color="auto" w:fill="FFFFFF"/>
        <w:ind w:left="1440"/>
        <w:textAlignment w:val="baseline"/>
        <w:rPr>
          <w:rFonts w:ascii="Arial" w:eastAsia="Times New Roman" w:hAnsi="Arial" w:cs="Arial"/>
          <w:color w:val="222222"/>
        </w:rPr>
      </w:pPr>
      <w:r w:rsidRPr="00FD1707">
        <w:rPr>
          <w:rFonts w:ascii="Arial" w:eastAsia="Times New Roman" w:hAnsi="Arial" w:cs="Arial"/>
          <w:color w:val="222222"/>
        </w:rPr>
        <w:t>The Children’s Shelter is an independent nonprofit that has a contract with the state to provide trauma-informed care, temporary to long-term, for children removed from their homes because of abuse, abandonment or neglect.</w:t>
      </w:r>
    </w:p>
    <w:p w:rsidR="002F3618" w:rsidRDefault="002F3618" w:rsidP="002F3618">
      <w:pPr>
        <w:shd w:val="clear" w:color="auto" w:fill="FFFFFF"/>
        <w:ind w:left="1440"/>
        <w:jc w:val="right"/>
        <w:textAlignment w:val="baseline"/>
        <w:rPr>
          <w:rFonts w:ascii="Arial" w:eastAsia="Times New Roman" w:hAnsi="Arial" w:cs="Arial"/>
          <w:color w:val="222222"/>
          <w:sz w:val="20"/>
          <w:szCs w:val="20"/>
        </w:rPr>
      </w:pPr>
    </w:p>
    <w:p w:rsidR="00242373" w:rsidRPr="00FD1707" w:rsidRDefault="00242373" w:rsidP="002F3618">
      <w:pPr>
        <w:shd w:val="clear" w:color="auto" w:fill="FFFFFF"/>
        <w:ind w:left="1440"/>
        <w:jc w:val="right"/>
        <w:textAlignment w:val="baseline"/>
        <w:rPr>
          <w:rFonts w:ascii="Arial" w:eastAsia="Times New Roman" w:hAnsi="Arial" w:cs="Arial"/>
          <w:color w:val="222222"/>
          <w:sz w:val="20"/>
          <w:szCs w:val="20"/>
        </w:rPr>
      </w:pPr>
      <w:r w:rsidRPr="00FD1707">
        <w:rPr>
          <w:rFonts w:ascii="Arial" w:eastAsia="Times New Roman" w:hAnsi="Arial" w:cs="Arial"/>
          <w:color w:val="222222"/>
          <w:sz w:val="20"/>
          <w:szCs w:val="20"/>
        </w:rPr>
        <w:t xml:space="preserve">Vincent Davis, “Staff </w:t>
      </w:r>
      <w:proofErr w:type="gramStart"/>
      <w:r w:rsidRPr="00FD1707">
        <w:rPr>
          <w:rFonts w:ascii="Arial" w:eastAsia="Times New Roman" w:hAnsi="Arial" w:cs="Arial"/>
          <w:color w:val="222222"/>
          <w:sz w:val="20"/>
          <w:szCs w:val="20"/>
        </w:rPr>
        <w:t>And</w:t>
      </w:r>
      <w:proofErr w:type="gramEnd"/>
      <w:r w:rsidRPr="00FD1707">
        <w:rPr>
          <w:rFonts w:ascii="Arial" w:eastAsia="Times New Roman" w:hAnsi="Arial" w:cs="Arial"/>
          <w:color w:val="222222"/>
          <w:sz w:val="20"/>
          <w:szCs w:val="20"/>
        </w:rPr>
        <w:t xml:space="preserve"> Volunteers Make A Difference For Kids At The Children’s Shelter In San Antonio,” </w:t>
      </w:r>
      <w:r w:rsidRPr="00FD1707">
        <w:rPr>
          <w:rFonts w:ascii="Arial" w:eastAsia="Times New Roman" w:hAnsi="Arial" w:cs="Arial"/>
          <w:i/>
          <w:color w:val="222222"/>
          <w:sz w:val="20"/>
          <w:szCs w:val="20"/>
        </w:rPr>
        <w:t>The San Antonio Express News</w:t>
      </w:r>
      <w:r w:rsidRPr="00FD1707">
        <w:rPr>
          <w:rFonts w:ascii="Arial" w:eastAsia="Times New Roman" w:hAnsi="Arial" w:cs="Arial"/>
          <w:color w:val="222222"/>
          <w:sz w:val="20"/>
          <w:szCs w:val="20"/>
        </w:rPr>
        <w:t>, April 30, 2017.</w:t>
      </w:r>
    </w:p>
    <w:p w:rsidR="00242373" w:rsidRPr="00FD1707" w:rsidRDefault="00242373" w:rsidP="00242373">
      <w:pPr>
        <w:ind w:left="1080"/>
        <w:rPr>
          <w:rFonts w:ascii="Arial" w:hAnsi="Arial" w:cs="Arial"/>
        </w:rPr>
      </w:pPr>
    </w:p>
    <w:p w:rsidR="00242373" w:rsidRPr="00FD1707" w:rsidRDefault="00242373" w:rsidP="00242373">
      <w:pPr>
        <w:ind w:left="1080"/>
        <w:rPr>
          <w:rFonts w:ascii="Arial" w:hAnsi="Arial" w:cs="Arial"/>
        </w:rPr>
      </w:pPr>
    </w:p>
    <w:p w:rsidR="00242373" w:rsidRPr="002F3618" w:rsidRDefault="00242373" w:rsidP="002F3618">
      <w:pPr>
        <w:ind w:left="1440"/>
        <w:jc w:val="center"/>
        <w:rPr>
          <w:rFonts w:ascii="Arial" w:hAnsi="Arial" w:cs="Arial"/>
          <w:b/>
        </w:rPr>
      </w:pPr>
      <w:r w:rsidRPr="002F3618">
        <w:rPr>
          <w:rFonts w:ascii="Arial" w:hAnsi="Arial" w:cs="Arial"/>
          <w:b/>
        </w:rPr>
        <w:t xml:space="preserve">Quilts Donated </w:t>
      </w:r>
      <w:proofErr w:type="gramStart"/>
      <w:r w:rsidRPr="002F3618">
        <w:rPr>
          <w:rFonts w:ascii="Arial" w:hAnsi="Arial" w:cs="Arial"/>
          <w:b/>
        </w:rPr>
        <w:t>By</w:t>
      </w:r>
      <w:proofErr w:type="gramEnd"/>
      <w:r w:rsidRPr="002F3618">
        <w:rPr>
          <w:rFonts w:ascii="Arial" w:hAnsi="Arial" w:cs="Arial"/>
          <w:b/>
        </w:rPr>
        <w:t xml:space="preserve"> Iowa City Group Provide Comfort</w:t>
      </w:r>
    </w:p>
    <w:p w:rsidR="00242373" w:rsidRPr="002F3618" w:rsidRDefault="00242373" w:rsidP="002F3618">
      <w:pPr>
        <w:ind w:left="1440"/>
        <w:jc w:val="center"/>
        <w:rPr>
          <w:rFonts w:ascii="Arial" w:hAnsi="Arial" w:cs="Arial"/>
          <w:b/>
        </w:rPr>
      </w:pPr>
      <w:r w:rsidRPr="002F3618">
        <w:rPr>
          <w:rFonts w:ascii="Arial" w:hAnsi="Arial" w:cs="Arial"/>
          <w:b/>
        </w:rPr>
        <w:t xml:space="preserve">To Those </w:t>
      </w:r>
      <w:proofErr w:type="gramStart"/>
      <w:r w:rsidRPr="002F3618">
        <w:rPr>
          <w:rFonts w:ascii="Arial" w:hAnsi="Arial" w:cs="Arial"/>
          <w:b/>
        </w:rPr>
        <w:t>In</w:t>
      </w:r>
      <w:proofErr w:type="gramEnd"/>
      <w:r w:rsidRPr="002F3618">
        <w:rPr>
          <w:rFonts w:ascii="Arial" w:hAnsi="Arial" w:cs="Arial"/>
          <w:b/>
        </w:rPr>
        <w:t xml:space="preserve"> Need</w:t>
      </w:r>
    </w:p>
    <w:p w:rsidR="002F3618" w:rsidRDefault="002F3618" w:rsidP="002F3618">
      <w:pPr>
        <w:ind w:left="1440"/>
        <w:textAlignment w:val="baseline"/>
        <w:rPr>
          <w:rFonts w:ascii="Arial" w:eastAsia="Times New Roman" w:hAnsi="Arial" w:cs="Arial"/>
        </w:rPr>
      </w:pPr>
    </w:p>
    <w:p w:rsidR="00242373" w:rsidRPr="00FD1707" w:rsidRDefault="00242373" w:rsidP="002F3618">
      <w:pPr>
        <w:ind w:left="1440"/>
        <w:textAlignment w:val="baseline"/>
        <w:rPr>
          <w:rFonts w:ascii="Arial" w:eastAsia="Times New Roman" w:hAnsi="Arial" w:cs="Arial"/>
        </w:rPr>
      </w:pPr>
      <w:r w:rsidRPr="00FD1707">
        <w:rPr>
          <w:rFonts w:ascii="Arial" w:eastAsia="Times New Roman" w:hAnsi="Arial" w:cs="Arial"/>
        </w:rPr>
        <w:t>Zippers with no openings, buttons that don’t hold fabric together and even a small plush dog sewn inside a pocket all serve an important purpose on a “fidget quilt” designed to lay on the lap of a dementia patient and provide comfort when they feel the various textures.</w:t>
      </w:r>
    </w:p>
    <w:p w:rsidR="00242373" w:rsidRPr="00FD1707" w:rsidRDefault="00242373" w:rsidP="002F3618">
      <w:pPr>
        <w:ind w:left="1440"/>
        <w:textAlignment w:val="baseline"/>
        <w:rPr>
          <w:rFonts w:ascii="Arial" w:eastAsia="Times New Roman" w:hAnsi="Arial" w:cs="Arial"/>
        </w:rPr>
      </w:pPr>
    </w:p>
    <w:p w:rsidR="00242373" w:rsidRPr="00FD1707" w:rsidRDefault="00242373" w:rsidP="002F3618">
      <w:pPr>
        <w:ind w:left="1440"/>
        <w:textAlignment w:val="baseline"/>
        <w:rPr>
          <w:rFonts w:ascii="Arial" w:eastAsia="Times New Roman" w:hAnsi="Arial" w:cs="Arial"/>
        </w:rPr>
      </w:pPr>
      <w:r w:rsidRPr="00FD1707">
        <w:rPr>
          <w:rFonts w:ascii="Arial" w:eastAsia="Times New Roman" w:hAnsi="Arial" w:cs="Arial"/>
        </w:rPr>
        <w:t>Fidget quilts are just one type of project that the roughly 150 members of the Old Capitol Quilters Guild make year-round to help the community.  Between July 2015 and September 2016, members of the organization made almost 150 quilts to donate to domestic violence survivors, as well as organizations like the University of Iowa Stead Family Children’s Hospital and the VA Medical Center in Iowa City.</w:t>
      </w:r>
    </w:p>
    <w:p w:rsidR="002F3618" w:rsidRDefault="002F3618" w:rsidP="002F3618">
      <w:pPr>
        <w:shd w:val="clear" w:color="auto" w:fill="FFFFFF"/>
        <w:ind w:left="1440"/>
        <w:jc w:val="right"/>
        <w:textAlignment w:val="baseline"/>
        <w:rPr>
          <w:rFonts w:ascii="Arial" w:eastAsia="Times New Roman" w:hAnsi="Arial" w:cs="Arial"/>
          <w:color w:val="222222"/>
          <w:sz w:val="20"/>
          <w:szCs w:val="20"/>
        </w:rPr>
      </w:pPr>
    </w:p>
    <w:p w:rsidR="00242373" w:rsidRPr="00FD1707" w:rsidRDefault="00242373" w:rsidP="002F3618">
      <w:pPr>
        <w:shd w:val="clear" w:color="auto" w:fill="FFFFFF"/>
        <w:ind w:left="1440"/>
        <w:jc w:val="right"/>
        <w:textAlignment w:val="baseline"/>
        <w:rPr>
          <w:rFonts w:ascii="Arial" w:eastAsia="Times New Roman" w:hAnsi="Arial" w:cs="Arial"/>
          <w:color w:val="222222"/>
          <w:sz w:val="20"/>
          <w:szCs w:val="20"/>
        </w:rPr>
      </w:pPr>
      <w:r w:rsidRPr="00FD1707">
        <w:rPr>
          <w:rFonts w:ascii="Arial" w:eastAsia="Times New Roman" w:hAnsi="Arial" w:cs="Arial"/>
          <w:color w:val="222222"/>
          <w:sz w:val="20"/>
          <w:szCs w:val="20"/>
        </w:rPr>
        <w:t xml:space="preserve">Madison Arnold, “Quilts Donated </w:t>
      </w:r>
      <w:proofErr w:type="gramStart"/>
      <w:r w:rsidRPr="00FD1707">
        <w:rPr>
          <w:rFonts w:ascii="Arial" w:eastAsia="Times New Roman" w:hAnsi="Arial" w:cs="Arial"/>
          <w:color w:val="222222"/>
          <w:sz w:val="20"/>
          <w:szCs w:val="20"/>
        </w:rPr>
        <w:t>By</w:t>
      </w:r>
      <w:proofErr w:type="gramEnd"/>
      <w:r w:rsidRPr="00FD1707">
        <w:rPr>
          <w:rFonts w:ascii="Arial" w:eastAsia="Times New Roman" w:hAnsi="Arial" w:cs="Arial"/>
          <w:color w:val="222222"/>
          <w:sz w:val="20"/>
          <w:szCs w:val="20"/>
        </w:rPr>
        <w:t xml:space="preserve"> Iowa City Group Provide Comfort To Those In Need,” </w:t>
      </w:r>
      <w:r w:rsidRPr="00FD1707">
        <w:rPr>
          <w:rFonts w:ascii="Arial" w:eastAsia="Times New Roman" w:hAnsi="Arial" w:cs="Arial"/>
          <w:i/>
          <w:color w:val="222222"/>
          <w:sz w:val="20"/>
          <w:szCs w:val="20"/>
        </w:rPr>
        <w:t>The Gazette</w:t>
      </w:r>
      <w:r w:rsidRPr="00FD1707">
        <w:rPr>
          <w:rFonts w:ascii="Arial" w:eastAsia="Times New Roman" w:hAnsi="Arial" w:cs="Arial"/>
          <w:color w:val="222222"/>
          <w:sz w:val="20"/>
          <w:szCs w:val="20"/>
        </w:rPr>
        <w:t>, Cedar Rapids, IA, May 9, 2017.</w:t>
      </w:r>
    </w:p>
    <w:p w:rsidR="00242373" w:rsidRPr="002F3618" w:rsidRDefault="00242373" w:rsidP="002F3618">
      <w:pPr>
        <w:ind w:left="1440"/>
        <w:jc w:val="center"/>
        <w:rPr>
          <w:rFonts w:ascii="Arial" w:hAnsi="Arial" w:cs="Arial"/>
          <w:b/>
        </w:rPr>
      </w:pPr>
      <w:r w:rsidRPr="002F3618">
        <w:rPr>
          <w:rFonts w:ascii="Arial" w:hAnsi="Arial" w:cs="Arial"/>
          <w:b/>
        </w:rPr>
        <w:lastRenderedPageBreak/>
        <w:t xml:space="preserve">Fifty Hospice Volunteers Honored </w:t>
      </w:r>
      <w:proofErr w:type="gramStart"/>
      <w:r w:rsidRPr="002F3618">
        <w:rPr>
          <w:rFonts w:ascii="Arial" w:hAnsi="Arial" w:cs="Arial"/>
          <w:b/>
        </w:rPr>
        <w:t>At</w:t>
      </w:r>
      <w:proofErr w:type="gramEnd"/>
      <w:r w:rsidRPr="002F3618">
        <w:rPr>
          <w:rFonts w:ascii="Arial" w:hAnsi="Arial" w:cs="Arial"/>
          <w:b/>
        </w:rPr>
        <w:t xml:space="preserve"> Appreciation Event</w:t>
      </w:r>
    </w:p>
    <w:p w:rsidR="002F3618" w:rsidRDefault="002F3618" w:rsidP="002F3618">
      <w:pPr>
        <w:ind w:left="1440"/>
        <w:rPr>
          <w:rFonts w:ascii="Arial" w:eastAsia="Times New Roman" w:hAnsi="Arial" w:cs="Arial"/>
          <w:color w:val="000000"/>
        </w:rPr>
      </w:pPr>
    </w:p>
    <w:p w:rsidR="00242373" w:rsidRPr="00FD1707" w:rsidRDefault="00242373" w:rsidP="002F3618">
      <w:pPr>
        <w:ind w:left="1440"/>
        <w:rPr>
          <w:rFonts w:ascii="Arial" w:eastAsia="Times New Roman" w:hAnsi="Arial" w:cs="Arial"/>
          <w:color w:val="000000"/>
        </w:rPr>
      </w:pPr>
      <w:r w:rsidRPr="00FD1707">
        <w:rPr>
          <w:rFonts w:ascii="Arial" w:eastAsia="Times New Roman" w:hAnsi="Arial" w:cs="Arial"/>
          <w:color w:val="000000"/>
        </w:rPr>
        <w:t>CHANS Home Health &amp; Hospice honored more than 50 volunteers at a celebration on April 5.  The event highlighted the outstanding work of the Hospice Volunteers and recognized several individuals for their extraordinary efforts.</w:t>
      </w:r>
    </w:p>
    <w:p w:rsidR="00242373" w:rsidRPr="00FD1707" w:rsidRDefault="00242373" w:rsidP="002F3618">
      <w:pPr>
        <w:ind w:left="1440"/>
        <w:rPr>
          <w:rFonts w:ascii="Arial" w:eastAsia="Times New Roman" w:hAnsi="Arial" w:cs="Arial"/>
          <w:color w:val="000000"/>
        </w:rPr>
      </w:pPr>
    </w:p>
    <w:p w:rsidR="00242373" w:rsidRPr="00FD1707" w:rsidRDefault="00242373" w:rsidP="002F3618">
      <w:pPr>
        <w:ind w:left="1440"/>
        <w:rPr>
          <w:rFonts w:ascii="Arial" w:eastAsia="Times New Roman" w:hAnsi="Arial" w:cs="Arial"/>
          <w:color w:val="000000"/>
        </w:rPr>
      </w:pPr>
      <w:r w:rsidRPr="00FD1707">
        <w:rPr>
          <w:rFonts w:ascii="Arial" w:eastAsia="Times New Roman" w:hAnsi="Arial" w:cs="Arial"/>
          <w:color w:val="000000"/>
        </w:rPr>
        <w:t xml:space="preserve">“We are so grateful for the dedication and commitment of the CHANS hospice volunteers,” said Carl </w:t>
      </w:r>
      <w:proofErr w:type="spellStart"/>
      <w:r w:rsidRPr="00FD1707">
        <w:rPr>
          <w:rFonts w:ascii="Arial" w:eastAsia="Times New Roman" w:hAnsi="Arial" w:cs="Arial"/>
          <w:color w:val="000000"/>
        </w:rPr>
        <w:t>Demars</w:t>
      </w:r>
      <w:proofErr w:type="spellEnd"/>
      <w:r w:rsidRPr="00FD1707">
        <w:rPr>
          <w:rFonts w:ascii="Arial" w:eastAsia="Times New Roman" w:hAnsi="Arial" w:cs="Arial"/>
          <w:color w:val="000000"/>
        </w:rPr>
        <w:t>, MD, CHANS Home Health &amp; Hospice Medical Director.  “Their efforts enhance the healthcare services that we provide, offering personalized support and compassion as families navigate the end-of-life process.  They truly are an essential part of the CHANS Hospice Care team, helping us to provide an all-inclusive and seamless approach that offers peace of mind, comfort, and healing to patients and families.”</w:t>
      </w:r>
    </w:p>
    <w:p w:rsidR="002F3618" w:rsidRDefault="002F3618" w:rsidP="002F3618">
      <w:pPr>
        <w:shd w:val="clear" w:color="auto" w:fill="FFFFFF"/>
        <w:ind w:left="1440"/>
        <w:jc w:val="right"/>
        <w:textAlignment w:val="baseline"/>
        <w:rPr>
          <w:rFonts w:ascii="Arial" w:eastAsia="Times New Roman" w:hAnsi="Arial" w:cs="Arial"/>
          <w:color w:val="222222"/>
          <w:sz w:val="20"/>
          <w:szCs w:val="20"/>
        </w:rPr>
      </w:pPr>
    </w:p>
    <w:p w:rsidR="00242373" w:rsidRPr="00FD1707" w:rsidRDefault="00242373" w:rsidP="002F3618">
      <w:pPr>
        <w:shd w:val="clear" w:color="auto" w:fill="FFFFFF"/>
        <w:ind w:left="1440"/>
        <w:jc w:val="right"/>
        <w:textAlignment w:val="baseline"/>
        <w:rPr>
          <w:rFonts w:ascii="Arial" w:eastAsia="Times New Roman" w:hAnsi="Arial" w:cs="Arial"/>
          <w:color w:val="222222"/>
          <w:sz w:val="20"/>
          <w:szCs w:val="20"/>
        </w:rPr>
      </w:pPr>
      <w:r w:rsidRPr="00FD1707">
        <w:rPr>
          <w:rFonts w:ascii="Arial" w:eastAsia="Times New Roman" w:hAnsi="Arial" w:cs="Arial"/>
          <w:color w:val="222222"/>
          <w:sz w:val="20"/>
          <w:szCs w:val="20"/>
        </w:rPr>
        <w:t xml:space="preserve">Judith </w:t>
      </w:r>
      <w:proofErr w:type="spellStart"/>
      <w:r w:rsidRPr="00FD1707">
        <w:rPr>
          <w:rFonts w:ascii="Arial" w:eastAsia="Times New Roman" w:hAnsi="Arial" w:cs="Arial"/>
          <w:color w:val="222222"/>
          <w:sz w:val="20"/>
          <w:szCs w:val="20"/>
        </w:rPr>
        <w:t>Kelsh</w:t>
      </w:r>
      <w:proofErr w:type="spellEnd"/>
      <w:r w:rsidRPr="00FD1707">
        <w:rPr>
          <w:rFonts w:ascii="Arial" w:eastAsia="Times New Roman" w:hAnsi="Arial" w:cs="Arial"/>
          <w:color w:val="222222"/>
          <w:sz w:val="20"/>
          <w:szCs w:val="20"/>
        </w:rPr>
        <w:t xml:space="preserve">, “Fifty Hospice Volunteers Honored </w:t>
      </w:r>
      <w:proofErr w:type="gramStart"/>
      <w:r w:rsidRPr="00FD1707">
        <w:rPr>
          <w:rFonts w:ascii="Arial" w:eastAsia="Times New Roman" w:hAnsi="Arial" w:cs="Arial"/>
          <w:color w:val="222222"/>
          <w:sz w:val="20"/>
          <w:szCs w:val="20"/>
        </w:rPr>
        <w:t>At</w:t>
      </w:r>
      <w:proofErr w:type="gramEnd"/>
      <w:r w:rsidRPr="00FD1707">
        <w:rPr>
          <w:rFonts w:ascii="Arial" w:eastAsia="Times New Roman" w:hAnsi="Arial" w:cs="Arial"/>
          <w:color w:val="222222"/>
          <w:sz w:val="20"/>
          <w:szCs w:val="20"/>
        </w:rPr>
        <w:t xml:space="preserve"> Appreciation Event,” </w:t>
      </w:r>
      <w:r w:rsidRPr="00FD1707">
        <w:rPr>
          <w:rFonts w:ascii="Arial" w:eastAsia="Times New Roman" w:hAnsi="Arial" w:cs="Arial"/>
          <w:i/>
          <w:color w:val="222222"/>
          <w:sz w:val="20"/>
          <w:szCs w:val="20"/>
        </w:rPr>
        <w:t>The Boothbay Register</w:t>
      </w:r>
      <w:r w:rsidRPr="00FD1707">
        <w:rPr>
          <w:rFonts w:ascii="Arial" w:eastAsia="Times New Roman" w:hAnsi="Arial" w:cs="Arial"/>
          <w:color w:val="222222"/>
          <w:sz w:val="20"/>
          <w:szCs w:val="20"/>
        </w:rPr>
        <w:t>, Boothbay Harbor, ME, May 6, 2017.</w:t>
      </w:r>
    </w:p>
    <w:p w:rsidR="00242373" w:rsidRPr="00FD1707" w:rsidRDefault="00242373" w:rsidP="00242373">
      <w:pPr>
        <w:ind w:left="2160"/>
        <w:jc w:val="center"/>
        <w:rPr>
          <w:rFonts w:ascii="Arial" w:hAnsi="Arial" w:cs="Arial"/>
        </w:rPr>
      </w:pPr>
    </w:p>
    <w:p w:rsidR="00242373" w:rsidRPr="00FD1707" w:rsidRDefault="00242373" w:rsidP="00242373">
      <w:pPr>
        <w:ind w:left="1080"/>
        <w:rPr>
          <w:rFonts w:ascii="Arial" w:hAnsi="Arial" w:cs="Arial"/>
          <w:b/>
        </w:rPr>
      </w:pPr>
    </w:p>
    <w:p w:rsidR="00242373" w:rsidRPr="00FD1707" w:rsidRDefault="00242373" w:rsidP="00242373">
      <w:pPr>
        <w:ind w:left="1080"/>
        <w:rPr>
          <w:rFonts w:ascii="Arial" w:hAnsi="Arial" w:cs="Arial"/>
        </w:rPr>
      </w:pPr>
      <w:r w:rsidRPr="00FD1707">
        <w:rPr>
          <w:rFonts w:ascii="Arial" w:hAnsi="Arial" w:cs="Arial"/>
          <w:b/>
        </w:rPr>
        <w:t>Ask –</w:t>
      </w:r>
      <w:r w:rsidRPr="00FD1707">
        <w:rPr>
          <w:rFonts w:ascii="Arial" w:hAnsi="Arial" w:cs="Arial"/>
        </w:rPr>
        <w:t xml:space="preserve"> What do these articles have in common?  If these folks provide comfort to the heartbroken and distressed, is it possible for you and me to do the same?</w:t>
      </w:r>
    </w:p>
    <w:p w:rsidR="00242373" w:rsidRPr="00FD1707" w:rsidRDefault="00242373" w:rsidP="00242373">
      <w:pPr>
        <w:ind w:left="1080"/>
        <w:rPr>
          <w:rFonts w:ascii="Arial" w:hAnsi="Arial" w:cs="Arial"/>
        </w:rPr>
      </w:pPr>
    </w:p>
    <w:p w:rsidR="00242373" w:rsidRPr="00FD1707" w:rsidRDefault="00242373" w:rsidP="00242373">
      <w:pPr>
        <w:tabs>
          <w:tab w:val="left" w:pos="1260"/>
        </w:tabs>
        <w:ind w:left="1080"/>
        <w:rPr>
          <w:rFonts w:ascii="Arial" w:hAnsi="Arial" w:cs="Arial"/>
        </w:rPr>
      </w:pPr>
      <w:r w:rsidRPr="00FD1707">
        <w:rPr>
          <w:rFonts w:ascii="Arial" w:hAnsi="Arial" w:cs="Arial"/>
          <w:b/>
        </w:rPr>
        <w:t>S</w:t>
      </w:r>
      <w:r w:rsidR="002F3618">
        <w:rPr>
          <w:rFonts w:ascii="Arial" w:hAnsi="Arial" w:cs="Arial"/>
          <w:b/>
        </w:rPr>
        <w:t>tate</w:t>
      </w:r>
      <w:r w:rsidRPr="00FD1707">
        <w:rPr>
          <w:rFonts w:ascii="Arial" w:hAnsi="Arial" w:cs="Arial"/>
          <w:b/>
        </w:rPr>
        <w:t xml:space="preserve"> – </w:t>
      </w:r>
      <w:r w:rsidRPr="00FD1707">
        <w:rPr>
          <w:rFonts w:ascii="Arial" w:hAnsi="Arial" w:cs="Arial"/>
        </w:rPr>
        <w:t>In today’s lesson Isaiah tells us that it was his responsibility to comfort all who mourn.</w:t>
      </w:r>
    </w:p>
    <w:p w:rsidR="00242373" w:rsidRPr="00FD1707" w:rsidRDefault="00242373" w:rsidP="00242373">
      <w:pPr>
        <w:shd w:val="clear" w:color="auto" w:fill="FFFFFF"/>
        <w:rPr>
          <w:rFonts w:ascii="Arial" w:hAnsi="Arial" w:cs="Arial"/>
        </w:rPr>
      </w:pPr>
    </w:p>
    <w:p w:rsidR="00242373" w:rsidRPr="00FD1707" w:rsidRDefault="00242373" w:rsidP="00242373">
      <w:pPr>
        <w:numPr>
          <w:ilvl w:val="0"/>
          <w:numId w:val="1"/>
        </w:numPr>
        <w:tabs>
          <w:tab w:val="left" w:pos="1260"/>
        </w:tabs>
        <w:rPr>
          <w:rFonts w:ascii="Arial" w:hAnsi="Arial" w:cs="Arial"/>
          <w:b/>
          <w:sz w:val="32"/>
          <w:szCs w:val="32"/>
        </w:rPr>
      </w:pPr>
      <w:r w:rsidRPr="00FD1707">
        <w:rPr>
          <w:rFonts w:ascii="Arial" w:hAnsi="Arial" w:cs="Arial"/>
          <w:b/>
          <w:sz w:val="32"/>
          <w:szCs w:val="32"/>
        </w:rPr>
        <w:t>Book</w:t>
      </w:r>
    </w:p>
    <w:p w:rsidR="00242373" w:rsidRPr="00FD1707" w:rsidRDefault="00242373" w:rsidP="00242373">
      <w:pPr>
        <w:tabs>
          <w:tab w:val="left" w:pos="1374"/>
        </w:tabs>
        <w:rPr>
          <w:rFonts w:ascii="Arial" w:hAnsi="Arial" w:cs="Arial"/>
        </w:rPr>
      </w:pPr>
      <w:r w:rsidRPr="00FD1707">
        <w:rPr>
          <w:rFonts w:ascii="Arial" w:hAnsi="Arial" w:cs="Arial"/>
          <w:b/>
          <w:bCs/>
        </w:rPr>
        <w:tab/>
      </w:r>
    </w:p>
    <w:p w:rsidR="00242373" w:rsidRPr="00FD1707" w:rsidRDefault="00242373" w:rsidP="00242373">
      <w:pPr>
        <w:numPr>
          <w:ilvl w:val="0"/>
          <w:numId w:val="2"/>
        </w:numPr>
        <w:ind w:left="1080"/>
        <w:rPr>
          <w:rFonts w:ascii="Arial" w:hAnsi="Arial" w:cs="Arial"/>
          <w:b/>
        </w:rPr>
      </w:pPr>
      <w:r w:rsidRPr="00FD1707">
        <w:rPr>
          <w:rFonts w:ascii="Arial" w:hAnsi="Arial" w:cs="Arial"/>
          <w:b/>
        </w:rPr>
        <w:t xml:space="preserve">Write </w:t>
      </w:r>
      <w:r w:rsidRPr="00FD1707">
        <w:rPr>
          <w:rFonts w:ascii="Arial" w:hAnsi="Arial" w:cs="Arial"/>
        </w:rPr>
        <w:t>the following outline on the marker board.</w:t>
      </w:r>
    </w:p>
    <w:p w:rsidR="00242373" w:rsidRPr="00FD1707" w:rsidRDefault="00242373" w:rsidP="00242373">
      <w:pPr>
        <w:rPr>
          <w:rFonts w:ascii="Arial" w:hAnsi="Arial" w:cs="Arial"/>
          <w:b/>
        </w:rPr>
      </w:pPr>
    </w:p>
    <w:p w:rsidR="00242373" w:rsidRDefault="00242373" w:rsidP="00242373">
      <w:pPr>
        <w:jc w:val="center"/>
        <w:rPr>
          <w:rFonts w:ascii="Arial" w:hAnsi="Arial" w:cs="Arial"/>
          <w:b/>
        </w:rPr>
      </w:pPr>
      <w:r w:rsidRPr="002F3618">
        <w:rPr>
          <w:rFonts w:ascii="Arial" w:hAnsi="Arial" w:cs="Arial"/>
          <w:b/>
        </w:rPr>
        <w:t>Heartbreak and Comfort</w:t>
      </w:r>
    </w:p>
    <w:p w:rsidR="002F3618" w:rsidRPr="002F3618" w:rsidRDefault="002F3618" w:rsidP="00242373">
      <w:pPr>
        <w:jc w:val="center"/>
        <w:rPr>
          <w:rFonts w:ascii="Arial" w:hAnsi="Arial" w:cs="Arial"/>
          <w:b/>
        </w:rPr>
      </w:pPr>
    </w:p>
    <w:p w:rsidR="00242373" w:rsidRPr="00FD1707" w:rsidRDefault="00242373" w:rsidP="00242373">
      <w:pPr>
        <w:numPr>
          <w:ilvl w:val="0"/>
          <w:numId w:val="4"/>
        </w:numPr>
        <w:ind w:left="2160"/>
        <w:rPr>
          <w:rFonts w:ascii="Arial" w:hAnsi="Arial" w:cs="Arial"/>
        </w:rPr>
      </w:pPr>
      <w:r w:rsidRPr="00FD1707">
        <w:rPr>
          <w:rFonts w:ascii="Arial" w:hAnsi="Arial" w:cs="Arial"/>
        </w:rPr>
        <w:t xml:space="preserve">Happy Are The </w:t>
      </w:r>
      <w:proofErr w:type="gramStart"/>
      <w:r w:rsidRPr="00FD1707">
        <w:rPr>
          <w:rFonts w:ascii="Arial" w:hAnsi="Arial" w:cs="Arial"/>
        </w:rPr>
        <w:t>Heartbroken  (</w:t>
      </w:r>
      <w:proofErr w:type="gramEnd"/>
      <w:r w:rsidRPr="00FD1707">
        <w:rPr>
          <w:rFonts w:ascii="Arial" w:hAnsi="Arial" w:cs="Arial"/>
        </w:rPr>
        <w:t>Matthew 5:4)</w:t>
      </w:r>
    </w:p>
    <w:p w:rsidR="00242373" w:rsidRPr="00FD1707" w:rsidRDefault="00242373" w:rsidP="00242373">
      <w:pPr>
        <w:numPr>
          <w:ilvl w:val="0"/>
          <w:numId w:val="4"/>
        </w:numPr>
        <w:ind w:left="2160"/>
        <w:rPr>
          <w:rFonts w:ascii="Arial" w:hAnsi="Arial" w:cs="Arial"/>
        </w:rPr>
      </w:pPr>
      <w:r w:rsidRPr="00FD1707">
        <w:rPr>
          <w:rFonts w:ascii="Arial" w:hAnsi="Arial" w:cs="Arial"/>
        </w:rPr>
        <w:t xml:space="preserve">Those Who Need </w:t>
      </w:r>
      <w:proofErr w:type="gramStart"/>
      <w:r w:rsidRPr="00FD1707">
        <w:rPr>
          <w:rFonts w:ascii="Arial" w:hAnsi="Arial" w:cs="Arial"/>
        </w:rPr>
        <w:t>Comfort  (</w:t>
      </w:r>
      <w:proofErr w:type="gramEnd"/>
      <w:r w:rsidRPr="00FD1707">
        <w:rPr>
          <w:rFonts w:ascii="Arial" w:hAnsi="Arial" w:cs="Arial"/>
        </w:rPr>
        <w:t>Isaiah 61:1)</w:t>
      </w:r>
    </w:p>
    <w:p w:rsidR="00242373" w:rsidRPr="00FD1707" w:rsidRDefault="00242373" w:rsidP="00242373">
      <w:pPr>
        <w:numPr>
          <w:ilvl w:val="0"/>
          <w:numId w:val="4"/>
        </w:numPr>
        <w:ind w:left="2160"/>
        <w:rPr>
          <w:rFonts w:ascii="Arial" w:hAnsi="Arial" w:cs="Arial"/>
        </w:rPr>
      </w:pPr>
      <w:r w:rsidRPr="00FD1707">
        <w:rPr>
          <w:rFonts w:ascii="Arial" w:hAnsi="Arial" w:cs="Arial"/>
        </w:rPr>
        <w:t xml:space="preserve">Strategies For </w:t>
      </w:r>
      <w:proofErr w:type="gramStart"/>
      <w:r w:rsidRPr="00FD1707">
        <w:rPr>
          <w:rFonts w:ascii="Arial" w:hAnsi="Arial" w:cs="Arial"/>
        </w:rPr>
        <w:t>Comfort  (</w:t>
      </w:r>
      <w:proofErr w:type="gramEnd"/>
      <w:r w:rsidRPr="00FD1707">
        <w:rPr>
          <w:rFonts w:ascii="Arial" w:hAnsi="Arial" w:cs="Arial"/>
        </w:rPr>
        <w:t>Isaiah 61:2-3)</w:t>
      </w:r>
    </w:p>
    <w:p w:rsidR="00242373" w:rsidRPr="00FD1707" w:rsidRDefault="00242373" w:rsidP="00242373">
      <w:pPr>
        <w:rPr>
          <w:rFonts w:ascii="Arial" w:hAnsi="Arial" w:cs="Arial"/>
          <w:b/>
        </w:rPr>
      </w:pPr>
    </w:p>
    <w:p w:rsidR="00242373" w:rsidRPr="00FD1707" w:rsidRDefault="00242373" w:rsidP="00242373">
      <w:pPr>
        <w:numPr>
          <w:ilvl w:val="0"/>
          <w:numId w:val="2"/>
        </w:numPr>
        <w:ind w:left="1080"/>
        <w:rPr>
          <w:rFonts w:ascii="Arial" w:hAnsi="Arial" w:cs="Arial"/>
          <w:b/>
        </w:rPr>
      </w:pPr>
      <w:r w:rsidRPr="00FD1707">
        <w:rPr>
          <w:rFonts w:ascii="Arial" w:hAnsi="Arial" w:cs="Arial"/>
          <w:b/>
        </w:rPr>
        <w:t xml:space="preserve">Utilize </w:t>
      </w:r>
      <w:r w:rsidRPr="00FD1707">
        <w:rPr>
          <w:rFonts w:ascii="Arial" w:hAnsi="Arial" w:cs="Arial"/>
        </w:rPr>
        <w:t>the discussion guide to examine the Scripture passages.</w:t>
      </w:r>
    </w:p>
    <w:p w:rsidR="00242373" w:rsidRPr="00FD1707" w:rsidRDefault="00242373" w:rsidP="00242373">
      <w:pPr>
        <w:ind w:left="720"/>
        <w:rPr>
          <w:rFonts w:ascii="Arial" w:hAnsi="Arial" w:cs="Arial"/>
          <w:b/>
        </w:rPr>
      </w:pPr>
    </w:p>
    <w:p w:rsidR="00242373" w:rsidRPr="00FD1707" w:rsidRDefault="00242373" w:rsidP="00242373">
      <w:pPr>
        <w:numPr>
          <w:ilvl w:val="0"/>
          <w:numId w:val="1"/>
        </w:numPr>
        <w:tabs>
          <w:tab w:val="left" w:pos="1260"/>
        </w:tabs>
        <w:rPr>
          <w:rFonts w:ascii="Arial" w:hAnsi="Arial" w:cs="Arial"/>
          <w:b/>
          <w:sz w:val="32"/>
          <w:szCs w:val="32"/>
        </w:rPr>
      </w:pPr>
      <w:r w:rsidRPr="00FD1707">
        <w:rPr>
          <w:rFonts w:ascii="Arial" w:hAnsi="Arial" w:cs="Arial"/>
          <w:b/>
          <w:sz w:val="32"/>
          <w:szCs w:val="32"/>
        </w:rPr>
        <w:t>Look</w:t>
      </w:r>
    </w:p>
    <w:p w:rsidR="00242373" w:rsidRPr="00FD1707" w:rsidRDefault="00242373" w:rsidP="00242373">
      <w:pPr>
        <w:ind w:left="360"/>
        <w:rPr>
          <w:rFonts w:ascii="Arial" w:hAnsi="Arial" w:cs="Arial"/>
          <w:b/>
        </w:rPr>
      </w:pPr>
    </w:p>
    <w:p w:rsidR="00242373" w:rsidRPr="00FD1707" w:rsidRDefault="00242373" w:rsidP="00242373">
      <w:pPr>
        <w:numPr>
          <w:ilvl w:val="0"/>
          <w:numId w:val="3"/>
        </w:numPr>
        <w:ind w:left="1080"/>
        <w:rPr>
          <w:rFonts w:ascii="Arial" w:hAnsi="Arial" w:cs="Arial"/>
        </w:rPr>
      </w:pPr>
      <w:r w:rsidRPr="00FD1707">
        <w:rPr>
          <w:rFonts w:ascii="Arial" w:hAnsi="Arial" w:cs="Arial"/>
          <w:b/>
        </w:rPr>
        <w:t xml:space="preserve">Provide </w:t>
      </w:r>
      <w:r w:rsidRPr="00FD1707">
        <w:rPr>
          <w:rFonts w:ascii="Arial" w:hAnsi="Arial" w:cs="Arial"/>
        </w:rPr>
        <w:t>each class member with a copy of “The Ministry of Comfort” handout.  Work through it with your class.</w:t>
      </w:r>
    </w:p>
    <w:p w:rsidR="00242373" w:rsidRDefault="00242373" w:rsidP="00242373">
      <w:pPr>
        <w:ind w:left="720"/>
        <w:rPr>
          <w:rFonts w:ascii="Arial" w:hAnsi="Arial" w:cs="Arial"/>
        </w:rPr>
      </w:pPr>
    </w:p>
    <w:p w:rsidR="002F3618" w:rsidRDefault="002F3618" w:rsidP="00242373">
      <w:pPr>
        <w:ind w:left="720"/>
        <w:rPr>
          <w:rFonts w:ascii="Arial" w:hAnsi="Arial" w:cs="Arial"/>
        </w:rPr>
      </w:pPr>
    </w:p>
    <w:p w:rsidR="002F3618" w:rsidRPr="00FD1707" w:rsidRDefault="002F3618" w:rsidP="00242373">
      <w:pPr>
        <w:ind w:left="720"/>
        <w:rPr>
          <w:rFonts w:ascii="Arial" w:hAnsi="Arial" w:cs="Arial"/>
        </w:rPr>
      </w:pPr>
    </w:p>
    <w:p w:rsidR="00242373" w:rsidRPr="00FD1707" w:rsidRDefault="00242373" w:rsidP="00242373">
      <w:pPr>
        <w:numPr>
          <w:ilvl w:val="0"/>
          <w:numId w:val="1"/>
        </w:numPr>
        <w:tabs>
          <w:tab w:val="left" w:pos="1260"/>
        </w:tabs>
        <w:rPr>
          <w:rFonts w:ascii="Arial" w:hAnsi="Arial" w:cs="Arial"/>
          <w:b/>
          <w:sz w:val="32"/>
          <w:szCs w:val="32"/>
        </w:rPr>
      </w:pPr>
      <w:r w:rsidRPr="00FD1707">
        <w:rPr>
          <w:rFonts w:ascii="Arial" w:hAnsi="Arial" w:cs="Arial"/>
          <w:b/>
          <w:sz w:val="32"/>
          <w:szCs w:val="32"/>
        </w:rPr>
        <w:lastRenderedPageBreak/>
        <w:t>Took</w:t>
      </w:r>
    </w:p>
    <w:p w:rsidR="00242373" w:rsidRPr="00FD1707" w:rsidRDefault="00242373" w:rsidP="00242373">
      <w:pPr>
        <w:tabs>
          <w:tab w:val="left" w:pos="1255"/>
        </w:tabs>
        <w:rPr>
          <w:rFonts w:ascii="Arial" w:hAnsi="Arial" w:cs="Arial"/>
        </w:rPr>
      </w:pPr>
    </w:p>
    <w:p w:rsidR="00242373" w:rsidRPr="00FD1707" w:rsidRDefault="00242373" w:rsidP="00242373">
      <w:pPr>
        <w:numPr>
          <w:ilvl w:val="0"/>
          <w:numId w:val="8"/>
        </w:numPr>
        <w:rPr>
          <w:rFonts w:ascii="Arial" w:hAnsi="Arial" w:cs="Arial"/>
          <w:b/>
        </w:rPr>
      </w:pPr>
      <w:r w:rsidRPr="00FD1707">
        <w:rPr>
          <w:rFonts w:ascii="Arial" w:hAnsi="Arial" w:cs="Arial"/>
          <w:b/>
        </w:rPr>
        <w:t>Beethoven’s Gift</w:t>
      </w:r>
    </w:p>
    <w:p w:rsidR="00242373" w:rsidRPr="00FD1707" w:rsidRDefault="00242373" w:rsidP="00242373">
      <w:pPr>
        <w:rPr>
          <w:rFonts w:ascii="Arial" w:hAnsi="Arial" w:cs="Arial"/>
          <w:b/>
        </w:rPr>
      </w:pPr>
    </w:p>
    <w:p w:rsidR="00242373" w:rsidRPr="00FD1707" w:rsidRDefault="00242373" w:rsidP="00242373">
      <w:pPr>
        <w:ind w:left="1080"/>
        <w:rPr>
          <w:rFonts w:ascii="Arial" w:hAnsi="Arial" w:cs="Arial"/>
        </w:rPr>
      </w:pPr>
      <w:r w:rsidRPr="00FD1707">
        <w:rPr>
          <w:rFonts w:ascii="Arial" w:hAnsi="Arial" w:cs="Arial"/>
          <w:b/>
        </w:rPr>
        <w:t xml:space="preserve">Share </w:t>
      </w:r>
      <w:r w:rsidRPr="00FD1707">
        <w:rPr>
          <w:rFonts w:ascii="Arial" w:hAnsi="Arial" w:cs="Arial"/>
        </w:rPr>
        <w:t xml:space="preserve">the following story from </w:t>
      </w:r>
      <w:r w:rsidRPr="00FD1707">
        <w:rPr>
          <w:rFonts w:ascii="Arial" w:hAnsi="Arial" w:cs="Arial"/>
          <w:i/>
        </w:rPr>
        <w:t>Stories for the Heart</w:t>
      </w:r>
      <w:r w:rsidRPr="00FD1707">
        <w:rPr>
          <w:rFonts w:ascii="Arial" w:hAnsi="Arial" w:cs="Arial"/>
        </w:rPr>
        <w:t>, by Alice Gray:</w:t>
      </w:r>
    </w:p>
    <w:p w:rsidR="00242373" w:rsidRPr="00FD1707" w:rsidRDefault="00242373" w:rsidP="00242373">
      <w:pPr>
        <w:ind w:left="1260"/>
        <w:rPr>
          <w:rFonts w:ascii="Arial" w:hAnsi="Arial" w:cs="Arial"/>
        </w:rPr>
      </w:pPr>
    </w:p>
    <w:p w:rsidR="00242373" w:rsidRPr="00FD1707" w:rsidRDefault="00242373" w:rsidP="002F3618">
      <w:pPr>
        <w:ind w:left="1440"/>
        <w:rPr>
          <w:rFonts w:ascii="Arial" w:hAnsi="Arial" w:cs="Arial"/>
        </w:rPr>
      </w:pPr>
      <w:r w:rsidRPr="00FD1707">
        <w:rPr>
          <w:rFonts w:ascii="Arial" w:hAnsi="Arial" w:cs="Arial"/>
        </w:rPr>
        <w:t xml:space="preserve">A story is told about Beethoven, a man not known for social grace.  Because of his deafness, he found conversation difficult and humiliating.  When he heard of the death of a friend’s son, Beethoven hurried to the house, overcome with grief.  He had no word of comfort to offer.  But he saw a piano in the room.  For the next half </w:t>
      </w:r>
      <w:r w:rsidR="002F3618" w:rsidRPr="00FD1707">
        <w:rPr>
          <w:rFonts w:ascii="Arial" w:hAnsi="Arial" w:cs="Arial"/>
        </w:rPr>
        <w:t>hour,</w:t>
      </w:r>
      <w:r w:rsidRPr="00FD1707">
        <w:rPr>
          <w:rFonts w:ascii="Arial" w:hAnsi="Arial" w:cs="Arial"/>
        </w:rPr>
        <w:t xml:space="preserve"> he played the piano, pouring out his emotions in the most eloquent way he could.  When he finished playing, he left.  The friend later remarked that no one else’s visit had meant so much.</w:t>
      </w:r>
    </w:p>
    <w:p w:rsidR="002F3618" w:rsidRDefault="002F3618" w:rsidP="002F3618">
      <w:pPr>
        <w:ind w:left="1440"/>
        <w:jc w:val="right"/>
        <w:rPr>
          <w:rFonts w:ascii="Arial" w:hAnsi="Arial" w:cs="Arial"/>
          <w:sz w:val="20"/>
          <w:szCs w:val="20"/>
        </w:rPr>
      </w:pPr>
    </w:p>
    <w:p w:rsidR="00242373" w:rsidRPr="00FD1707" w:rsidRDefault="00242373" w:rsidP="002F3618">
      <w:pPr>
        <w:ind w:left="1440"/>
        <w:jc w:val="right"/>
        <w:rPr>
          <w:rFonts w:ascii="Arial" w:hAnsi="Arial" w:cs="Arial"/>
          <w:sz w:val="20"/>
          <w:szCs w:val="20"/>
        </w:rPr>
      </w:pPr>
      <w:r w:rsidRPr="00FD1707">
        <w:rPr>
          <w:rFonts w:ascii="Arial" w:hAnsi="Arial" w:cs="Arial"/>
          <w:sz w:val="20"/>
          <w:szCs w:val="20"/>
        </w:rPr>
        <w:t xml:space="preserve">Alice Gray, </w:t>
      </w:r>
      <w:r w:rsidRPr="00FD1707">
        <w:rPr>
          <w:rFonts w:ascii="Arial" w:hAnsi="Arial" w:cs="Arial"/>
          <w:i/>
          <w:sz w:val="20"/>
          <w:szCs w:val="20"/>
        </w:rPr>
        <w:t>Stories for the Heart, The Second Collection</w:t>
      </w:r>
      <w:r w:rsidRPr="00FD1707">
        <w:rPr>
          <w:rFonts w:ascii="Arial" w:hAnsi="Arial" w:cs="Arial"/>
          <w:sz w:val="20"/>
          <w:szCs w:val="20"/>
        </w:rPr>
        <w:t>, (Sisters, OR:  Multnomah Publishers, 1997), 27.</w:t>
      </w:r>
    </w:p>
    <w:p w:rsidR="00242373" w:rsidRPr="00FD1707" w:rsidRDefault="00242373" w:rsidP="00242373">
      <w:pPr>
        <w:rPr>
          <w:rFonts w:ascii="Arial" w:hAnsi="Arial" w:cs="Arial"/>
          <w:b/>
        </w:rPr>
      </w:pPr>
    </w:p>
    <w:p w:rsidR="00242373" w:rsidRPr="00FD1707" w:rsidRDefault="00242373" w:rsidP="00242373">
      <w:pPr>
        <w:ind w:left="1080"/>
        <w:rPr>
          <w:rFonts w:ascii="Arial" w:hAnsi="Arial" w:cs="Arial"/>
        </w:rPr>
      </w:pPr>
      <w:r w:rsidRPr="00FD1707">
        <w:rPr>
          <w:rFonts w:ascii="Arial" w:hAnsi="Arial" w:cs="Arial"/>
          <w:b/>
        </w:rPr>
        <w:t>S</w:t>
      </w:r>
      <w:r w:rsidR="002F3618">
        <w:rPr>
          <w:rFonts w:ascii="Arial" w:hAnsi="Arial" w:cs="Arial"/>
          <w:b/>
        </w:rPr>
        <w:t>tate</w:t>
      </w:r>
      <w:r w:rsidRPr="00FD1707">
        <w:rPr>
          <w:rFonts w:ascii="Arial" w:hAnsi="Arial" w:cs="Arial"/>
          <w:b/>
        </w:rPr>
        <w:t xml:space="preserve"> – </w:t>
      </w:r>
      <w:r w:rsidRPr="00FD1707">
        <w:rPr>
          <w:rFonts w:ascii="Arial" w:hAnsi="Arial" w:cs="Arial"/>
        </w:rPr>
        <w:t>Beethoven’s friend was in need.  He needed healing, encouragement and comfort.  Beethoven shared what he had with his friend.  Today we’ve been reminded that Jesus said “Blessed are those who mourn, for they shall receive comfort.”  We’ve recognized that sometimes God uses us to bring comfort to the heartbroken.  We’ve talked about strategies for bringing comfort and how we might implement those strategies.  We know there are those in need.  The real question is will we take any action?  Will we do anything about it?</w:t>
      </w:r>
    </w:p>
    <w:p w:rsidR="00242373" w:rsidRPr="00FD1707" w:rsidRDefault="00242373" w:rsidP="00242373">
      <w:pPr>
        <w:ind w:left="1260"/>
        <w:rPr>
          <w:rFonts w:ascii="Arial" w:hAnsi="Arial" w:cs="Arial"/>
        </w:rPr>
      </w:pPr>
    </w:p>
    <w:p w:rsidR="00242373" w:rsidRPr="00FD1707" w:rsidRDefault="00242373" w:rsidP="00242373">
      <w:pPr>
        <w:ind w:left="1080"/>
        <w:rPr>
          <w:rFonts w:ascii="Arial" w:hAnsi="Arial" w:cs="Arial"/>
        </w:rPr>
      </w:pPr>
      <w:r w:rsidRPr="00FD1707">
        <w:rPr>
          <w:rFonts w:ascii="Arial" w:hAnsi="Arial" w:cs="Arial"/>
          <w:b/>
        </w:rPr>
        <w:t>Close in prayer,</w:t>
      </w:r>
      <w:r w:rsidRPr="00FD1707">
        <w:rPr>
          <w:rFonts w:ascii="Arial" w:hAnsi="Arial" w:cs="Arial"/>
        </w:rPr>
        <w:t xml:space="preserve"> asking that God would use us to bring comfort to the heartbroken.</w:t>
      </w:r>
    </w:p>
    <w:p w:rsidR="00242373" w:rsidRPr="00FD1707" w:rsidRDefault="00242373" w:rsidP="00242373">
      <w:pPr>
        <w:rPr>
          <w:rFonts w:ascii="Arial" w:hAnsi="Arial" w:cs="Arial"/>
          <w:b/>
        </w:rPr>
      </w:pPr>
    </w:p>
    <w:p w:rsidR="00242373" w:rsidRPr="00FD1707" w:rsidRDefault="00242373" w:rsidP="00242373">
      <w:pPr>
        <w:numPr>
          <w:ilvl w:val="0"/>
          <w:numId w:val="8"/>
        </w:numPr>
        <w:rPr>
          <w:rFonts w:ascii="Arial" w:hAnsi="Arial" w:cs="Arial"/>
          <w:b/>
        </w:rPr>
      </w:pPr>
      <w:r w:rsidRPr="00FD1707">
        <w:rPr>
          <w:rFonts w:ascii="Arial" w:hAnsi="Arial" w:cs="Arial"/>
          <w:b/>
        </w:rPr>
        <w:t>Optional Method – A Contrarian View</w:t>
      </w:r>
    </w:p>
    <w:p w:rsidR="00242373" w:rsidRPr="00FD1707" w:rsidRDefault="00242373" w:rsidP="00242373">
      <w:pPr>
        <w:rPr>
          <w:rFonts w:ascii="Arial" w:hAnsi="Arial" w:cs="Arial"/>
          <w:b/>
        </w:rPr>
      </w:pPr>
    </w:p>
    <w:p w:rsidR="00242373" w:rsidRPr="00FD1707" w:rsidRDefault="00242373" w:rsidP="00242373">
      <w:pPr>
        <w:ind w:left="1080"/>
        <w:rPr>
          <w:rFonts w:ascii="Arial" w:hAnsi="Arial" w:cs="Arial"/>
        </w:rPr>
      </w:pPr>
      <w:r w:rsidRPr="00FD1707">
        <w:rPr>
          <w:rFonts w:ascii="Arial" w:hAnsi="Arial" w:cs="Arial"/>
          <w:b/>
        </w:rPr>
        <w:t>S</w:t>
      </w:r>
      <w:r w:rsidR="002F3618">
        <w:rPr>
          <w:rFonts w:ascii="Arial" w:hAnsi="Arial" w:cs="Arial"/>
          <w:b/>
        </w:rPr>
        <w:t>tate</w:t>
      </w:r>
      <w:r w:rsidRPr="00FD1707">
        <w:rPr>
          <w:rFonts w:ascii="Arial" w:hAnsi="Arial" w:cs="Arial"/>
          <w:b/>
        </w:rPr>
        <w:t xml:space="preserve"> – </w:t>
      </w:r>
      <w:r w:rsidRPr="00FD1707">
        <w:rPr>
          <w:rFonts w:ascii="Arial" w:hAnsi="Arial" w:cs="Arial"/>
        </w:rPr>
        <w:t xml:space="preserve">Non-believers today will say, “It is not possible for a heartbroken person to be happy.  Avoid grief and pain at all costs!”  Jesus, on the other hand, preaches a view contrary to that of the world.  He says that true happiness comes from a radical change in the way we think.  If we are to know and fully appreciate </w:t>
      </w:r>
      <w:proofErr w:type="gramStart"/>
      <w:r w:rsidRPr="00FD1707">
        <w:rPr>
          <w:rFonts w:ascii="Arial" w:hAnsi="Arial" w:cs="Arial"/>
        </w:rPr>
        <w:t>comfort</w:t>
      </w:r>
      <w:proofErr w:type="gramEnd"/>
      <w:r w:rsidRPr="00FD1707">
        <w:rPr>
          <w:rFonts w:ascii="Arial" w:hAnsi="Arial" w:cs="Arial"/>
        </w:rPr>
        <w:t xml:space="preserve"> we must also understand mourning.</w:t>
      </w:r>
    </w:p>
    <w:p w:rsidR="00242373" w:rsidRPr="00FD1707" w:rsidRDefault="00242373" w:rsidP="00242373">
      <w:pPr>
        <w:ind w:left="1080"/>
        <w:rPr>
          <w:rFonts w:ascii="Arial" w:hAnsi="Arial" w:cs="Arial"/>
        </w:rPr>
      </w:pPr>
    </w:p>
    <w:p w:rsidR="00242373" w:rsidRPr="00FD1707" w:rsidRDefault="00242373" w:rsidP="00242373">
      <w:pPr>
        <w:ind w:left="1080"/>
        <w:rPr>
          <w:rFonts w:ascii="Arial" w:hAnsi="Arial" w:cs="Arial"/>
        </w:rPr>
      </w:pPr>
      <w:r w:rsidRPr="00FD1707">
        <w:rPr>
          <w:rFonts w:ascii="Arial" w:hAnsi="Arial" w:cs="Arial"/>
          <w:b/>
        </w:rPr>
        <w:t xml:space="preserve">Ask </w:t>
      </w:r>
      <w:r w:rsidRPr="00FD1707">
        <w:rPr>
          <w:rFonts w:ascii="Arial" w:hAnsi="Arial" w:cs="Arial"/>
        </w:rPr>
        <w:t>God right now to reveal to you those things in your life that are not pleasing to him.  Think about those things.  Think about how they hurt you and how they hurt others.  Mourn and grieve over your sin.  Think about how it has separated you from God and the affect it has had on your relationships.  Remember that Jesus has said that he will be with you through this painful process and provide comfort.</w:t>
      </w:r>
    </w:p>
    <w:p w:rsidR="00242373" w:rsidRPr="00FD1707" w:rsidRDefault="00242373" w:rsidP="00242373">
      <w:pPr>
        <w:ind w:left="1080"/>
        <w:rPr>
          <w:rFonts w:ascii="Arial" w:hAnsi="Arial" w:cs="Arial"/>
          <w:b/>
        </w:rPr>
      </w:pPr>
    </w:p>
    <w:p w:rsidR="00242373" w:rsidRPr="00FD1707" w:rsidRDefault="00242373" w:rsidP="00242373">
      <w:pPr>
        <w:ind w:left="1080"/>
        <w:rPr>
          <w:rFonts w:ascii="Arial" w:hAnsi="Arial" w:cs="Arial"/>
        </w:rPr>
      </w:pPr>
      <w:r w:rsidRPr="00FD1707">
        <w:rPr>
          <w:rFonts w:ascii="Arial" w:hAnsi="Arial" w:cs="Arial"/>
          <w:b/>
        </w:rPr>
        <w:t>Close in prayer,</w:t>
      </w:r>
      <w:r w:rsidRPr="00FD1707">
        <w:rPr>
          <w:rFonts w:ascii="Arial" w:hAnsi="Arial" w:cs="Arial"/>
        </w:rPr>
        <w:t xml:space="preserve"> asking God to help you change those things in your life.</w:t>
      </w:r>
    </w:p>
    <w:p w:rsidR="00242373" w:rsidRPr="00FD1707" w:rsidRDefault="00242373" w:rsidP="00242373">
      <w:pPr>
        <w:ind w:left="1080"/>
        <w:rPr>
          <w:rFonts w:ascii="Arial" w:hAnsi="Arial" w:cs="Arial"/>
        </w:rPr>
      </w:pPr>
    </w:p>
    <w:p w:rsidR="00242373" w:rsidRPr="00FD1707" w:rsidRDefault="00242373" w:rsidP="00242373">
      <w:pPr>
        <w:numPr>
          <w:ilvl w:val="0"/>
          <w:numId w:val="8"/>
        </w:numPr>
        <w:rPr>
          <w:rFonts w:ascii="Arial" w:hAnsi="Arial" w:cs="Arial"/>
          <w:b/>
        </w:rPr>
      </w:pPr>
      <w:r w:rsidRPr="00FD1707">
        <w:rPr>
          <w:rFonts w:ascii="Arial" w:hAnsi="Arial" w:cs="Arial"/>
          <w:b/>
        </w:rPr>
        <w:lastRenderedPageBreak/>
        <w:t>Optional Method – Broken Hearts are Open Hearts</w:t>
      </w:r>
    </w:p>
    <w:p w:rsidR="00242373" w:rsidRPr="00FD1707" w:rsidRDefault="00242373" w:rsidP="00242373">
      <w:pPr>
        <w:rPr>
          <w:rFonts w:ascii="Arial" w:hAnsi="Arial" w:cs="Arial"/>
          <w:b/>
        </w:rPr>
      </w:pPr>
    </w:p>
    <w:p w:rsidR="00242373" w:rsidRPr="00FD1707" w:rsidRDefault="00242373" w:rsidP="00242373">
      <w:pPr>
        <w:ind w:left="1080"/>
        <w:rPr>
          <w:rFonts w:ascii="Arial" w:hAnsi="Arial" w:cs="Arial"/>
        </w:rPr>
      </w:pPr>
      <w:r w:rsidRPr="00FD1707">
        <w:rPr>
          <w:rFonts w:ascii="Arial" w:hAnsi="Arial" w:cs="Arial"/>
          <w:b/>
        </w:rPr>
        <w:t>S</w:t>
      </w:r>
      <w:r w:rsidR="002F3618">
        <w:rPr>
          <w:rFonts w:ascii="Arial" w:hAnsi="Arial" w:cs="Arial"/>
          <w:b/>
        </w:rPr>
        <w:t>tate</w:t>
      </w:r>
      <w:r w:rsidRPr="00FD1707">
        <w:rPr>
          <w:rFonts w:ascii="Arial" w:hAnsi="Arial" w:cs="Arial"/>
          <w:b/>
        </w:rPr>
        <w:t xml:space="preserve"> – </w:t>
      </w:r>
      <w:r w:rsidRPr="00FD1707">
        <w:rPr>
          <w:rFonts w:ascii="Arial" w:hAnsi="Arial" w:cs="Arial"/>
        </w:rPr>
        <w:t xml:space="preserve">On John Piper’s </w:t>
      </w:r>
      <w:r w:rsidRPr="00FD1707">
        <w:rPr>
          <w:rFonts w:ascii="Arial" w:hAnsi="Arial" w:cs="Arial"/>
          <w:i/>
        </w:rPr>
        <w:t>Desiring God</w:t>
      </w:r>
      <w:r w:rsidRPr="00FD1707">
        <w:rPr>
          <w:rFonts w:ascii="Arial" w:hAnsi="Arial" w:cs="Arial"/>
        </w:rPr>
        <w:t xml:space="preserve"> website, guest contributor Rachel Coulter reminds readers that Charles Spurgeon said, “There are many sorts of broken hearts and Christ is good at healing them all.”  Rachel goes on to say:</w:t>
      </w:r>
    </w:p>
    <w:p w:rsidR="00242373" w:rsidRPr="00FD1707" w:rsidRDefault="00242373" w:rsidP="00242373">
      <w:pPr>
        <w:ind w:left="1080"/>
        <w:rPr>
          <w:rFonts w:ascii="Arial" w:hAnsi="Arial" w:cs="Arial"/>
        </w:rPr>
      </w:pPr>
    </w:p>
    <w:p w:rsidR="00242373" w:rsidRPr="002F3618" w:rsidRDefault="00242373" w:rsidP="002F3618">
      <w:pPr>
        <w:shd w:val="clear" w:color="auto" w:fill="FFFFFF"/>
        <w:ind w:left="1440"/>
        <w:textAlignment w:val="baseline"/>
        <w:rPr>
          <w:rFonts w:ascii="Arial" w:eastAsia="Times New Roman" w:hAnsi="Arial" w:cs="Arial"/>
        </w:rPr>
      </w:pPr>
      <w:r w:rsidRPr="002F3618">
        <w:rPr>
          <w:rFonts w:ascii="Arial" w:eastAsia="Times New Roman" w:hAnsi="Arial" w:cs="Arial"/>
        </w:rPr>
        <w:t>Imagine your heart is failing and you require a very risky open-heart surgery.  At the hospital, there are several doctors who claim to be proficient at this surgery, but only one has a spotless record – nothing has ever gone wrong with his procedures.  Everything he does is perfect.</w:t>
      </w:r>
    </w:p>
    <w:p w:rsidR="00242373" w:rsidRPr="002F3618" w:rsidRDefault="00242373" w:rsidP="002F3618">
      <w:pPr>
        <w:shd w:val="clear" w:color="auto" w:fill="FFFFFF"/>
        <w:ind w:left="1440"/>
        <w:textAlignment w:val="baseline"/>
        <w:rPr>
          <w:rFonts w:ascii="Arial" w:eastAsia="Times New Roman" w:hAnsi="Arial" w:cs="Arial"/>
        </w:rPr>
      </w:pPr>
    </w:p>
    <w:p w:rsidR="00242373" w:rsidRPr="002F3618" w:rsidRDefault="00242373" w:rsidP="002F3618">
      <w:pPr>
        <w:shd w:val="clear" w:color="auto" w:fill="FFFFFF"/>
        <w:ind w:left="1440"/>
        <w:textAlignment w:val="baseline"/>
        <w:rPr>
          <w:rFonts w:ascii="Arial" w:eastAsia="Times New Roman" w:hAnsi="Arial" w:cs="Arial"/>
        </w:rPr>
      </w:pPr>
      <w:r w:rsidRPr="002F3618">
        <w:rPr>
          <w:rFonts w:ascii="Arial" w:eastAsia="Times New Roman" w:hAnsi="Arial" w:cs="Arial"/>
        </w:rPr>
        <w:t>Would you then choose a doctor with lesser experience, or a poorer record?  Not if you value your life.</w:t>
      </w:r>
    </w:p>
    <w:p w:rsidR="00242373" w:rsidRPr="002F3618" w:rsidRDefault="00242373" w:rsidP="002F3618">
      <w:pPr>
        <w:shd w:val="clear" w:color="auto" w:fill="FFFFFF"/>
        <w:ind w:left="1440"/>
        <w:textAlignment w:val="baseline"/>
        <w:rPr>
          <w:rFonts w:ascii="Arial" w:eastAsia="Times New Roman" w:hAnsi="Arial" w:cs="Arial"/>
        </w:rPr>
      </w:pPr>
    </w:p>
    <w:p w:rsidR="00242373" w:rsidRPr="002F3618" w:rsidRDefault="00242373" w:rsidP="002F3618">
      <w:pPr>
        <w:shd w:val="clear" w:color="auto" w:fill="FFFFFF"/>
        <w:ind w:left="1440"/>
        <w:textAlignment w:val="baseline"/>
        <w:rPr>
          <w:rFonts w:ascii="Arial" w:eastAsia="Times New Roman" w:hAnsi="Arial" w:cs="Arial"/>
        </w:rPr>
      </w:pPr>
      <w:r w:rsidRPr="002F3618">
        <w:rPr>
          <w:rFonts w:ascii="Arial" w:eastAsia="Times New Roman" w:hAnsi="Arial" w:cs="Arial"/>
        </w:rPr>
        <w:t>God is the only Physician who can fully heal a broken heart, and he has never failed in his ability to heal.  Sarai, David, and Hosea all suffered broken hearts for different reasons – a barren womb, a shameful trail of sin, unrequited love – and God healed them all.  A broken heart is an open heart, and an open heart is vulnerable.  In this time of vulnerability, let him be your refuge.  Let him fill you with healing through the singing, praying, and teaching of your church family.</w:t>
      </w:r>
    </w:p>
    <w:p w:rsidR="00242373" w:rsidRPr="00FD1707" w:rsidRDefault="00242373" w:rsidP="00242373">
      <w:pPr>
        <w:ind w:left="1080"/>
        <w:rPr>
          <w:rFonts w:ascii="Arial" w:hAnsi="Arial" w:cs="Arial"/>
        </w:rPr>
      </w:pPr>
    </w:p>
    <w:p w:rsidR="00242373" w:rsidRPr="00FD1707" w:rsidRDefault="00242373" w:rsidP="00242373">
      <w:pPr>
        <w:ind w:left="1080"/>
        <w:rPr>
          <w:rFonts w:ascii="Arial" w:hAnsi="Arial" w:cs="Arial"/>
        </w:rPr>
      </w:pPr>
      <w:r w:rsidRPr="00FD1707">
        <w:rPr>
          <w:rFonts w:ascii="Arial" w:hAnsi="Arial" w:cs="Arial"/>
          <w:b/>
        </w:rPr>
        <w:t xml:space="preserve">Ask – </w:t>
      </w:r>
      <w:r w:rsidRPr="00FD1707">
        <w:rPr>
          <w:rFonts w:ascii="Arial" w:hAnsi="Arial" w:cs="Arial"/>
        </w:rPr>
        <w:t>Are you brokenhearted?  What circumstance of life has broken your heart?  Jesus stands ready to comfort.  Will you call on him?</w:t>
      </w:r>
    </w:p>
    <w:p w:rsidR="00242373" w:rsidRPr="00FD1707" w:rsidRDefault="00242373" w:rsidP="00242373">
      <w:pPr>
        <w:ind w:left="1080"/>
        <w:rPr>
          <w:rFonts w:ascii="Arial" w:hAnsi="Arial" w:cs="Arial"/>
        </w:rPr>
      </w:pPr>
    </w:p>
    <w:p w:rsidR="00242373" w:rsidRPr="00FD1707" w:rsidRDefault="00242373" w:rsidP="00242373">
      <w:pPr>
        <w:ind w:left="1080"/>
        <w:rPr>
          <w:rFonts w:ascii="Arial" w:hAnsi="Arial" w:cs="Arial"/>
        </w:rPr>
      </w:pPr>
      <w:r w:rsidRPr="00FD1707">
        <w:rPr>
          <w:rFonts w:ascii="Arial" w:hAnsi="Arial" w:cs="Arial"/>
          <w:b/>
        </w:rPr>
        <w:t>Close the session</w:t>
      </w:r>
      <w:r w:rsidRPr="00FD1707">
        <w:rPr>
          <w:rFonts w:ascii="Arial" w:hAnsi="Arial" w:cs="Arial"/>
        </w:rPr>
        <w:t xml:space="preserve"> with a brief silent prayer.</w:t>
      </w:r>
    </w:p>
    <w:p w:rsidR="00242373" w:rsidRPr="00FD1707" w:rsidRDefault="00242373" w:rsidP="00242373">
      <w:pPr>
        <w:rPr>
          <w:rFonts w:ascii="Arial" w:hAnsi="Arial" w:cs="Arial"/>
          <w:b/>
        </w:rPr>
      </w:pPr>
    </w:p>
    <w:p w:rsidR="00242373" w:rsidRPr="00FD1707" w:rsidRDefault="00242373" w:rsidP="00242373">
      <w:pPr>
        <w:numPr>
          <w:ilvl w:val="0"/>
          <w:numId w:val="8"/>
        </w:numPr>
        <w:rPr>
          <w:rFonts w:ascii="Arial" w:hAnsi="Arial" w:cs="Arial"/>
          <w:b/>
        </w:rPr>
      </w:pPr>
      <w:r w:rsidRPr="00FD1707">
        <w:rPr>
          <w:rFonts w:ascii="Arial" w:hAnsi="Arial" w:cs="Arial"/>
          <w:b/>
        </w:rPr>
        <w:t>Optional Method – Jesus Reads from Isaiah</w:t>
      </w:r>
    </w:p>
    <w:p w:rsidR="00242373" w:rsidRPr="00FD1707" w:rsidRDefault="00242373" w:rsidP="00242373">
      <w:pPr>
        <w:rPr>
          <w:rFonts w:ascii="Arial" w:hAnsi="Arial" w:cs="Arial"/>
          <w:b/>
        </w:rPr>
      </w:pPr>
    </w:p>
    <w:p w:rsidR="00242373" w:rsidRPr="00FD1707" w:rsidRDefault="00242373" w:rsidP="00242373">
      <w:pPr>
        <w:ind w:left="1080"/>
        <w:rPr>
          <w:rFonts w:ascii="Arial" w:hAnsi="Arial" w:cs="Arial"/>
        </w:rPr>
      </w:pPr>
      <w:r w:rsidRPr="00FD1707">
        <w:rPr>
          <w:rFonts w:ascii="Arial" w:hAnsi="Arial" w:cs="Arial"/>
          <w:b/>
        </w:rPr>
        <w:t xml:space="preserve">Ask </w:t>
      </w:r>
      <w:r w:rsidRPr="00FD1707">
        <w:rPr>
          <w:rFonts w:ascii="Arial" w:hAnsi="Arial" w:cs="Arial"/>
        </w:rPr>
        <w:t>a member of your class to read Luke 4:14-21 aloud.</w:t>
      </w:r>
    </w:p>
    <w:p w:rsidR="00242373" w:rsidRPr="00FD1707" w:rsidRDefault="00242373" w:rsidP="00242373">
      <w:pPr>
        <w:ind w:left="1080"/>
        <w:rPr>
          <w:rFonts w:ascii="Arial" w:hAnsi="Arial" w:cs="Arial"/>
        </w:rPr>
      </w:pPr>
    </w:p>
    <w:p w:rsidR="00242373" w:rsidRPr="00FD1707" w:rsidRDefault="00242373" w:rsidP="00242373">
      <w:pPr>
        <w:ind w:left="1080"/>
        <w:rPr>
          <w:rFonts w:ascii="Arial" w:hAnsi="Arial" w:cs="Arial"/>
        </w:rPr>
      </w:pPr>
      <w:r w:rsidRPr="00FD1707">
        <w:rPr>
          <w:rFonts w:ascii="Arial" w:hAnsi="Arial" w:cs="Arial"/>
          <w:b/>
        </w:rPr>
        <w:t>S</w:t>
      </w:r>
      <w:r w:rsidR="002F3618">
        <w:rPr>
          <w:rFonts w:ascii="Arial" w:hAnsi="Arial" w:cs="Arial"/>
          <w:b/>
        </w:rPr>
        <w:t>tate</w:t>
      </w:r>
      <w:r w:rsidRPr="00FD1707">
        <w:rPr>
          <w:rFonts w:ascii="Arial" w:hAnsi="Arial" w:cs="Arial"/>
          <w:b/>
        </w:rPr>
        <w:t xml:space="preserve"> –</w:t>
      </w:r>
      <w:r w:rsidRPr="00FD1707">
        <w:rPr>
          <w:rFonts w:ascii="Arial" w:hAnsi="Arial" w:cs="Arial"/>
        </w:rPr>
        <w:t xml:space="preserve"> Jesus returned to his hometown of Nazareth.  He attended synagogue, as he was accustomed to do, and he was asked to read.</w:t>
      </w:r>
    </w:p>
    <w:p w:rsidR="00242373" w:rsidRPr="00FD1707" w:rsidRDefault="00242373" w:rsidP="00242373">
      <w:pPr>
        <w:ind w:left="1080"/>
        <w:rPr>
          <w:rFonts w:ascii="Arial" w:hAnsi="Arial" w:cs="Arial"/>
        </w:rPr>
      </w:pPr>
    </w:p>
    <w:p w:rsidR="00242373" w:rsidRPr="00FD1707" w:rsidRDefault="00242373" w:rsidP="00242373">
      <w:pPr>
        <w:ind w:left="1080"/>
        <w:rPr>
          <w:rFonts w:ascii="Arial" w:hAnsi="Arial" w:cs="Arial"/>
        </w:rPr>
      </w:pPr>
      <w:r w:rsidRPr="00FD1707">
        <w:rPr>
          <w:rFonts w:ascii="Arial" w:hAnsi="Arial" w:cs="Arial"/>
          <w:b/>
        </w:rPr>
        <w:t>Ask –</w:t>
      </w:r>
      <w:r w:rsidRPr="00FD1707">
        <w:rPr>
          <w:rFonts w:ascii="Arial" w:hAnsi="Arial" w:cs="Arial"/>
        </w:rPr>
        <w:t xml:space="preserve"> What passage did he choose?  What motivated him to choose these verses?  What comment did he make after he had finished reading?  How is Jesus the fulfilment of these verses?  As followers of Jesus, do you and I have a responsibility to fulfil Jesus’ mission?  How do you know?  What are some New Testament verses that direct believers to carry on Jesus’ mission?  With these verses in mind, what should our class do to carry out Messiah’s ministry?  What should you do?</w:t>
      </w:r>
    </w:p>
    <w:p w:rsidR="00242373" w:rsidRPr="00FD1707" w:rsidRDefault="00242373" w:rsidP="00242373">
      <w:pPr>
        <w:ind w:left="1080"/>
        <w:rPr>
          <w:rFonts w:ascii="Arial" w:hAnsi="Arial" w:cs="Arial"/>
        </w:rPr>
      </w:pPr>
    </w:p>
    <w:p w:rsidR="00242373" w:rsidRPr="00FD1707" w:rsidRDefault="00242373" w:rsidP="00242373">
      <w:pPr>
        <w:ind w:left="1080"/>
        <w:rPr>
          <w:rFonts w:ascii="Arial" w:hAnsi="Arial" w:cs="Arial"/>
        </w:rPr>
      </w:pPr>
      <w:r w:rsidRPr="00FD1707">
        <w:rPr>
          <w:rFonts w:ascii="Arial" w:hAnsi="Arial" w:cs="Arial"/>
          <w:b/>
        </w:rPr>
        <w:t>Close in prayer,</w:t>
      </w:r>
      <w:r w:rsidRPr="00FD1707">
        <w:rPr>
          <w:rFonts w:ascii="Arial" w:hAnsi="Arial" w:cs="Arial"/>
        </w:rPr>
        <w:t xml:space="preserve"> asking that God help us recognize those things that we should do to carry out the ministry of Messiah.</w:t>
      </w:r>
    </w:p>
    <w:p w:rsidR="00242373" w:rsidRPr="00FD1707" w:rsidRDefault="00242373" w:rsidP="00242373">
      <w:pPr>
        <w:jc w:val="center"/>
        <w:rPr>
          <w:rFonts w:ascii="Arial" w:hAnsi="Arial" w:cs="Arial"/>
        </w:rPr>
      </w:pPr>
      <w:r w:rsidRPr="00FD1707">
        <w:rPr>
          <w:rFonts w:ascii="Arial" w:hAnsi="Arial" w:cs="Arial"/>
          <w:lang w:val="en"/>
        </w:rPr>
        <w:br w:type="page"/>
      </w:r>
      <w:r w:rsidRPr="00FD1707">
        <w:rPr>
          <w:rFonts w:ascii="Arial" w:hAnsi="Arial" w:cs="Arial"/>
          <w:lang w:val="en"/>
        </w:rPr>
        <w:lastRenderedPageBreak/>
        <w:t>DISCUSSION GUIDE</w:t>
      </w:r>
    </w:p>
    <w:p w:rsidR="00242373" w:rsidRPr="00FD1707" w:rsidRDefault="00242373" w:rsidP="00242373">
      <w:pPr>
        <w:pStyle w:val="text"/>
        <w:spacing w:before="0" w:beforeAutospacing="0" w:after="0" w:afterAutospacing="0"/>
        <w:jc w:val="center"/>
        <w:rPr>
          <w:rFonts w:ascii="Arial" w:hAnsi="Arial" w:cs="Arial"/>
          <w:sz w:val="24"/>
          <w:szCs w:val="24"/>
          <w:lang w:val="en"/>
        </w:rPr>
      </w:pPr>
      <w:r w:rsidRPr="00FD1707">
        <w:rPr>
          <w:rFonts w:ascii="Arial" w:hAnsi="Arial" w:cs="Arial"/>
          <w:sz w:val="24"/>
          <w:szCs w:val="24"/>
          <w:lang w:val="en"/>
        </w:rPr>
        <w:t>Teacher Copy</w:t>
      </w:r>
    </w:p>
    <w:p w:rsidR="00242373" w:rsidRPr="00FD1707" w:rsidRDefault="00242373" w:rsidP="00242373">
      <w:pPr>
        <w:pStyle w:val="text"/>
        <w:spacing w:before="0" w:beforeAutospacing="0" w:after="0" w:afterAutospacing="0"/>
        <w:jc w:val="center"/>
        <w:rPr>
          <w:rFonts w:ascii="Arial" w:hAnsi="Arial" w:cs="Arial"/>
          <w:sz w:val="24"/>
          <w:szCs w:val="24"/>
          <w:lang w:val="en"/>
        </w:rPr>
      </w:pPr>
    </w:p>
    <w:p w:rsidR="00242373" w:rsidRPr="00FD1707" w:rsidRDefault="00242373" w:rsidP="00242373">
      <w:pPr>
        <w:numPr>
          <w:ilvl w:val="0"/>
          <w:numId w:val="5"/>
        </w:numPr>
        <w:rPr>
          <w:rFonts w:ascii="Arial" w:hAnsi="Arial" w:cs="Arial"/>
        </w:rPr>
      </w:pPr>
      <w:r w:rsidRPr="00FD1707">
        <w:rPr>
          <w:rFonts w:ascii="Arial" w:hAnsi="Arial" w:cs="Arial"/>
        </w:rPr>
        <w:t>Who will be blessed?  (Matthew 5:4)</w:t>
      </w:r>
    </w:p>
    <w:p w:rsidR="00242373" w:rsidRPr="00FD1707" w:rsidRDefault="00242373" w:rsidP="00242373">
      <w:pPr>
        <w:ind w:left="720"/>
        <w:rPr>
          <w:rFonts w:ascii="Arial" w:hAnsi="Arial" w:cs="Arial"/>
          <w:b/>
        </w:rPr>
      </w:pPr>
      <w:r w:rsidRPr="00FD1707">
        <w:rPr>
          <w:rFonts w:ascii="Arial" w:hAnsi="Arial" w:cs="Arial"/>
          <w:b/>
        </w:rPr>
        <w:t>[Jesus says that those who mourn will be blessed.]</w:t>
      </w:r>
    </w:p>
    <w:p w:rsidR="00242373" w:rsidRPr="00FD1707" w:rsidRDefault="00242373" w:rsidP="00242373">
      <w:pPr>
        <w:tabs>
          <w:tab w:val="left" w:pos="240"/>
        </w:tabs>
        <w:ind w:left="274" w:firstLine="720"/>
        <w:rPr>
          <w:rFonts w:ascii="Arial" w:hAnsi="Arial" w:cs="Arial"/>
          <w:b/>
        </w:rPr>
      </w:pPr>
    </w:p>
    <w:p w:rsidR="00242373" w:rsidRPr="00FD1707" w:rsidRDefault="00242373" w:rsidP="00242373">
      <w:pPr>
        <w:numPr>
          <w:ilvl w:val="0"/>
          <w:numId w:val="5"/>
        </w:numPr>
        <w:rPr>
          <w:rFonts w:ascii="Arial" w:hAnsi="Arial" w:cs="Arial"/>
        </w:rPr>
      </w:pPr>
      <w:r w:rsidRPr="00FD1707">
        <w:rPr>
          <w:rFonts w:ascii="Arial" w:hAnsi="Arial" w:cs="Arial"/>
        </w:rPr>
        <w:t>What does “mourn” mean?  Do we only mourn over the death of a loved one?  What are other things that cause us to mourn?</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t xml:space="preserve">This verse </w:t>
      </w:r>
      <w:proofErr w:type="gramStart"/>
      <w:r w:rsidRPr="00FD1707">
        <w:rPr>
          <w:rFonts w:ascii="Arial" w:hAnsi="Arial" w:cs="Arial"/>
        </w:rPr>
        <w:t>really says</w:t>
      </w:r>
      <w:proofErr w:type="gramEnd"/>
      <w:r w:rsidRPr="00FD1707">
        <w:rPr>
          <w:rFonts w:ascii="Arial" w:hAnsi="Arial" w:cs="Arial"/>
        </w:rPr>
        <w:t>, “Happy are the heartbroken.”  How can the broken hearted possibly be happy?</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t>How will those who mourn be blessed?  (Matthew 5:4)</w:t>
      </w:r>
    </w:p>
    <w:p w:rsidR="00242373" w:rsidRPr="00FD1707" w:rsidRDefault="00242373" w:rsidP="00242373">
      <w:pPr>
        <w:ind w:left="720"/>
        <w:rPr>
          <w:rFonts w:ascii="Arial" w:hAnsi="Arial" w:cs="Arial"/>
          <w:b/>
        </w:rPr>
      </w:pPr>
      <w:r w:rsidRPr="00FD1707">
        <w:rPr>
          <w:rFonts w:ascii="Arial" w:hAnsi="Arial" w:cs="Arial"/>
          <w:b/>
        </w:rPr>
        <w:t>[Those who mourn will receive comfort.]</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t>What are some things in our world that break your heart?</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t>What would a non-Christian say about Matthew 5:4?</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t>What qualified the prophet to perform his ministry?  (Isaiah 61:1)</w:t>
      </w:r>
    </w:p>
    <w:p w:rsidR="00242373" w:rsidRPr="00FD1707" w:rsidRDefault="00242373" w:rsidP="00242373">
      <w:pPr>
        <w:tabs>
          <w:tab w:val="left" w:pos="240"/>
        </w:tabs>
        <w:ind w:left="720"/>
        <w:rPr>
          <w:rFonts w:ascii="Arial" w:hAnsi="Arial" w:cs="Arial"/>
          <w:b/>
          <w:bCs/>
        </w:rPr>
      </w:pPr>
      <w:r w:rsidRPr="00FD1707">
        <w:rPr>
          <w:rFonts w:ascii="Arial" w:hAnsi="Arial" w:cs="Arial"/>
          <w:b/>
          <w:bCs/>
        </w:rPr>
        <w:t>[The prophet is qualified to perform his ministry because the Spirit of the Lord was upon him.]</w:t>
      </w:r>
    </w:p>
    <w:p w:rsidR="00242373" w:rsidRPr="00FD1707" w:rsidRDefault="00242373" w:rsidP="00242373">
      <w:pPr>
        <w:tabs>
          <w:tab w:val="left" w:pos="240"/>
        </w:tabs>
        <w:ind w:left="274" w:firstLine="720"/>
        <w:rPr>
          <w:rFonts w:ascii="Arial" w:hAnsi="Arial" w:cs="Arial"/>
          <w:b/>
          <w:bCs/>
        </w:rPr>
      </w:pPr>
    </w:p>
    <w:p w:rsidR="00242373" w:rsidRPr="00FD1707" w:rsidRDefault="00242373" w:rsidP="00242373">
      <w:pPr>
        <w:numPr>
          <w:ilvl w:val="0"/>
          <w:numId w:val="5"/>
        </w:numPr>
        <w:rPr>
          <w:rFonts w:ascii="Arial" w:hAnsi="Arial" w:cs="Arial"/>
        </w:rPr>
      </w:pPr>
      <w:r w:rsidRPr="00FD1707">
        <w:rPr>
          <w:rFonts w:ascii="Arial" w:hAnsi="Arial" w:cs="Arial"/>
        </w:rPr>
        <w:t>What personal qualities are a part of the life of a person who has the Spirit of the Lord?  Who do you know who is blessed with the Spirit of the Lord?  Is it possible for the Spirit of the Lord to be on you?</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t>What specific things did the redemptive mission of the prophet include?  (Isaiah 61:1-3)</w:t>
      </w:r>
    </w:p>
    <w:p w:rsidR="002F3618" w:rsidRDefault="00242373" w:rsidP="00242373">
      <w:pPr>
        <w:ind w:left="720"/>
        <w:rPr>
          <w:rFonts w:ascii="Arial" w:hAnsi="Arial" w:cs="Arial"/>
          <w:b/>
        </w:rPr>
      </w:pPr>
      <w:r w:rsidRPr="00FD1707">
        <w:rPr>
          <w:rFonts w:ascii="Arial" w:hAnsi="Arial" w:cs="Arial"/>
          <w:b/>
        </w:rPr>
        <w:t>The redemptive mission of the prophet included</w:t>
      </w:r>
      <w:r w:rsidR="002F3618">
        <w:rPr>
          <w:rFonts w:ascii="Arial" w:hAnsi="Arial" w:cs="Arial"/>
          <w:b/>
        </w:rPr>
        <w:t>:</w:t>
      </w:r>
    </w:p>
    <w:p w:rsidR="002F3618" w:rsidRPr="002F3618" w:rsidRDefault="002F3618" w:rsidP="002F3618">
      <w:pPr>
        <w:pStyle w:val="ListParagraph"/>
        <w:numPr>
          <w:ilvl w:val="1"/>
          <w:numId w:val="5"/>
        </w:numPr>
        <w:rPr>
          <w:rFonts w:ascii="Arial" w:hAnsi="Arial" w:cs="Arial"/>
          <w:b/>
          <w:u w:val="single"/>
        </w:rPr>
      </w:pPr>
      <w:r w:rsidRPr="002F3618">
        <w:rPr>
          <w:rFonts w:ascii="Arial" w:hAnsi="Arial" w:cs="Arial"/>
          <w:b/>
          <w:u w:val="single"/>
        </w:rPr>
        <w:t>P</w:t>
      </w:r>
      <w:r w:rsidR="00242373" w:rsidRPr="002F3618">
        <w:rPr>
          <w:rFonts w:ascii="Arial" w:hAnsi="Arial" w:cs="Arial"/>
          <w:b/>
          <w:u w:val="single"/>
        </w:rPr>
        <w:t>reaching good news to the poor</w:t>
      </w:r>
    </w:p>
    <w:p w:rsidR="002F3618" w:rsidRPr="002F3618" w:rsidRDefault="002F3618" w:rsidP="002F3618">
      <w:pPr>
        <w:pStyle w:val="ListParagraph"/>
        <w:numPr>
          <w:ilvl w:val="1"/>
          <w:numId w:val="5"/>
        </w:numPr>
        <w:rPr>
          <w:rFonts w:ascii="Arial" w:hAnsi="Arial" w:cs="Arial"/>
          <w:b/>
          <w:u w:val="single"/>
        </w:rPr>
      </w:pPr>
      <w:r w:rsidRPr="002F3618">
        <w:rPr>
          <w:rFonts w:ascii="Arial" w:hAnsi="Arial" w:cs="Arial"/>
          <w:b/>
          <w:u w:val="single"/>
        </w:rPr>
        <w:t>B</w:t>
      </w:r>
      <w:r w:rsidR="00242373" w:rsidRPr="002F3618">
        <w:rPr>
          <w:rFonts w:ascii="Arial" w:hAnsi="Arial" w:cs="Arial"/>
          <w:b/>
          <w:u w:val="single"/>
        </w:rPr>
        <w:t>inding up the brokenhearted</w:t>
      </w:r>
    </w:p>
    <w:p w:rsidR="002F3618" w:rsidRPr="002F3618" w:rsidRDefault="002F3618" w:rsidP="002F3618">
      <w:pPr>
        <w:pStyle w:val="ListParagraph"/>
        <w:numPr>
          <w:ilvl w:val="1"/>
          <w:numId w:val="5"/>
        </w:numPr>
        <w:rPr>
          <w:rFonts w:ascii="Arial" w:hAnsi="Arial" w:cs="Arial"/>
          <w:b/>
          <w:u w:val="single"/>
        </w:rPr>
      </w:pPr>
      <w:r w:rsidRPr="002F3618">
        <w:rPr>
          <w:rFonts w:ascii="Arial" w:hAnsi="Arial" w:cs="Arial"/>
          <w:b/>
          <w:u w:val="single"/>
        </w:rPr>
        <w:t>P</w:t>
      </w:r>
      <w:r w:rsidR="00242373" w:rsidRPr="002F3618">
        <w:rPr>
          <w:rFonts w:ascii="Arial" w:hAnsi="Arial" w:cs="Arial"/>
          <w:b/>
          <w:u w:val="single"/>
        </w:rPr>
        <w:t>roclaiming liberty for captives and release from darkness for prisoners</w:t>
      </w:r>
    </w:p>
    <w:p w:rsidR="002F3618" w:rsidRPr="002F3618" w:rsidRDefault="002F3618" w:rsidP="002F3618">
      <w:pPr>
        <w:pStyle w:val="ListParagraph"/>
        <w:numPr>
          <w:ilvl w:val="1"/>
          <w:numId w:val="5"/>
        </w:numPr>
        <w:rPr>
          <w:rFonts w:ascii="Arial" w:hAnsi="Arial" w:cs="Arial"/>
          <w:b/>
          <w:u w:val="single"/>
        </w:rPr>
      </w:pPr>
      <w:r w:rsidRPr="002F3618">
        <w:rPr>
          <w:rFonts w:ascii="Arial" w:hAnsi="Arial" w:cs="Arial"/>
          <w:b/>
          <w:u w:val="single"/>
        </w:rPr>
        <w:t>P</w:t>
      </w:r>
      <w:r w:rsidR="00242373" w:rsidRPr="002F3618">
        <w:rPr>
          <w:rFonts w:ascii="Arial" w:hAnsi="Arial" w:cs="Arial"/>
          <w:b/>
          <w:u w:val="single"/>
        </w:rPr>
        <w:t>roclaiming the year of the Lord’s favor</w:t>
      </w:r>
    </w:p>
    <w:p w:rsidR="00242373" w:rsidRPr="002F3618" w:rsidRDefault="002F3618" w:rsidP="002F3618">
      <w:pPr>
        <w:pStyle w:val="ListParagraph"/>
        <w:numPr>
          <w:ilvl w:val="1"/>
          <w:numId w:val="5"/>
        </w:numPr>
        <w:rPr>
          <w:rFonts w:ascii="Arial" w:hAnsi="Arial" w:cs="Arial"/>
          <w:b/>
          <w:u w:val="single"/>
        </w:rPr>
      </w:pPr>
      <w:r w:rsidRPr="002F3618">
        <w:rPr>
          <w:rFonts w:ascii="Arial" w:hAnsi="Arial" w:cs="Arial"/>
          <w:b/>
          <w:u w:val="single"/>
        </w:rPr>
        <w:t>Comfort for mourners</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t>As believers, is this our job?  What are some practical things that we can do to accomplish these tasks?</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t>The prophet promised to exchange good things for bad.  What were these things?  (Isaiah 61:3)</w:t>
      </w:r>
    </w:p>
    <w:p w:rsidR="00242373" w:rsidRPr="00FD1707" w:rsidRDefault="00242373" w:rsidP="00242373">
      <w:pPr>
        <w:ind w:left="720"/>
        <w:rPr>
          <w:rFonts w:ascii="Arial" w:hAnsi="Arial" w:cs="Arial"/>
          <w:b/>
        </w:rPr>
      </w:pPr>
      <w:r w:rsidRPr="00FD1707">
        <w:rPr>
          <w:rFonts w:ascii="Arial" w:hAnsi="Arial" w:cs="Arial"/>
          <w:b/>
        </w:rPr>
        <w:t>[The Lord’s Anointed promised bestow on those who grieve and mourn a crown of beauty for ashes, the oil of gladness in the place of mourning, and a garment of praise instead of a spirit of despair.]</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lastRenderedPageBreak/>
        <w:t>What words would you use to characterize the people to whom the prophet ministered?  Do these words describe you and me?  How?</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5"/>
        </w:numPr>
        <w:rPr>
          <w:rFonts w:ascii="Arial" w:hAnsi="Arial" w:cs="Arial"/>
        </w:rPr>
      </w:pPr>
      <w:r w:rsidRPr="00FD1707">
        <w:rPr>
          <w:rFonts w:ascii="Arial" w:hAnsi="Arial" w:cs="Arial"/>
        </w:rPr>
        <w:t>What will these people be called?  (Isaiah 61:3)</w:t>
      </w:r>
    </w:p>
    <w:p w:rsidR="00242373" w:rsidRPr="00FD1707" w:rsidRDefault="00242373" w:rsidP="00242373">
      <w:pPr>
        <w:tabs>
          <w:tab w:val="left" w:pos="240"/>
        </w:tabs>
        <w:ind w:left="720"/>
        <w:rPr>
          <w:rFonts w:ascii="Arial" w:hAnsi="Arial" w:cs="Arial"/>
          <w:b/>
        </w:rPr>
      </w:pPr>
      <w:r w:rsidRPr="00FD1707">
        <w:rPr>
          <w:rFonts w:ascii="Arial" w:hAnsi="Arial" w:cs="Arial"/>
          <w:b/>
        </w:rPr>
        <w:t>[These people will be called “oaks of righteousness.”]</w:t>
      </w:r>
    </w:p>
    <w:p w:rsidR="00242373" w:rsidRPr="00FD1707" w:rsidRDefault="00242373" w:rsidP="00242373">
      <w:pPr>
        <w:pStyle w:val="BodyText3"/>
        <w:tabs>
          <w:tab w:val="left" w:pos="360"/>
        </w:tabs>
        <w:spacing w:after="0"/>
        <w:rPr>
          <w:rFonts w:ascii="Arial" w:hAnsi="Arial" w:cs="Arial"/>
          <w:sz w:val="24"/>
          <w:szCs w:val="24"/>
        </w:rPr>
      </w:pPr>
    </w:p>
    <w:p w:rsidR="00242373" w:rsidRPr="00FD1707" w:rsidRDefault="00242373" w:rsidP="00242373">
      <w:pPr>
        <w:jc w:val="center"/>
        <w:rPr>
          <w:rFonts w:ascii="Arial" w:hAnsi="Arial" w:cs="Arial"/>
        </w:rPr>
      </w:pPr>
      <w:r w:rsidRPr="00FD1707">
        <w:rPr>
          <w:rFonts w:ascii="Arial" w:hAnsi="Arial" w:cs="Arial"/>
          <w:lang w:val="en"/>
        </w:rPr>
        <w:br w:type="page"/>
      </w:r>
      <w:r w:rsidRPr="00FD1707">
        <w:rPr>
          <w:rFonts w:ascii="Arial" w:hAnsi="Arial" w:cs="Arial"/>
          <w:lang w:val="en"/>
        </w:rPr>
        <w:lastRenderedPageBreak/>
        <w:t>DISCUSSION GUIDE</w:t>
      </w:r>
    </w:p>
    <w:p w:rsidR="00242373" w:rsidRPr="00FD1707" w:rsidRDefault="00242373" w:rsidP="00242373">
      <w:pPr>
        <w:pStyle w:val="text"/>
        <w:spacing w:before="0" w:beforeAutospacing="0" w:after="0" w:afterAutospacing="0"/>
        <w:jc w:val="center"/>
        <w:rPr>
          <w:rFonts w:ascii="Arial" w:hAnsi="Arial" w:cs="Arial"/>
          <w:sz w:val="24"/>
          <w:szCs w:val="24"/>
          <w:lang w:val="en"/>
        </w:rPr>
      </w:pPr>
      <w:r w:rsidRPr="00FD1707">
        <w:rPr>
          <w:rFonts w:ascii="Arial" w:hAnsi="Arial" w:cs="Arial"/>
          <w:sz w:val="24"/>
          <w:szCs w:val="24"/>
          <w:lang w:val="en"/>
        </w:rPr>
        <w:t>Student Copy</w:t>
      </w:r>
    </w:p>
    <w:p w:rsidR="00242373" w:rsidRPr="00FD1707" w:rsidRDefault="00242373" w:rsidP="00242373">
      <w:pPr>
        <w:pStyle w:val="text"/>
        <w:spacing w:before="0" w:beforeAutospacing="0" w:after="0" w:afterAutospacing="0"/>
        <w:jc w:val="center"/>
        <w:rPr>
          <w:rFonts w:ascii="Arial" w:hAnsi="Arial" w:cs="Arial"/>
          <w:sz w:val="24"/>
          <w:szCs w:val="24"/>
          <w:lang w:val="en"/>
        </w:rPr>
      </w:pPr>
    </w:p>
    <w:p w:rsidR="00242373" w:rsidRPr="00FD1707" w:rsidRDefault="00242373" w:rsidP="00242373">
      <w:pPr>
        <w:numPr>
          <w:ilvl w:val="0"/>
          <w:numId w:val="6"/>
        </w:numPr>
        <w:rPr>
          <w:rFonts w:ascii="Arial" w:hAnsi="Arial" w:cs="Arial"/>
        </w:rPr>
      </w:pPr>
      <w:r w:rsidRPr="00FD1707">
        <w:rPr>
          <w:rFonts w:ascii="Arial" w:hAnsi="Arial" w:cs="Arial"/>
        </w:rPr>
        <w:t>Who will be blessed?  (Matthew 5:4)</w:t>
      </w:r>
    </w:p>
    <w:p w:rsidR="00242373" w:rsidRPr="00FD1707" w:rsidRDefault="00242373" w:rsidP="00242373">
      <w:pPr>
        <w:tabs>
          <w:tab w:val="left" w:pos="240"/>
        </w:tabs>
        <w:ind w:left="274" w:firstLine="720"/>
        <w:rPr>
          <w:rFonts w:ascii="Arial" w:hAnsi="Arial" w:cs="Arial"/>
          <w:b/>
        </w:rPr>
      </w:pPr>
    </w:p>
    <w:p w:rsidR="00242373" w:rsidRPr="00FD1707" w:rsidRDefault="00242373" w:rsidP="00242373">
      <w:pPr>
        <w:numPr>
          <w:ilvl w:val="0"/>
          <w:numId w:val="6"/>
        </w:numPr>
        <w:rPr>
          <w:rFonts w:ascii="Arial" w:hAnsi="Arial" w:cs="Arial"/>
        </w:rPr>
      </w:pPr>
      <w:r w:rsidRPr="00FD1707">
        <w:rPr>
          <w:rFonts w:ascii="Arial" w:hAnsi="Arial" w:cs="Arial"/>
        </w:rPr>
        <w:t>What does “mourn” mean?  Do we only mourn over the death of a loved one?  What are other things that cause us to mourn?</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 xml:space="preserve">This verse </w:t>
      </w:r>
      <w:proofErr w:type="gramStart"/>
      <w:r w:rsidRPr="00FD1707">
        <w:rPr>
          <w:rFonts w:ascii="Arial" w:hAnsi="Arial" w:cs="Arial"/>
        </w:rPr>
        <w:t>really says</w:t>
      </w:r>
      <w:proofErr w:type="gramEnd"/>
      <w:r w:rsidRPr="00FD1707">
        <w:rPr>
          <w:rFonts w:ascii="Arial" w:hAnsi="Arial" w:cs="Arial"/>
        </w:rPr>
        <w:t>, “Happy are the heartbroken.”  How can the broken hearted possibly be happy?</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How will those who mourn be blessed?  (Matthew 5:4)</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What are some things in our world that break your heart?</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What would a non-Christian say about Matthew 5:4?</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What qualified the prophet to perform his ministry?  (Isaiah 61:1)</w:t>
      </w:r>
    </w:p>
    <w:p w:rsidR="00242373" w:rsidRPr="00FD1707" w:rsidRDefault="00242373" w:rsidP="00242373">
      <w:pPr>
        <w:tabs>
          <w:tab w:val="left" w:pos="240"/>
        </w:tabs>
        <w:ind w:left="274" w:firstLine="720"/>
        <w:rPr>
          <w:rFonts w:ascii="Arial" w:hAnsi="Arial" w:cs="Arial"/>
          <w:b/>
          <w:bCs/>
        </w:rPr>
      </w:pPr>
    </w:p>
    <w:p w:rsidR="00242373" w:rsidRPr="00FD1707" w:rsidRDefault="00242373" w:rsidP="00242373">
      <w:pPr>
        <w:numPr>
          <w:ilvl w:val="0"/>
          <w:numId w:val="6"/>
        </w:numPr>
        <w:rPr>
          <w:rFonts w:ascii="Arial" w:hAnsi="Arial" w:cs="Arial"/>
        </w:rPr>
      </w:pPr>
      <w:r w:rsidRPr="00FD1707">
        <w:rPr>
          <w:rFonts w:ascii="Arial" w:hAnsi="Arial" w:cs="Arial"/>
        </w:rPr>
        <w:t>What personal qualities are a part of the life of a person who has the Spirit of the Lord?  Who do you know who is blessed with the Spirit of the Lord?  Is it possible for the Spirit of the Lord to be on you?</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What specific things did the redemptive mission of the prophet include?  (Isaiah 61:1-3)</w:t>
      </w:r>
    </w:p>
    <w:p w:rsidR="002F3618" w:rsidRDefault="002F3618" w:rsidP="002F3618">
      <w:pPr>
        <w:ind w:left="720"/>
        <w:rPr>
          <w:rFonts w:ascii="Arial" w:hAnsi="Arial" w:cs="Arial"/>
          <w:b/>
        </w:rPr>
      </w:pPr>
      <w:r w:rsidRPr="00FD1707">
        <w:rPr>
          <w:rFonts w:ascii="Arial" w:hAnsi="Arial" w:cs="Arial"/>
          <w:b/>
        </w:rPr>
        <w:t>The redemptive mission of the prophet included</w:t>
      </w:r>
      <w:r>
        <w:rPr>
          <w:rFonts w:ascii="Arial" w:hAnsi="Arial" w:cs="Arial"/>
          <w:b/>
        </w:rPr>
        <w:t>:</w:t>
      </w:r>
    </w:p>
    <w:p w:rsidR="002F3618" w:rsidRPr="002F3618" w:rsidRDefault="002F3618" w:rsidP="002F3618">
      <w:pPr>
        <w:pStyle w:val="ListParagraph"/>
        <w:numPr>
          <w:ilvl w:val="1"/>
          <w:numId w:val="5"/>
        </w:numPr>
        <w:rPr>
          <w:rFonts w:ascii="Arial" w:hAnsi="Arial" w:cs="Arial"/>
          <w:b/>
          <w:u w:val="single"/>
        </w:rPr>
      </w:pP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F3618" w:rsidRPr="002F3618" w:rsidRDefault="002F3618" w:rsidP="002F3618">
      <w:pPr>
        <w:pStyle w:val="ListParagraph"/>
        <w:numPr>
          <w:ilvl w:val="1"/>
          <w:numId w:val="5"/>
        </w:numPr>
        <w:rPr>
          <w:rFonts w:ascii="Arial" w:hAnsi="Arial" w:cs="Arial"/>
          <w:b/>
          <w:u w:val="single"/>
        </w:rPr>
      </w:pP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F3618" w:rsidRPr="002F3618" w:rsidRDefault="002F3618" w:rsidP="002F3618">
      <w:pPr>
        <w:pStyle w:val="ListParagraph"/>
        <w:numPr>
          <w:ilvl w:val="1"/>
          <w:numId w:val="5"/>
        </w:numPr>
        <w:rPr>
          <w:rFonts w:ascii="Arial" w:hAnsi="Arial" w:cs="Arial"/>
          <w:b/>
          <w:u w:val="single"/>
        </w:rPr>
      </w:pP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F3618" w:rsidRPr="002F3618" w:rsidRDefault="002F3618" w:rsidP="002F3618">
      <w:pPr>
        <w:pStyle w:val="ListParagraph"/>
        <w:numPr>
          <w:ilvl w:val="1"/>
          <w:numId w:val="5"/>
        </w:numPr>
        <w:rPr>
          <w:rFonts w:ascii="Arial" w:hAnsi="Arial" w:cs="Arial"/>
          <w:b/>
          <w:u w:val="single"/>
        </w:rPr>
      </w:pP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F3618" w:rsidRPr="002F3618" w:rsidRDefault="002F3618" w:rsidP="002F3618">
      <w:pPr>
        <w:pStyle w:val="ListParagraph"/>
        <w:numPr>
          <w:ilvl w:val="1"/>
          <w:numId w:val="5"/>
        </w:numPr>
        <w:rPr>
          <w:rFonts w:ascii="Arial" w:hAnsi="Arial" w:cs="Arial"/>
          <w:b/>
          <w:u w:val="single"/>
        </w:rPr>
      </w:pPr>
      <w:r>
        <w:rPr>
          <w:rFonts w:ascii="Arial" w:hAnsi="Arial" w:cs="Arial"/>
          <w:b/>
          <w:u w:val="single"/>
        </w:rPr>
        <w:t xml:space="preserv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As believers, is this our job?  What are some practical things that we can do to accomplish these tasks?</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The prophet promised to exchange good things for bad.  What were these things?  (Isaiah 61:3)</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What words would you use to characterize the people to whom the prophet ministered?  Do these words describe you and me?  How?</w:t>
      </w:r>
    </w:p>
    <w:p w:rsidR="00242373" w:rsidRPr="00FD1707" w:rsidRDefault="00242373" w:rsidP="00242373">
      <w:pPr>
        <w:tabs>
          <w:tab w:val="left" w:pos="240"/>
        </w:tabs>
        <w:ind w:left="274" w:firstLine="720"/>
        <w:rPr>
          <w:rFonts w:ascii="Arial" w:hAnsi="Arial" w:cs="Arial"/>
        </w:rPr>
      </w:pPr>
    </w:p>
    <w:p w:rsidR="00242373" w:rsidRPr="00FD1707" w:rsidRDefault="00242373" w:rsidP="00242373">
      <w:pPr>
        <w:numPr>
          <w:ilvl w:val="0"/>
          <w:numId w:val="6"/>
        </w:numPr>
        <w:rPr>
          <w:rFonts w:ascii="Arial" w:hAnsi="Arial" w:cs="Arial"/>
        </w:rPr>
      </w:pPr>
      <w:r w:rsidRPr="00FD1707">
        <w:rPr>
          <w:rFonts w:ascii="Arial" w:hAnsi="Arial" w:cs="Arial"/>
        </w:rPr>
        <w:t>What will these people be called?  (Isaiah 61:3)</w:t>
      </w:r>
    </w:p>
    <w:p w:rsidR="00242373" w:rsidRPr="00FD1707" w:rsidRDefault="00242373" w:rsidP="00242373">
      <w:pPr>
        <w:jc w:val="center"/>
        <w:rPr>
          <w:rFonts w:ascii="Arial" w:hAnsi="Arial" w:cs="Arial"/>
          <w:b/>
          <w:sz w:val="28"/>
          <w:szCs w:val="28"/>
        </w:rPr>
      </w:pPr>
      <w:r w:rsidRPr="00FD1707">
        <w:rPr>
          <w:rFonts w:ascii="Arial" w:hAnsi="Arial" w:cs="Arial"/>
          <w:b/>
          <w:sz w:val="28"/>
          <w:szCs w:val="28"/>
        </w:rPr>
        <w:br w:type="page"/>
      </w:r>
      <w:r w:rsidRPr="00FD1707">
        <w:rPr>
          <w:rFonts w:ascii="Arial" w:hAnsi="Arial" w:cs="Arial"/>
          <w:b/>
          <w:sz w:val="28"/>
          <w:szCs w:val="28"/>
        </w:rPr>
        <w:lastRenderedPageBreak/>
        <w:t>The Ministry of Comfort</w:t>
      </w:r>
    </w:p>
    <w:p w:rsidR="00242373" w:rsidRPr="00FD1707" w:rsidRDefault="00242373" w:rsidP="00242373">
      <w:pPr>
        <w:rPr>
          <w:rFonts w:ascii="Arial" w:hAnsi="Arial" w:cs="Arial"/>
        </w:rPr>
      </w:pPr>
    </w:p>
    <w:p w:rsidR="00242373" w:rsidRPr="00FD1707" w:rsidRDefault="00242373" w:rsidP="00242373">
      <w:pPr>
        <w:rPr>
          <w:rFonts w:ascii="Arial" w:hAnsi="Arial" w:cs="Arial"/>
        </w:rPr>
      </w:pPr>
      <w:r w:rsidRPr="00FD1707">
        <w:rPr>
          <w:rFonts w:ascii="Arial" w:hAnsi="Arial" w:cs="Arial"/>
        </w:rPr>
        <w:t>Imagine for a moment that all we knew about Jesus’ mission to comfort those who mourn was found in Isaiah 61:1-3.  Use the table to review the mission and answer the questions below with Isaiah 61:1-3 in mind.</w:t>
      </w:r>
    </w:p>
    <w:p w:rsidR="00242373" w:rsidRPr="00FD1707" w:rsidRDefault="00242373" w:rsidP="0024237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3858"/>
        <w:gridCol w:w="3869"/>
      </w:tblGrid>
      <w:tr w:rsidR="00242373" w:rsidRPr="00FD1707" w:rsidTr="002C6D67">
        <w:tc>
          <w:tcPr>
            <w:tcW w:w="1638" w:type="dxa"/>
            <w:shd w:val="clear" w:color="auto" w:fill="auto"/>
          </w:tcPr>
          <w:p w:rsidR="00242373" w:rsidRPr="00FD1707" w:rsidRDefault="00242373" w:rsidP="002C6D67">
            <w:pPr>
              <w:spacing w:before="120" w:after="120"/>
              <w:jc w:val="center"/>
              <w:rPr>
                <w:rFonts w:ascii="Arial" w:hAnsi="Arial" w:cs="Arial"/>
                <w:b/>
              </w:rPr>
            </w:pPr>
            <w:r w:rsidRPr="00FD1707">
              <w:rPr>
                <w:rFonts w:ascii="Arial" w:hAnsi="Arial" w:cs="Arial"/>
                <w:b/>
              </w:rPr>
              <w:t>Scripture</w:t>
            </w:r>
          </w:p>
        </w:tc>
        <w:tc>
          <w:tcPr>
            <w:tcW w:w="3969" w:type="dxa"/>
            <w:shd w:val="clear" w:color="auto" w:fill="auto"/>
          </w:tcPr>
          <w:p w:rsidR="00242373" w:rsidRPr="00FD1707" w:rsidRDefault="00242373" w:rsidP="002C6D67">
            <w:pPr>
              <w:spacing w:before="120" w:after="120"/>
              <w:jc w:val="center"/>
              <w:rPr>
                <w:rFonts w:ascii="Arial" w:hAnsi="Arial" w:cs="Arial"/>
                <w:b/>
              </w:rPr>
            </w:pPr>
            <w:r w:rsidRPr="00FD1707">
              <w:rPr>
                <w:rFonts w:ascii="Arial" w:hAnsi="Arial" w:cs="Arial"/>
                <w:b/>
              </w:rPr>
              <w:t>For Whom is the Ministry</w:t>
            </w:r>
          </w:p>
        </w:tc>
        <w:tc>
          <w:tcPr>
            <w:tcW w:w="3969" w:type="dxa"/>
            <w:shd w:val="clear" w:color="auto" w:fill="auto"/>
          </w:tcPr>
          <w:p w:rsidR="00242373" w:rsidRPr="00FD1707" w:rsidRDefault="00242373" w:rsidP="002C6D67">
            <w:pPr>
              <w:spacing w:before="120" w:after="120"/>
              <w:jc w:val="center"/>
              <w:rPr>
                <w:rFonts w:ascii="Arial" w:hAnsi="Arial" w:cs="Arial"/>
                <w:b/>
              </w:rPr>
            </w:pPr>
            <w:r w:rsidRPr="00FD1707">
              <w:rPr>
                <w:rFonts w:ascii="Arial" w:hAnsi="Arial" w:cs="Arial"/>
                <w:b/>
              </w:rPr>
              <w:t>What Ministry is Performed</w:t>
            </w:r>
          </w:p>
        </w:tc>
      </w:tr>
      <w:tr w:rsidR="00242373" w:rsidRPr="00FD1707" w:rsidTr="002C6D67">
        <w:tc>
          <w:tcPr>
            <w:tcW w:w="1638" w:type="dxa"/>
            <w:shd w:val="clear" w:color="auto" w:fill="auto"/>
          </w:tcPr>
          <w:p w:rsidR="00242373" w:rsidRPr="00FD1707" w:rsidRDefault="00242373" w:rsidP="002C6D67">
            <w:pPr>
              <w:spacing w:before="720" w:after="720"/>
              <w:rPr>
                <w:rFonts w:ascii="Arial" w:hAnsi="Arial" w:cs="Arial"/>
              </w:rPr>
            </w:pPr>
            <w:r w:rsidRPr="00FD1707">
              <w:rPr>
                <w:rFonts w:ascii="Arial" w:hAnsi="Arial" w:cs="Arial"/>
              </w:rPr>
              <w:t>Isaiah 61:1</w:t>
            </w:r>
          </w:p>
        </w:tc>
        <w:tc>
          <w:tcPr>
            <w:tcW w:w="3969" w:type="dxa"/>
            <w:shd w:val="clear" w:color="auto" w:fill="auto"/>
          </w:tcPr>
          <w:p w:rsidR="00242373" w:rsidRPr="00FD1707" w:rsidRDefault="00242373" w:rsidP="002C6D67">
            <w:pPr>
              <w:spacing w:before="720" w:after="720"/>
              <w:rPr>
                <w:rFonts w:ascii="Arial" w:hAnsi="Arial" w:cs="Arial"/>
              </w:rPr>
            </w:pPr>
          </w:p>
        </w:tc>
        <w:tc>
          <w:tcPr>
            <w:tcW w:w="3969" w:type="dxa"/>
            <w:shd w:val="clear" w:color="auto" w:fill="auto"/>
          </w:tcPr>
          <w:p w:rsidR="00242373" w:rsidRPr="00FD1707" w:rsidRDefault="00242373" w:rsidP="002C6D67">
            <w:pPr>
              <w:spacing w:before="720" w:after="720"/>
              <w:rPr>
                <w:rFonts w:ascii="Arial" w:hAnsi="Arial" w:cs="Arial"/>
              </w:rPr>
            </w:pPr>
          </w:p>
        </w:tc>
      </w:tr>
      <w:tr w:rsidR="00242373" w:rsidRPr="00FD1707" w:rsidTr="002C6D67">
        <w:tc>
          <w:tcPr>
            <w:tcW w:w="1638" w:type="dxa"/>
            <w:shd w:val="clear" w:color="auto" w:fill="auto"/>
          </w:tcPr>
          <w:p w:rsidR="00242373" w:rsidRPr="00FD1707" w:rsidRDefault="00242373" w:rsidP="002C6D67">
            <w:pPr>
              <w:spacing w:before="720" w:after="720"/>
              <w:rPr>
                <w:rFonts w:ascii="Arial" w:hAnsi="Arial" w:cs="Arial"/>
              </w:rPr>
            </w:pPr>
            <w:r w:rsidRPr="00FD1707">
              <w:rPr>
                <w:rFonts w:ascii="Arial" w:hAnsi="Arial" w:cs="Arial"/>
              </w:rPr>
              <w:t>Isaiah 61:2</w:t>
            </w:r>
          </w:p>
        </w:tc>
        <w:tc>
          <w:tcPr>
            <w:tcW w:w="3969" w:type="dxa"/>
            <w:shd w:val="clear" w:color="auto" w:fill="auto"/>
          </w:tcPr>
          <w:p w:rsidR="00242373" w:rsidRPr="00FD1707" w:rsidRDefault="00242373" w:rsidP="002C6D67">
            <w:pPr>
              <w:spacing w:before="720" w:after="720"/>
              <w:rPr>
                <w:rFonts w:ascii="Arial" w:hAnsi="Arial" w:cs="Arial"/>
              </w:rPr>
            </w:pPr>
          </w:p>
        </w:tc>
        <w:tc>
          <w:tcPr>
            <w:tcW w:w="3969" w:type="dxa"/>
            <w:shd w:val="clear" w:color="auto" w:fill="auto"/>
          </w:tcPr>
          <w:p w:rsidR="00242373" w:rsidRPr="00FD1707" w:rsidRDefault="00242373" w:rsidP="002C6D67">
            <w:pPr>
              <w:spacing w:before="720" w:after="720"/>
              <w:rPr>
                <w:rFonts w:ascii="Arial" w:hAnsi="Arial" w:cs="Arial"/>
              </w:rPr>
            </w:pPr>
          </w:p>
        </w:tc>
      </w:tr>
      <w:tr w:rsidR="00242373" w:rsidRPr="00FD1707" w:rsidTr="002C6D67">
        <w:tc>
          <w:tcPr>
            <w:tcW w:w="1638" w:type="dxa"/>
            <w:shd w:val="clear" w:color="auto" w:fill="auto"/>
          </w:tcPr>
          <w:p w:rsidR="00242373" w:rsidRPr="00FD1707" w:rsidRDefault="00242373" w:rsidP="002C6D67">
            <w:pPr>
              <w:spacing w:before="720" w:after="720"/>
              <w:rPr>
                <w:rFonts w:ascii="Arial" w:hAnsi="Arial" w:cs="Arial"/>
              </w:rPr>
            </w:pPr>
            <w:r w:rsidRPr="00FD1707">
              <w:rPr>
                <w:rFonts w:ascii="Arial" w:hAnsi="Arial" w:cs="Arial"/>
              </w:rPr>
              <w:t>Isaiah 61:3</w:t>
            </w:r>
          </w:p>
        </w:tc>
        <w:tc>
          <w:tcPr>
            <w:tcW w:w="3969" w:type="dxa"/>
            <w:shd w:val="clear" w:color="auto" w:fill="auto"/>
          </w:tcPr>
          <w:p w:rsidR="00242373" w:rsidRPr="00FD1707" w:rsidRDefault="00242373" w:rsidP="002C6D67">
            <w:pPr>
              <w:spacing w:before="720" w:after="720"/>
              <w:rPr>
                <w:rFonts w:ascii="Arial" w:hAnsi="Arial" w:cs="Arial"/>
              </w:rPr>
            </w:pPr>
          </w:p>
        </w:tc>
        <w:tc>
          <w:tcPr>
            <w:tcW w:w="3969" w:type="dxa"/>
            <w:shd w:val="clear" w:color="auto" w:fill="auto"/>
          </w:tcPr>
          <w:p w:rsidR="00242373" w:rsidRPr="00FD1707" w:rsidRDefault="00242373" w:rsidP="002C6D67">
            <w:pPr>
              <w:spacing w:before="720" w:after="720"/>
              <w:rPr>
                <w:rFonts w:ascii="Arial" w:hAnsi="Arial" w:cs="Arial"/>
              </w:rPr>
            </w:pPr>
          </w:p>
        </w:tc>
      </w:tr>
    </w:tbl>
    <w:p w:rsidR="00242373" w:rsidRPr="00FD1707" w:rsidRDefault="00242373" w:rsidP="00242373">
      <w:pPr>
        <w:rPr>
          <w:rFonts w:ascii="Arial" w:hAnsi="Arial" w:cs="Arial"/>
        </w:rPr>
      </w:pPr>
    </w:p>
    <w:p w:rsidR="00242373" w:rsidRPr="00FD1707" w:rsidRDefault="00242373" w:rsidP="00242373">
      <w:pPr>
        <w:numPr>
          <w:ilvl w:val="0"/>
          <w:numId w:val="7"/>
        </w:numPr>
        <w:spacing w:after="1200"/>
        <w:rPr>
          <w:rFonts w:ascii="Arial" w:hAnsi="Arial" w:cs="Arial"/>
        </w:rPr>
      </w:pPr>
      <w:r w:rsidRPr="00FD1707">
        <w:rPr>
          <w:rFonts w:ascii="Arial" w:hAnsi="Arial" w:cs="Arial"/>
        </w:rPr>
        <w:t>If our class were going to join Jesus in this mission of comfort, what strategies would we use?</w:t>
      </w:r>
    </w:p>
    <w:p w:rsidR="00242373" w:rsidRPr="00FD1707" w:rsidRDefault="00242373" w:rsidP="00242373">
      <w:pPr>
        <w:numPr>
          <w:ilvl w:val="0"/>
          <w:numId w:val="7"/>
        </w:numPr>
        <w:spacing w:after="1200"/>
        <w:rPr>
          <w:rFonts w:ascii="Arial" w:hAnsi="Arial" w:cs="Arial"/>
        </w:rPr>
      </w:pPr>
      <w:r w:rsidRPr="00FD1707">
        <w:rPr>
          <w:rFonts w:ascii="Arial" w:hAnsi="Arial" w:cs="Arial"/>
        </w:rPr>
        <w:t>What are some specific actions we could do that would support these strategies?</w:t>
      </w:r>
    </w:p>
    <w:p w:rsidR="00242373" w:rsidRPr="00FD1707" w:rsidRDefault="00242373" w:rsidP="00242373">
      <w:pPr>
        <w:numPr>
          <w:ilvl w:val="0"/>
          <w:numId w:val="7"/>
        </w:numPr>
        <w:spacing w:after="1200"/>
        <w:rPr>
          <w:rFonts w:ascii="Arial" w:hAnsi="Arial" w:cs="Arial"/>
        </w:rPr>
      </w:pPr>
      <w:r w:rsidRPr="00FD1707">
        <w:rPr>
          <w:rFonts w:ascii="Arial" w:hAnsi="Arial" w:cs="Arial"/>
        </w:rPr>
        <w:t>Which one(s) will our class adopt?</w:t>
      </w:r>
    </w:p>
    <w:p w:rsidR="00242373" w:rsidRPr="00FD1707" w:rsidRDefault="00242373" w:rsidP="00242373">
      <w:pPr>
        <w:numPr>
          <w:ilvl w:val="0"/>
          <w:numId w:val="7"/>
        </w:numPr>
        <w:rPr>
          <w:rFonts w:ascii="Arial" w:hAnsi="Arial" w:cs="Arial"/>
        </w:rPr>
      </w:pPr>
      <w:r w:rsidRPr="00FD1707">
        <w:rPr>
          <w:rFonts w:ascii="Arial" w:hAnsi="Arial" w:cs="Arial"/>
        </w:rPr>
        <w:t>Which one(s) will I adopt personally?</w:t>
      </w:r>
    </w:p>
    <w:p w:rsidR="00242373" w:rsidRPr="00FD1707" w:rsidRDefault="00242373" w:rsidP="00242373">
      <w:pPr>
        <w:pStyle w:val="PlainText"/>
        <w:jc w:val="center"/>
        <w:rPr>
          <w:rFonts w:ascii="Arial" w:hAnsi="Arial" w:cs="Arial"/>
          <w:sz w:val="24"/>
          <w:szCs w:val="24"/>
        </w:rPr>
      </w:pPr>
    </w:p>
    <w:p w:rsidR="008B663E" w:rsidRDefault="00242373" w:rsidP="00242373">
      <w:pPr>
        <w:jc w:val="center"/>
        <w:rPr>
          <w:rFonts w:ascii="Arial" w:hAnsi="Arial" w:cs="Arial"/>
          <w:b/>
        </w:rPr>
      </w:pPr>
      <w:r>
        <w:rPr>
          <w:rFonts w:ascii="Arial" w:hAnsi="Arial" w:cs="Arial"/>
          <w:b/>
        </w:rPr>
        <w:lastRenderedPageBreak/>
        <w:t>THEE WORD FOR THE WEEK</w:t>
      </w:r>
    </w:p>
    <w:p w:rsidR="00387DDD" w:rsidRDefault="00387DDD" w:rsidP="00242373">
      <w:pPr>
        <w:jc w:val="center"/>
        <w:rPr>
          <w:rFonts w:ascii="Arial" w:hAnsi="Arial" w:cs="Arial"/>
          <w:b/>
        </w:rPr>
      </w:pPr>
    </w:p>
    <w:p w:rsidR="00387DDD" w:rsidRPr="00356213" w:rsidRDefault="00387DDD" w:rsidP="00387DDD">
      <w:pPr>
        <w:pStyle w:val="Body"/>
        <w:jc w:val="center"/>
        <w:rPr>
          <w:rFonts w:ascii="Arial" w:hAnsi="Arial" w:cs="Arial"/>
          <w:b/>
        </w:rPr>
      </w:pPr>
      <w:r w:rsidRPr="00356213">
        <w:rPr>
          <w:rFonts w:ascii="Arial" w:hAnsi="Arial" w:cs="Arial"/>
          <w:b/>
        </w:rPr>
        <w:t>Happy are the Humble</w:t>
      </w:r>
      <w:r w:rsidRPr="00356213">
        <w:rPr>
          <w:rFonts w:ascii="Arial" w:hAnsi="Arial" w:cs="Arial"/>
          <w:b/>
        </w:rPr>
        <w:br/>
      </w:r>
      <w:r w:rsidRPr="00356213">
        <w:rPr>
          <w:rFonts w:ascii="Arial" w:hAnsi="Arial" w:cs="Arial"/>
          <w:b/>
          <w:lang w:val="it-IT"/>
        </w:rPr>
        <w:t>Matthew 5:5 and Isaiah 66:1-2</w:t>
      </w:r>
    </w:p>
    <w:p w:rsidR="00387DDD" w:rsidRPr="00356213" w:rsidRDefault="00387DDD" w:rsidP="00387DDD">
      <w:pPr>
        <w:pStyle w:val="Body"/>
        <w:jc w:val="center"/>
        <w:rPr>
          <w:rFonts w:ascii="Arial" w:hAnsi="Arial" w:cs="Arial"/>
        </w:rPr>
      </w:pPr>
    </w:p>
    <w:p w:rsidR="00387DDD" w:rsidRPr="00356213" w:rsidRDefault="00387DDD" w:rsidP="00387DDD">
      <w:pPr>
        <w:pStyle w:val="Body"/>
        <w:jc w:val="center"/>
        <w:rPr>
          <w:rFonts w:ascii="Arial" w:hAnsi="Arial" w:cs="Arial"/>
        </w:rPr>
      </w:pPr>
    </w:p>
    <w:p w:rsidR="00387DDD" w:rsidRPr="00356213" w:rsidRDefault="00387DDD" w:rsidP="00387DDD">
      <w:pPr>
        <w:pStyle w:val="Body"/>
        <w:rPr>
          <w:rFonts w:ascii="Arial" w:hAnsi="Arial" w:cs="Arial"/>
        </w:rPr>
      </w:pPr>
      <w:r w:rsidRPr="00356213">
        <w:rPr>
          <w:rFonts w:ascii="Arial" w:hAnsi="Arial" w:cs="Arial"/>
          <w:b/>
          <w:bCs/>
        </w:rPr>
        <w:t>Monday:</w:t>
      </w:r>
      <w:r w:rsidRPr="00356213">
        <w:rPr>
          <w:rFonts w:ascii="Arial" w:hAnsi="Arial" w:cs="Arial"/>
        </w:rPr>
        <w:t xml:space="preserve"> Read Matthew 5:5 </w:t>
      </w:r>
    </w:p>
    <w:p w:rsidR="00387DDD" w:rsidRPr="00356213" w:rsidRDefault="00387DDD" w:rsidP="00387DDD">
      <w:pPr>
        <w:pStyle w:val="Body"/>
        <w:rPr>
          <w:rFonts w:ascii="Arial" w:hAnsi="Arial" w:cs="Arial"/>
        </w:rPr>
      </w:pPr>
      <w:r w:rsidRPr="00356213">
        <w:rPr>
          <w:rFonts w:ascii="Arial" w:hAnsi="Arial" w:cs="Arial"/>
        </w:rPr>
        <w:t xml:space="preserve">In different </w:t>
      </w:r>
      <w:proofErr w:type="gramStart"/>
      <w:r w:rsidRPr="00356213">
        <w:rPr>
          <w:rFonts w:ascii="Arial" w:hAnsi="Arial" w:cs="Arial"/>
        </w:rPr>
        <w:t>translations</w:t>
      </w:r>
      <w:proofErr w:type="gramEnd"/>
      <w:r w:rsidRPr="00356213">
        <w:rPr>
          <w:rFonts w:ascii="Arial" w:hAnsi="Arial" w:cs="Arial"/>
        </w:rPr>
        <w:t xml:space="preserve"> we see some different words here. Usually gentle or meek. </w:t>
      </w:r>
    </w:p>
    <w:p w:rsidR="00387DDD" w:rsidRPr="00356213" w:rsidRDefault="00387DDD" w:rsidP="00387DDD">
      <w:pPr>
        <w:pStyle w:val="Body"/>
        <w:numPr>
          <w:ilvl w:val="0"/>
          <w:numId w:val="10"/>
        </w:numPr>
        <w:rPr>
          <w:rFonts w:ascii="Arial" w:hAnsi="Arial" w:cs="Arial"/>
        </w:rPr>
      </w:pPr>
      <w:r w:rsidRPr="00356213">
        <w:rPr>
          <w:rFonts w:ascii="Arial" w:hAnsi="Arial" w:cs="Arial"/>
        </w:rPr>
        <w:t>What are your first thoughts when you read this verse?</w:t>
      </w:r>
    </w:p>
    <w:p w:rsidR="00387DDD" w:rsidRPr="00356213" w:rsidRDefault="00387DDD" w:rsidP="00387DDD">
      <w:pPr>
        <w:pStyle w:val="Body"/>
        <w:numPr>
          <w:ilvl w:val="0"/>
          <w:numId w:val="10"/>
        </w:numPr>
        <w:rPr>
          <w:rFonts w:ascii="Arial" w:hAnsi="Arial" w:cs="Arial"/>
        </w:rPr>
      </w:pPr>
      <w:r w:rsidRPr="00356213">
        <w:rPr>
          <w:rFonts w:ascii="Arial" w:hAnsi="Arial" w:cs="Arial"/>
        </w:rPr>
        <w:t>Meekness is different from poor in spirit even though they are similar. What would you suspect are the differences?</w:t>
      </w:r>
    </w:p>
    <w:p w:rsidR="00387DDD" w:rsidRPr="00356213" w:rsidRDefault="00387DDD" w:rsidP="00387DDD">
      <w:pPr>
        <w:pStyle w:val="Body"/>
        <w:numPr>
          <w:ilvl w:val="0"/>
          <w:numId w:val="10"/>
        </w:numPr>
        <w:rPr>
          <w:rFonts w:ascii="Arial" w:hAnsi="Arial" w:cs="Arial"/>
        </w:rPr>
      </w:pPr>
      <w:r w:rsidRPr="00356213">
        <w:rPr>
          <w:rFonts w:ascii="Arial" w:hAnsi="Arial" w:cs="Arial"/>
        </w:rPr>
        <w:t xml:space="preserve">Do some individual study to see if you can determine some </w:t>
      </w:r>
      <w:proofErr w:type="gramStart"/>
      <w:r w:rsidRPr="00356213">
        <w:rPr>
          <w:rFonts w:ascii="Arial" w:hAnsi="Arial" w:cs="Arial"/>
        </w:rPr>
        <w:t>differences.</w:t>
      </w:r>
      <w:proofErr w:type="gramEnd"/>
    </w:p>
    <w:p w:rsidR="00387DDD" w:rsidRPr="00356213" w:rsidRDefault="00387DDD" w:rsidP="00387DDD">
      <w:pPr>
        <w:pStyle w:val="Body"/>
        <w:rPr>
          <w:rFonts w:ascii="Arial" w:hAnsi="Arial" w:cs="Arial"/>
        </w:rPr>
      </w:pPr>
    </w:p>
    <w:p w:rsidR="00387DDD" w:rsidRPr="00356213" w:rsidRDefault="00387DDD" w:rsidP="00387DDD">
      <w:pPr>
        <w:pStyle w:val="Body"/>
        <w:rPr>
          <w:rFonts w:ascii="Arial" w:hAnsi="Arial" w:cs="Arial"/>
        </w:rPr>
      </w:pPr>
      <w:r w:rsidRPr="00356213">
        <w:rPr>
          <w:rFonts w:ascii="Arial" w:hAnsi="Arial" w:cs="Arial"/>
          <w:b/>
          <w:bCs/>
        </w:rPr>
        <w:t>Tuesday:</w:t>
      </w:r>
      <w:r w:rsidRPr="00356213">
        <w:rPr>
          <w:rFonts w:ascii="Arial" w:hAnsi="Arial" w:cs="Arial"/>
          <w:lang w:val="it-IT"/>
        </w:rPr>
        <w:t xml:space="preserve"> </w:t>
      </w:r>
      <w:r w:rsidRPr="00356213">
        <w:rPr>
          <w:rFonts w:ascii="Arial" w:hAnsi="Arial" w:cs="Arial"/>
        </w:rPr>
        <w:t xml:space="preserve">Read Matthew 5:5 </w:t>
      </w:r>
    </w:p>
    <w:p w:rsidR="00387DDD" w:rsidRPr="00356213" w:rsidRDefault="00387DDD" w:rsidP="00387DDD">
      <w:pPr>
        <w:pStyle w:val="Body"/>
        <w:rPr>
          <w:rFonts w:ascii="Arial" w:hAnsi="Arial" w:cs="Arial"/>
        </w:rPr>
      </w:pPr>
      <w:r w:rsidRPr="00356213">
        <w:rPr>
          <w:rFonts w:ascii="Arial" w:hAnsi="Arial" w:cs="Arial"/>
        </w:rPr>
        <w:t>Meekness and broken in spirit are different. Broken in spirit focuses on my sinfulness and meekness focuses on God’s holiness.</w:t>
      </w:r>
    </w:p>
    <w:p w:rsidR="00387DDD" w:rsidRPr="00356213" w:rsidRDefault="00387DDD" w:rsidP="00387DDD">
      <w:pPr>
        <w:pStyle w:val="Body"/>
        <w:numPr>
          <w:ilvl w:val="0"/>
          <w:numId w:val="11"/>
        </w:numPr>
        <w:rPr>
          <w:rFonts w:ascii="Arial" w:hAnsi="Arial" w:cs="Arial"/>
        </w:rPr>
      </w:pPr>
      <w:r w:rsidRPr="00356213">
        <w:rPr>
          <w:rFonts w:ascii="Arial" w:hAnsi="Arial" w:cs="Arial"/>
        </w:rPr>
        <w:t>How does your sinfulness affect your relationship</w:t>
      </w:r>
      <w:r>
        <w:rPr>
          <w:rFonts w:ascii="Arial" w:hAnsi="Arial" w:cs="Arial"/>
        </w:rPr>
        <w:t xml:space="preserve"> with God?</w:t>
      </w:r>
    </w:p>
    <w:p w:rsidR="00387DDD" w:rsidRPr="00356213" w:rsidRDefault="00387DDD" w:rsidP="00387DDD">
      <w:pPr>
        <w:pStyle w:val="Body"/>
        <w:numPr>
          <w:ilvl w:val="0"/>
          <w:numId w:val="11"/>
        </w:numPr>
        <w:rPr>
          <w:rFonts w:ascii="Arial" w:hAnsi="Arial" w:cs="Arial"/>
        </w:rPr>
      </w:pPr>
      <w:r w:rsidRPr="00356213">
        <w:rPr>
          <w:rFonts w:ascii="Arial" w:hAnsi="Arial" w:cs="Arial"/>
        </w:rPr>
        <w:t>How does God’s holiness af</w:t>
      </w:r>
      <w:r>
        <w:rPr>
          <w:rFonts w:ascii="Arial" w:hAnsi="Arial" w:cs="Arial"/>
        </w:rPr>
        <w:t>fect your relationship with Him?</w:t>
      </w:r>
    </w:p>
    <w:p w:rsidR="00387DDD" w:rsidRPr="00356213" w:rsidRDefault="00387DDD" w:rsidP="00387DDD">
      <w:pPr>
        <w:pStyle w:val="Body"/>
        <w:rPr>
          <w:rFonts w:ascii="Arial" w:hAnsi="Arial" w:cs="Arial"/>
        </w:rPr>
      </w:pPr>
    </w:p>
    <w:p w:rsidR="00387DDD" w:rsidRPr="00356213" w:rsidRDefault="00387DDD" w:rsidP="00387DDD">
      <w:pPr>
        <w:pStyle w:val="Body"/>
        <w:rPr>
          <w:rFonts w:ascii="Arial" w:hAnsi="Arial" w:cs="Arial"/>
        </w:rPr>
      </w:pPr>
      <w:r w:rsidRPr="00356213">
        <w:rPr>
          <w:rFonts w:ascii="Arial" w:hAnsi="Arial" w:cs="Arial"/>
          <w:b/>
          <w:bCs/>
        </w:rPr>
        <w:t>Wednesday:</w:t>
      </w:r>
      <w:r w:rsidRPr="00356213">
        <w:rPr>
          <w:rFonts w:ascii="Arial" w:hAnsi="Arial" w:cs="Arial"/>
          <w:lang w:val="it-IT"/>
        </w:rPr>
        <w:t xml:space="preserve"> </w:t>
      </w:r>
      <w:r w:rsidRPr="00356213">
        <w:rPr>
          <w:rFonts w:ascii="Arial" w:hAnsi="Arial" w:cs="Arial"/>
        </w:rPr>
        <w:t xml:space="preserve">Read Matthew 5:5 </w:t>
      </w:r>
    </w:p>
    <w:p w:rsidR="00387DDD" w:rsidRPr="00356213" w:rsidRDefault="00387DDD" w:rsidP="00387DDD">
      <w:pPr>
        <w:pStyle w:val="Body"/>
        <w:rPr>
          <w:rFonts w:ascii="Arial" w:hAnsi="Arial" w:cs="Arial"/>
        </w:rPr>
      </w:pPr>
      <w:r w:rsidRPr="00356213">
        <w:rPr>
          <w:rFonts w:ascii="Arial" w:hAnsi="Arial" w:cs="Arial"/>
        </w:rPr>
        <w:t>The crowd was not eager for a meek Messiah. They were hopeful for a Messiah that would come with power.</w:t>
      </w:r>
      <w:r>
        <w:rPr>
          <w:rFonts w:ascii="Arial" w:hAnsi="Arial" w:cs="Arial"/>
        </w:rPr>
        <w:t xml:space="preserve"> </w:t>
      </w:r>
      <w:r w:rsidRPr="00356213">
        <w:rPr>
          <w:rFonts w:ascii="Arial" w:hAnsi="Arial" w:cs="Arial"/>
        </w:rPr>
        <w:t xml:space="preserve">A meek person </w:t>
      </w:r>
      <w:proofErr w:type="gramStart"/>
      <w:r w:rsidRPr="00356213">
        <w:rPr>
          <w:rFonts w:ascii="Arial" w:hAnsi="Arial" w:cs="Arial"/>
        </w:rPr>
        <w:t>is someone who is</w:t>
      </w:r>
      <w:proofErr w:type="gramEnd"/>
      <w:r w:rsidRPr="00356213">
        <w:rPr>
          <w:rFonts w:ascii="Arial" w:hAnsi="Arial" w:cs="Arial"/>
        </w:rPr>
        <w:t xml:space="preserve"> gentle, mild, tenderhearted, patient. Meek was often used to describe a colt that had been broken. Power under control.</w:t>
      </w:r>
    </w:p>
    <w:p w:rsidR="00387DDD" w:rsidRPr="00356213" w:rsidRDefault="00387DDD" w:rsidP="00387DDD">
      <w:pPr>
        <w:pStyle w:val="Body"/>
        <w:numPr>
          <w:ilvl w:val="0"/>
          <w:numId w:val="12"/>
        </w:numPr>
        <w:rPr>
          <w:rFonts w:ascii="Arial" w:hAnsi="Arial" w:cs="Arial"/>
        </w:rPr>
      </w:pPr>
      <w:r w:rsidRPr="00356213">
        <w:rPr>
          <w:rFonts w:ascii="Arial" w:hAnsi="Arial" w:cs="Arial"/>
        </w:rPr>
        <w:t>How do you see those things in Jesus?</w:t>
      </w:r>
    </w:p>
    <w:p w:rsidR="00387DDD" w:rsidRPr="00356213" w:rsidRDefault="00387DDD" w:rsidP="00387DDD">
      <w:pPr>
        <w:pStyle w:val="Body"/>
        <w:widowControl w:val="0"/>
        <w:rPr>
          <w:rFonts w:ascii="Arial" w:hAnsi="Arial" w:cs="Arial"/>
          <w:b/>
          <w:bCs/>
        </w:rPr>
      </w:pPr>
    </w:p>
    <w:p w:rsidR="00387DDD" w:rsidRPr="00356213" w:rsidRDefault="00387DDD" w:rsidP="00387DDD">
      <w:pPr>
        <w:pStyle w:val="Body"/>
        <w:rPr>
          <w:rFonts w:ascii="Arial" w:hAnsi="Arial" w:cs="Arial"/>
          <w:bCs/>
        </w:rPr>
      </w:pPr>
      <w:r w:rsidRPr="00356213">
        <w:rPr>
          <w:rFonts w:ascii="Arial" w:hAnsi="Arial" w:cs="Arial"/>
          <w:b/>
          <w:bCs/>
        </w:rPr>
        <w:t xml:space="preserve">Thursday: </w:t>
      </w:r>
      <w:r w:rsidRPr="00356213">
        <w:rPr>
          <w:rFonts w:ascii="Arial" w:hAnsi="Arial" w:cs="Arial"/>
          <w:bCs/>
        </w:rPr>
        <w:t xml:space="preserve">Read Isaiah 66:1-2 </w:t>
      </w:r>
    </w:p>
    <w:p w:rsidR="00387DDD" w:rsidRPr="00356213" w:rsidRDefault="00387DDD" w:rsidP="00387DDD">
      <w:pPr>
        <w:pStyle w:val="Body"/>
        <w:numPr>
          <w:ilvl w:val="0"/>
          <w:numId w:val="12"/>
        </w:numPr>
        <w:rPr>
          <w:rFonts w:ascii="Arial" w:hAnsi="Arial" w:cs="Arial"/>
          <w:bCs/>
        </w:rPr>
      </w:pPr>
      <w:r w:rsidRPr="00356213">
        <w:rPr>
          <w:rFonts w:ascii="Arial" w:hAnsi="Arial" w:cs="Arial"/>
          <w:bCs/>
        </w:rPr>
        <w:t>How do you see meekness in these verses?</w:t>
      </w:r>
    </w:p>
    <w:p w:rsidR="00387DDD" w:rsidRPr="00356213" w:rsidRDefault="00387DDD" w:rsidP="00387DDD">
      <w:pPr>
        <w:pStyle w:val="Body"/>
        <w:numPr>
          <w:ilvl w:val="0"/>
          <w:numId w:val="12"/>
        </w:numPr>
        <w:rPr>
          <w:rFonts w:ascii="Arial" w:hAnsi="Arial" w:cs="Arial"/>
        </w:rPr>
      </w:pPr>
      <w:r w:rsidRPr="00356213">
        <w:rPr>
          <w:rFonts w:ascii="Arial" w:hAnsi="Arial" w:cs="Arial"/>
          <w:bCs/>
        </w:rPr>
        <w:t>How do you need to grow in meekness?</w:t>
      </w:r>
    </w:p>
    <w:p w:rsidR="00387DDD" w:rsidRPr="00356213" w:rsidRDefault="00387DDD" w:rsidP="00387DDD">
      <w:pPr>
        <w:pStyle w:val="Body"/>
        <w:widowControl w:val="0"/>
        <w:rPr>
          <w:rFonts w:ascii="Arial" w:hAnsi="Arial" w:cs="Arial"/>
        </w:rPr>
      </w:pPr>
    </w:p>
    <w:p w:rsidR="00387DDD" w:rsidRPr="00356213" w:rsidRDefault="00387DDD" w:rsidP="00387DDD">
      <w:pPr>
        <w:pStyle w:val="Body"/>
        <w:widowControl w:val="0"/>
        <w:rPr>
          <w:rFonts w:ascii="Arial" w:hAnsi="Arial" w:cs="Arial"/>
          <w:bCs/>
        </w:rPr>
      </w:pPr>
      <w:r w:rsidRPr="00356213">
        <w:rPr>
          <w:rFonts w:ascii="Arial" w:hAnsi="Arial" w:cs="Arial"/>
          <w:b/>
          <w:bCs/>
        </w:rPr>
        <w:t xml:space="preserve">Friday: </w:t>
      </w:r>
      <w:r w:rsidRPr="00356213">
        <w:rPr>
          <w:rFonts w:ascii="Arial" w:hAnsi="Arial" w:cs="Arial"/>
          <w:bCs/>
        </w:rPr>
        <w:t>Read 2 Corinth</w:t>
      </w:r>
      <w:r>
        <w:rPr>
          <w:rFonts w:ascii="Arial" w:hAnsi="Arial" w:cs="Arial"/>
          <w:bCs/>
        </w:rPr>
        <w:t>ia</w:t>
      </w:r>
      <w:r w:rsidRPr="00356213">
        <w:rPr>
          <w:rFonts w:ascii="Arial" w:hAnsi="Arial" w:cs="Arial"/>
          <w:bCs/>
        </w:rPr>
        <w:t xml:space="preserve">ns 10:1 </w:t>
      </w:r>
    </w:p>
    <w:p w:rsidR="00387DDD" w:rsidRPr="00356213" w:rsidRDefault="00387DDD" w:rsidP="00387DDD">
      <w:pPr>
        <w:pStyle w:val="Body"/>
        <w:widowControl w:val="0"/>
        <w:numPr>
          <w:ilvl w:val="0"/>
          <w:numId w:val="13"/>
        </w:numPr>
        <w:rPr>
          <w:rFonts w:ascii="Arial" w:hAnsi="Arial" w:cs="Arial"/>
          <w:bCs/>
        </w:rPr>
      </w:pPr>
      <w:r w:rsidRPr="00356213">
        <w:rPr>
          <w:rFonts w:ascii="Arial" w:hAnsi="Arial" w:cs="Arial"/>
          <w:bCs/>
        </w:rPr>
        <w:t>What do you see Paul saying here about meekness?</w:t>
      </w:r>
    </w:p>
    <w:p w:rsidR="00387DDD" w:rsidRPr="00387DDD" w:rsidRDefault="00387DDD" w:rsidP="00387DDD">
      <w:pPr>
        <w:pStyle w:val="ListParagraph"/>
        <w:numPr>
          <w:ilvl w:val="0"/>
          <w:numId w:val="13"/>
        </w:numPr>
        <w:rPr>
          <w:rFonts w:ascii="Arial" w:hAnsi="Arial" w:cs="Arial"/>
          <w:b/>
        </w:rPr>
      </w:pPr>
      <w:r w:rsidRPr="00387DDD">
        <w:rPr>
          <w:rFonts w:ascii="Arial" w:hAnsi="Arial" w:cs="Arial"/>
          <w:bCs/>
        </w:rPr>
        <w:t>How would you describe the meekness seen in the life of Paul?</w:t>
      </w:r>
    </w:p>
    <w:p w:rsidR="00242373" w:rsidRDefault="00242373"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387DDD" w:rsidRDefault="00387DDD" w:rsidP="00242373">
      <w:pPr>
        <w:jc w:val="center"/>
        <w:rPr>
          <w:rFonts w:ascii="Arial" w:hAnsi="Arial" w:cs="Arial"/>
          <w:b/>
        </w:rPr>
      </w:pPr>
    </w:p>
    <w:p w:rsidR="00242373" w:rsidRDefault="00242373" w:rsidP="00242373">
      <w:pPr>
        <w:jc w:val="center"/>
        <w:rPr>
          <w:rFonts w:ascii="Arial" w:hAnsi="Arial" w:cs="Arial"/>
          <w:b/>
        </w:rPr>
      </w:pPr>
      <w:r>
        <w:rPr>
          <w:rFonts w:ascii="Arial" w:hAnsi="Arial" w:cs="Arial"/>
          <w:b/>
        </w:rPr>
        <w:lastRenderedPageBreak/>
        <w:t>EXEGETICAL ~ THEOLOGICAL ~ PEDAGOGICAL</w:t>
      </w:r>
    </w:p>
    <w:p w:rsidR="00A66EB5" w:rsidRDefault="00A66EB5" w:rsidP="00242373">
      <w:pPr>
        <w:jc w:val="center"/>
        <w:rPr>
          <w:rFonts w:ascii="Arial" w:hAnsi="Arial" w:cs="Arial"/>
          <w:b/>
        </w:rPr>
      </w:pPr>
    </w:p>
    <w:p w:rsidR="00A66EB5" w:rsidRPr="00762F49" w:rsidRDefault="00A66EB5" w:rsidP="00A66EB5">
      <w:pPr>
        <w:ind w:right="720"/>
        <w:rPr>
          <w:rFonts w:ascii="Arial" w:hAnsi="Arial" w:cs="Arial"/>
        </w:rPr>
      </w:pPr>
      <w:r w:rsidRPr="00762F49">
        <w:rPr>
          <w:rFonts w:ascii="Arial" w:hAnsi="Arial" w:cs="Arial"/>
          <w:b/>
        </w:rPr>
        <w:t>Note</w:t>
      </w:r>
      <w:r w:rsidRPr="00762F49">
        <w:rPr>
          <w:rFonts w:ascii="Arial" w:hAnsi="Arial" w:cs="Arial"/>
        </w:rPr>
        <w:t xml:space="preserve">: In Matthew 5-7 Jesus taught the way of true righteousness (see 5:20 with 7:13-14). True righteousness (how to be “right” before the holy God) is not a man centered, works-generated product of following “religious rules” (5:20). Rather, true righteousness requires a change of attitude and behavior that results from God doing a supernatural work in the character of a true believer. And only those in whom God “works out” His supernatural work of salvation can know what it means to be blessed/happy. With God’s help, we can reflect His righteous character in our thinking and doing </w:t>
      </w:r>
      <w:proofErr w:type="gramStart"/>
      <w:r w:rsidRPr="00762F49">
        <w:rPr>
          <w:rFonts w:ascii="Arial" w:hAnsi="Arial" w:cs="Arial"/>
        </w:rPr>
        <w:t>so as to</w:t>
      </w:r>
      <w:proofErr w:type="gramEnd"/>
      <w:r w:rsidRPr="00762F49">
        <w:rPr>
          <w:rFonts w:ascii="Arial" w:hAnsi="Arial" w:cs="Arial"/>
        </w:rPr>
        <w:t xml:space="preserve"> enjoy the blessings He intends for His Kingdom subjects.</w:t>
      </w:r>
    </w:p>
    <w:p w:rsidR="00A66EB5" w:rsidRPr="00762F49" w:rsidRDefault="00A66EB5" w:rsidP="00A66EB5">
      <w:pPr>
        <w:tabs>
          <w:tab w:val="left" w:pos="450"/>
        </w:tabs>
        <w:ind w:right="720"/>
        <w:rPr>
          <w:rFonts w:ascii="Arial" w:hAnsi="Arial" w:cs="Arial"/>
        </w:rPr>
      </w:pPr>
      <w:r w:rsidRPr="00762F49">
        <w:rPr>
          <w:rFonts w:ascii="Arial" w:hAnsi="Arial" w:cs="Arial"/>
        </w:rPr>
        <w:tab/>
        <w:t xml:space="preserve">Here is Jesus’ party platform, His administrative insights, His Kingdom manifesto. When we accept His rule, we can be 100% sure of our salvation/ deliverance into His Kingdom – not because we can justify ourselves, but because we realize we can’t; not because we are well, but because we realize we are sick; not because we are rich (materially or spiritually), but because we realize we are spiritually impoverished. </w:t>
      </w:r>
    </w:p>
    <w:p w:rsidR="00A66EB5" w:rsidRPr="00762F49" w:rsidRDefault="00A66EB5" w:rsidP="00A66EB5">
      <w:pPr>
        <w:tabs>
          <w:tab w:val="left" w:pos="450"/>
        </w:tabs>
        <w:ind w:right="720"/>
        <w:rPr>
          <w:rFonts w:ascii="Arial" w:hAnsi="Arial" w:cs="Arial"/>
        </w:rPr>
      </w:pPr>
      <w:r w:rsidRPr="00762F49">
        <w:rPr>
          <w:rFonts w:ascii="Arial" w:hAnsi="Arial" w:cs="Arial"/>
        </w:rPr>
        <w:tab/>
        <w:t xml:space="preserve">Today, in Matthew 5:4, Jesus teaches that until your heart is broken over sin and rebellion against God and the evil it causes so that you mourn your own condition and the condition of the world, you are not ready to </w:t>
      </w:r>
      <w:proofErr w:type="gramStart"/>
      <w:r w:rsidRPr="00762F49">
        <w:rPr>
          <w:rFonts w:ascii="Arial" w:hAnsi="Arial" w:cs="Arial"/>
        </w:rPr>
        <w:t>enter into and</w:t>
      </w:r>
      <w:proofErr w:type="gramEnd"/>
      <w:r w:rsidRPr="00762F49">
        <w:rPr>
          <w:rFonts w:ascii="Arial" w:hAnsi="Arial" w:cs="Arial"/>
        </w:rPr>
        <w:t xml:space="preserve"> experience the fullness of the Kingdom of Heaven.</w:t>
      </w:r>
    </w:p>
    <w:p w:rsidR="00A66EB5" w:rsidRPr="00762F49" w:rsidRDefault="00A66EB5" w:rsidP="00A66EB5">
      <w:pPr>
        <w:ind w:right="720"/>
        <w:jc w:val="center"/>
        <w:rPr>
          <w:rFonts w:ascii="Arial" w:hAnsi="Arial" w:cs="Arial"/>
        </w:rPr>
      </w:pPr>
      <w:r w:rsidRPr="00762F49">
        <w:rPr>
          <w:rFonts w:ascii="Arial" w:hAnsi="Arial" w:cs="Arial"/>
        </w:rPr>
        <w:t>(</w:t>
      </w:r>
      <w:r w:rsidRPr="00762F49">
        <w:rPr>
          <w:rFonts w:ascii="Arial" w:hAnsi="Arial" w:cs="Arial"/>
          <w:b/>
        </w:rPr>
        <w:t>Exegetical</w:t>
      </w:r>
      <w:r w:rsidRPr="00762F49">
        <w:rPr>
          <w:rFonts w:ascii="Arial" w:hAnsi="Arial" w:cs="Arial"/>
        </w:rPr>
        <w:t xml:space="preserve">: What it meant to the Jewish believers back </w:t>
      </w:r>
      <w:r w:rsidRPr="00762F49">
        <w:rPr>
          <w:rFonts w:ascii="Arial" w:hAnsi="Arial" w:cs="Arial"/>
          <w:b/>
        </w:rPr>
        <w:t>THEN</w:t>
      </w:r>
      <w:r w:rsidRPr="00762F49">
        <w:rPr>
          <w:rFonts w:ascii="Arial" w:hAnsi="Arial" w:cs="Arial"/>
        </w:rPr>
        <w:t>)</w:t>
      </w:r>
    </w:p>
    <w:p w:rsidR="00A66EB5" w:rsidRPr="00762F49" w:rsidRDefault="00A66EB5" w:rsidP="00A66EB5">
      <w:pPr>
        <w:ind w:right="720"/>
        <w:jc w:val="center"/>
        <w:rPr>
          <w:rFonts w:ascii="Arial" w:hAnsi="Arial" w:cs="Arial"/>
          <w:color w:val="000000" w:themeColor="text1"/>
        </w:rPr>
      </w:pPr>
      <w:r w:rsidRPr="00762F49">
        <w:rPr>
          <w:rFonts w:ascii="Arial" w:hAnsi="Arial" w:cs="Arial"/>
          <w:b/>
          <w:color w:val="000000" w:themeColor="text1"/>
        </w:rPr>
        <w:t xml:space="preserve">THE INSTRUCTION OF BOTH JESUS AND ISAIAH REGARDING THE INITIATION AND REALIZATION OF THE PROMISED KINGDOM OF HEAVEN, SPECIFICALLY, OF THE BLESSEDNESS THAT WOULD ACCOMPANY THE COMING MESSIAH/KING </w:t>
      </w:r>
      <w:r w:rsidRPr="00762F49">
        <w:rPr>
          <w:rFonts w:ascii="Arial" w:hAnsi="Arial" w:cs="Arial"/>
          <w:color w:val="000000" w:themeColor="text1"/>
        </w:rPr>
        <w:t xml:space="preserve">. . . </w:t>
      </w:r>
      <w:r w:rsidRPr="00762F49">
        <w:rPr>
          <w:rFonts w:ascii="Arial" w:hAnsi="Arial" w:cs="Arial"/>
          <w:b/>
          <w:color w:val="000000" w:themeColor="text1"/>
          <w:u w:val="single"/>
        </w:rPr>
        <w:t>WAS THAT THE BROKENHEARTED WOULD BE COMFORTED,</w:t>
      </w:r>
    </w:p>
    <w:p w:rsidR="00A66EB5" w:rsidRPr="00762F49" w:rsidRDefault="00A66EB5" w:rsidP="00A66EB5">
      <w:pPr>
        <w:ind w:right="720"/>
        <w:jc w:val="center"/>
        <w:rPr>
          <w:rFonts w:ascii="Arial" w:hAnsi="Arial" w:cs="Arial"/>
        </w:rPr>
      </w:pPr>
      <w:r w:rsidRPr="00762F49">
        <w:rPr>
          <w:rFonts w:ascii="Arial" w:hAnsi="Arial" w:cs="Arial"/>
        </w:rPr>
        <w:t>(Matthew 5:4 and Isaiah 61:1-3).</w:t>
      </w:r>
    </w:p>
    <w:p w:rsidR="00A66EB5" w:rsidRPr="00762F49" w:rsidRDefault="00A66EB5" w:rsidP="00A66EB5">
      <w:pPr>
        <w:pStyle w:val="ListParagraph"/>
        <w:numPr>
          <w:ilvl w:val="0"/>
          <w:numId w:val="20"/>
        </w:numPr>
        <w:tabs>
          <w:tab w:val="left" w:pos="450"/>
          <w:tab w:val="left" w:pos="1170"/>
          <w:tab w:val="left" w:pos="1530"/>
          <w:tab w:val="left" w:pos="1890"/>
        </w:tabs>
        <w:ind w:left="450" w:right="630" w:hanging="450"/>
        <w:rPr>
          <w:rFonts w:ascii="Arial" w:hAnsi="Arial" w:cs="Arial"/>
        </w:rPr>
      </w:pPr>
      <w:r w:rsidRPr="00762F49">
        <w:rPr>
          <w:rFonts w:ascii="Arial" w:hAnsi="Arial" w:cs="Arial"/>
          <w:b/>
        </w:rPr>
        <w:t xml:space="preserve">The reason those who continually mourned/grieved/sorrowed </w:t>
      </w:r>
      <w:r w:rsidRPr="00762F49">
        <w:rPr>
          <w:rFonts w:ascii="Arial" w:hAnsi="Arial" w:cs="Arial"/>
        </w:rPr>
        <w:t>[over sin, evil, and sin’s consequences]</w:t>
      </w:r>
      <w:r w:rsidRPr="00762F49">
        <w:rPr>
          <w:rFonts w:ascii="Arial" w:hAnsi="Arial" w:cs="Arial"/>
          <w:b/>
        </w:rPr>
        <w:t xml:space="preserve"> would be blessed/happy/completely whole </w:t>
      </w:r>
      <w:proofErr w:type="gramStart"/>
      <w:r w:rsidRPr="00762F49">
        <w:rPr>
          <w:rFonts w:ascii="Arial" w:hAnsi="Arial" w:cs="Arial"/>
          <w:b/>
        </w:rPr>
        <w:t>according to</w:t>
      </w:r>
      <w:proofErr w:type="gramEnd"/>
      <w:r w:rsidRPr="00762F49">
        <w:rPr>
          <w:rFonts w:ascii="Arial" w:hAnsi="Arial" w:cs="Arial"/>
          <w:b/>
        </w:rPr>
        <w:t xml:space="preserve"> King Jesus’ instruction regarding the character of His kingdom subjects</w:t>
      </w:r>
      <w:r w:rsidRPr="00762F49">
        <w:rPr>
          <w:rFonts w:ascii="Arial" w:hAnsi="Arial" w:cs="Arial"/>
        </w:rPr>
        <w:t xml:space="preserve"> . . . </w:t>
      </w:r>
      <w:r w:rsidRPr="00762F49">
        <w:rPr>
          <w:rFonts w:ascii="Arial" w:hAnsi="Arial" w:cs="Arial"/>
          <w:b/>
          <w:u w:val="single"/>
        </w:rPr>
        <w:t>was because they would be comforted</w:t>
      </w:r>
      <w:r w:rsidRPr="00762F49">
        <w:rPr>
          <w:rFonts w:ascii="Arial" w:hAnsi="Arial" w:cs="Arial"/>
        </w:rPr>
        <w:t>, (Matthew 5:4).</w:t>
      </w:r>
    </w:p>
    <w:p w:rsidR="00A66EB5" w:rsidRPr="00762F49" w:rsidRDefault="00A66EB5" w:rsidP="00A66EB5">
      <w:pPr>
        <w:pStyle w:val="p1"/>
        <w:ind w:right="720"/>
        <w:rPr>
          <w:rFonts w:ascii="Arial" w:hAnsi="Arial" w:cs="Arial"/>
          <w:sz w:val="24"/>
          <w:szCs w:val="24"/>
        </w:rPr>
      </w:pPr>
      <w:r w:rsidRPr="00762F49">
        <w:rPr>
          <w:rFonts w:ascii="Arial" w:hAnsi="Arial" w:cs="Arial"/>
          <w:b/>
          <w:sz w:val="24"/>
          <w:szCs w:val="24"/>
        </w:rPr>
        <w:t>Note</w:t>
      </w:r>
      <w:r w:rsidRPr="00762F49">
        <w:rPr>
          <w:rFonts w:ascii="Arial" w:hAnsi="Arial" w:cs="Arial"/>
          <w:sz w:val="24"/>
          <w:szCs w:val="24"/>
        </w:rPr>
        <w:t xml:space="preserve">: “[This] beatitude deliberately allude[s] to the messianic blessing of Isaiah 61:1–3 (see Lk 4:16–19 . . .), confirming [it] as eschatological and messianic. The Messiah comes to bestow ‘the oil of gladness instead of mourning, and a garment of praise instead of a spirit of despair’ (Isa 61:3). But these blessings, already realized partially but fully only at the consummation (Rev 7:17), depend on a Messiah who comes to save his people from their sins (1:21; cf. 11:28–30)” (Carson, D. A. </w:t>
      </w:r>
      <w:hyperlink r:id="rId8" w:history="1">
        <w:r w:rsidRPr="00762F49">
          <w:rPr>
            <w:rFonts w:ascii="Arial" w:hAnsi="Arial" w:cs="Arial"/>
            <w:i/>
            <w:color w:val="000000" w:themeColor="text1"/>
            <w:sz w:val="24"/>
            <w:szCs w:val="24"/>
          </w:rPr>
          <w:t>Matthew</w:t>
        </w:r>
      </w:hyperlink>
      <w:r w:rsidRPr="00762F49">
        <w:rPr>
          <w:rFonts w:ascii="Arial" w:hAnsi="Arial" w:cs="Arial"/>
          <w:sz w:val="24"/>
          <w:szCs w:val="24"/>
        </w:rPr>
        <w:t xml:space="preserve"> in T. Longman III &amp; D. E. Garland (Eds.), </w:t>
      </w:r>
      <w:r w:rsidRPr="00762F49">
        <w:rPr>
          <w:rFonts w:ascii="Arial" w:hAnsi="Arial" w:cs="Arial"/>
          <w:i/>
          <w:iCs/>
          <w:sz w:val="24"/>
          <w:szCs w:val="24"/>
        </w:rPr>
        <w:t xml:space="preserve">The Expositor’s Bible Commentary: Matthew–Mark, </w:t>
      </w:r>
      <w:r w:rsidRPr="00762F49">
        <w:rPr>
          <w:rFonts w:ascii="Arial" w:hAnsi="Arial" w:cs="Arial"/>
          <w:sz w:val="24"/>
          <w:szCs w:val="24"/>
        </w:rPr>
        <w:t>163).</w:t>
      </w:r>
    </w:p>
    <w:p w:rsidR="00A66EB5" w:rsidRPr="00762F49" w:rsidRDefault="00A66EB5" w:rsidP="00A66EB5">
      <w:pPr>
        <w:pStyle w:val="ListParagraph"/>
        <w:numPr>
          <w:ilvl w:val="0"/>
          <w:numId w:val="21"/>
        </w:numPr>
        <w:tabs>
          <w:tab w:val="left" w:pos="450"/>
          <w:tab w:val="left" w:pos="1170"/>
          <w:tab w:val="left" w:pos="1530"/>
          <w:tab w:val="left" w:pos="1890"/>
        </w:tabs>
        <w:ind w:right="720"/>
        <w:rPr>
          <w:rFonts w:ascii="Arial" w:hAnsi="Arial" w:cs="Arial"/>
        </w:rPr>
      </w:pPr>
      <w:r w:rsidRPr="00762F49">
        <w:rPr>
          <w:rFonts w:ascii="Arial" w:hAnsi="Arial" w:cs="Arial"/>
          <w:b/>
        </w:rPr>
        <w:t xml:space="preserve">King Jesus’ claim regarding those who continually </w:t>
      </w:r>
      <w:r w:rsidRPr="00762F49">
        <w:rPr>
          <w:rFonts w:ascii="Arial" w:hAnsi="Arial" w:cs="Arial"/>
        </w:rPr>
        <w:t xml:space="preserve">[present tense] </w:t>
      </w:r>
      <w:r w:rsidRPr="00762F49">
        <w:rPr>
          <w:rFonts w:ascii="Arial" w:hAnsi="Arial" w:cs="Arial"/>
          <w:b/>
        </w:rPr>
        <w:t xml:space="preserve">mourned/grieved/sorrowed </w:t>
      </w:r>
      <w:r w:rsidRPr="00762F49">
        <w:rPr>
          <w:rFonts w:ascii="Arial" w:hAnsi="Arial" w:cs="Arial"/>
        </w:rPr>
        <w:t xml:space="preserve">[over sin, evil, and sin’s consequences] . . . </w:t>
      </w:r>
      <w:r w:rsidRPr="00762F49">
        <w:rPr>
          <w:rFonts w:ascii="Arial" w:hAnsi="Arial" w:cs="Arial"/>
          <w:b/>
          <w:u w:val="single"/>
        </w:rPr>
        <w:t>was that they would be blessed/happy/completely whole</w:t>
      </w:r>
      <w:r w:rsidRPr="00762F49">
        <w:rPr>
          <w:rFonts w:ascii="Arial" w:hAnsi="Arial" w:cs="Arial"/>
        </w:rPr>
        <w:t>.</w:t>
      </w:r>
    </w:p>
    <w:p w:rsidR="00A66EB5" w:rsidRPr="00762F49" w:rsidRDefault="00A66EB5" w:rsidP="00A66EB5">
      <w:pPr>
        <w:pStyle w:val="p1"/>
        <w:ind w:left="450"/>
        <w:rPr>
          <w:rFonts w:ascii="Arial" w:hAnsi="Arial" w:cs="Arial"/>
          <w:color w:val="FF0000"/>
          <w:sz w:val="24"/>
          <w:szCs w:val="24"/>
        </w:rPr>
      </w:pPr>
      <w:r w:rsidRPr="00762F49">
        <w:rPr>
          <w:rFonts w:ascii="Arial" w:hAnsi="Arial" w:cs="Arial"/>
          <w:b/>
          <w:color w:val="000000" w:themeColor="text1"/>
          <w:sz w:val="24"/>
          <w:szCs w:val="24"/>
        </w:rPr>
        <w:t>Note</w:t>
      </w:r>
      <w:r w:rsidRPr="00762F49">
        <w:rPr>
          <w:rFonts w:ascii="Arial" w:hAnsi="Arial" w:cs="Arial"/>
          <w:color w:val="000000" w:themeColor="text1"/>
          <w:sz w:val="24"/>
          <w:szCs w:val="24"/>
        </w:rPr>
        <w:t xml:space="preserve">: “’Happy are the sad’ is contrary to everything we know. The whole structure of our life – the pleasure-madness, the thrill seeking, and the money, time, and </w:t>
      </w:r>
      <w:r w:rsidRPr="00762F49">
        <w:rPr>
          <w:rFonts w:ascii="Arial" w:hAnsi="Arial" w:cs="Arial"/>
          <w:color w:val="000000" w:themeColor="text1"/>
          <w:sz w:val="24"/>
          <w:szCs w:val="24"/>
        </w:rPr>
        <w:lastRenderedPageBreak/>
        <w:t xml:space="preserve">enthusiasm expended in pursuing amusement and entertainment – is an expression of the world ‘s desire to avoid mourning and sorrow and pain “(J. MacArthur, </w:t>
      </w:r>
      <w:r w:rsidRPr="00762F49">
        <w:rPr>
          <w:rFonts w:ascii="Arial" w:hAnsi="Arial" w:cs="Arial"/>
          <w:i/>
          <w:color w:val="000000" w:themeColor="text1"/>
          <w:sz w:val="24"/>
          <w:szCs w:val="24"/>
        </w:rPr>
        <w:t>The Beatitudes</w:t>
      </w:r>
      <w:r w:rsidRPr="00762F49">
        <w:rPr>
          <w:rFonts w:ascii="Arial" w:hAnsi="Arial" w:cs="Arial"/>
          <w:color w:val="000000" w:themeColor="text1"/>
          <w:sz w:val="24"/>
          <w:szCs w:val="24"/>
        </w:rPr>
        <w:t>, 71-71).</w:t>
      </w:r>
    </w:p>
    <w:tbl>
      <w:tblPr>
        <w:tblStyle w:val="TableGrid"/>
        <w:tblW w:w="0" w:type="auto"/>
        <w:tblInd w:w="625" w:type="dxa"/>
        <w:tblLook w:val="04A0" w:firstRow="1" w:lastRow="0" w:firstColumn="1" w:lastColumn="0" w:noHBand="0" w:noVBand="1"/>
      </w:tblPr>
      <w:tblGrid>
        <w:gridCol w:w="3600"/>
        <w:gridCol w:w="4050"/>
      </w:tblGrid>
      <w:tr w:rsidR="00A66EB5" w:rsidRPr="00762F49" w:rsidTr="00054057">
        <w:tc>
          <w:tcPr>
            <w:tcW w:w="3600" w:type="dxa"/>
          </w:tcPr>
          <w:p w:rsidR="00A66EB5" w:rsidRPr="00762F49" w:rsidRDefault="00A66EB5" w:rsidP="00054057">
            <w:pPr>
              <w:tabs>
                <w:tab w:val="left" w:pos="450"/>
                <w:tab w:val="left" w:pos="900"/>
                <w:tab w:val="left" w:pos="1170"/>
                <w:tab w:val="left" w:pos="1530"/>
                <w:tab w:val="left" w:pos="1890"/>
              </w:tabs>
              <w:jc w:val="center"/>
              <w:rPr>
                <w:rFonts w:ascii="Arial" w:hAnsi="Arial" w:cs="Arial"/>
                <w:b/>
              </w:rPr>
            </w:pPr>
            <w:r w:rsidRPr="00762F49">
              <w:rPr>
                <w:rFonts w:ascii="Arial" w:hAnsi="Arial" w:cs="Arial"/>
                <w:b/>
              </w:rPr>
              <w:t>“Blessed”</w:t>
            </w:r>
          </w:p>
          <w:p w:rsidR="00A66EB5" w:rsidRPr="00762F49" w:rsidRDefault="00A66EB5" w:rsidP="00054057">
            <w:pPr>
              <w:tabs>
                <w:tab w:val="left" w:pos="450"/>
                <w:tab w:val="left" w:pos="900"/>
                <w:tab w:val="left" w:pos="1170"/>
                <w:tab w:val="left" w:pos="1530"/>
                <w:tab w:val="left" w:pos="1890"/>
              </w:tabs>
              <w:jc w:val="center"/>
              <w:rPr>
                <w:rFonts w:ascii="Arial" w:hAnsi="Arial" w:cs="Arial"/>
                <w:b/>
              </w:rPr>
            </w:pPr>
            <w:r w:rsidRPr="00762F49">
              <w:rPr>
                <w:rFonts w:ascii="Arial" w:hAnsi="Arial" w:cs="Arial"/>
                <w:b/>
              </w:rPr>
              <w:t>(</w:t>
            </w:r>
            <w:proofErr w:type="spellStart"/>
            <w:r w:rsidRPr="00762F49">
              <w:rPr>
                <w:rFonts w:ascii="Arial" w:hAnsi="Arial" w:cs="Arial"/>
                <w:b/>
                <w:i/>
              </w:rPr>
              <w:t>Markarious</w:t>
            </w:r>
            <w:proofErr w:type="spellEnd"/>
            <w:r w:rsidRPr="00762F49">
              <w:rPr>
                <w:rFonts w:ascii="Arial" w:hAnsi="Arial" w:cs="Arial"/>
                <w:b/>
                <w:i/>
              </w:rPr>
              <w:t xml:space="preserve"> </w:t>
            </w:r>
            <w:r w:rsidRPr="00762F49">
              <w:rPr>
                <w:rFonts w:ascii="Arial" w:hAnsi="Arial" w:cs="Arial"/>
                <w:b/>
              </w:rPr>
              <w:t>– truly Happy)</w:t>
            </w:r>
          </w:p>
        </w:tc>
        <w:tc>
          <w:tcPr>
            <w:tcW w:w="4050" w:type="dxa"/>
          </w:tcPr>
          <w:p w:rsidR="00A66EB5" w:rsidRPr="00762F49" w:rsidRDefault="00A66EB5" w:rsidP="00054057">
            <w:pPr>
              <w:tabs>
                <w:tab w:val="left" w:pos="450"/>
                <w:tab w:val="left" w:pos="900"/>
                <w:tab w:val="left" w:pos="1170"/>
                <w:tab w:val="left" w:pos="1530"/>
                <w:tab w:val="left" w:pos="1890"/>
              </w:tabs>
              <w:jc w:val="center"/>
              <w:rPr>
                <w:rFonts w:ascii="Arial" w:hAnsi="Arial" w:cs="Arial"/>
                <w:b/>
              </w:rPr>
            </w:pPr>
            <w:r w:rsidRPr="00762F49">
              <w:rPr>
                <w:rFonts w:ascii="Arial" w:hAnsi="Arial" w:cs="Arial"/>
                <w:b/>
              </w:rPr>
              <w:t>“Lucky”</w:t>
            </w:r>
          </w:p>
          <w:p w:rsidR="00A66EB5" w:rsidRPr="00762F49" w:rsidRDefault="00A66EB5" w:rsidP="00054057">
            <w:pPr>
              <w:tabs>
                <w:tab w:val="left" w:pos="450"/>
                <w:tab w:val="left" w:pos="900"/>
                <w:tab w:val="left" w:pos="1170"/>
                <w:tab w:val="left" w:pos="1530"/>
                <w:tab w:val="left" w:pos="1890"/>
              </w:tabs>
              <w:jc w:val="center"/>
              <w:rPr>
                <w:rFonts w:ascii="Arial" w:hAnsi="Arial" w:cs="Arial"/>
                <w:b/>
              </w:rPr>
            </w:pPr>
            <w:r w:rsidRPr="00762F49">
              <w:rPr>
                <w:rFonts w:ascii="Arial" w:hAnsi="Arial" w:cs="Arial"/>
                <w:b/>
              </w:rPr>
              <w:t>(Chance – Fate)</w:t>
            </w:r>
          </w:p>
        </w:tc>
      </w:tr>
      <w:tr w:rsidR="00A66EB5" w:rsidRPr="00762F49" w:rsidTr="00054057">
        <w:tc>
          <w:tcPr>
            <w:tcW w:w="3600" w:type="dxa"/>
          </w:tcPr>
          <w:p w:rsidR="00A66EB5" w:rsidRPr="00762F49" w:rsidRDefault="00A66EB5" w:rsidP="00A66EB5">
            <w:pPr>
              <w:pStyle w:val="ListParagraph"/>
              <w:numPr>
                <w:ilvl w:val="0"/>
                <w:numId w:val="14"/>
              </w:numPr>
              <w:tabs>
                <w:tab w:val="left" w:pos="450"/>
                <w:tab w:val="left" w:pos="900"/>
                <w:tab w:val="left" w:pos="1170"/>
                <w:tab w:val="left" w:pos="1530"/>
                <w:tab w:val="left" w:pos="1890"/>
              </w:tabs>
              <w:ind w:hanging="720"/>
              <w:rPr>
                <w:rFonts w:ascii="Arial" w:hAnsi="Arial" w:cs="Arial"/>
              </w:rPr>
            </w:pPr>
            <w:r w:rsidRPr="00762F49">
              <w:rPr>
                <w:rFonts w:ascii="Arial" w:hAnsi="Arial" w:cs="Arial"/>
              </w:rPr>
              <w:t>Depends on God</w:t>
            </w:r>
          </w:p>
          <w:p w:rsidR="00A66EB5" w:rsidRPr="00762F49" w:rsidRDefault="00A66EB5" w:rsidP="00A66EB5">
            <w:pPr>
              <w:pStyle w:val="ListParagraph"/>
              <w:numPr>
                <w:ilvl w:val="0"/>
                <w:numId w:val="14"/>
              </w:numPr>
              <w:tabs>
                <w:tab w:val="left" w:pos="450"/>
                <w:tab w:val="left" w:pos="900"/>
                <w:tab w:val="left" w:pos="1170"/>
                <w:tab w:val="left" w:pos="1530"/>
                <w:tab w:val="left" w:pos="1890"/>
              </w:tabs>
              <w:ind w:hanging="720"/>
              <w:rPr>
                <w:rFonts w:ascii="Arial" w:hAnsi="Arial" w:cs="Arial"/>
              </w:rPr>
            </w:pPr>
            <w:r w:rsidRPr="00762F49">
              <w:rPr>
                <w:rFonts w:ascii="Arial" w:hAnsi="Arial" w:cs="Arial"/>
              </w:rPr>
              <w:t>Internal</w:t>
            </w:r>
          </w:p>
          <w:p w:rsidR="00A66EB5" w:rsidRPr="00762F49" w:rsidRDefault="00A66EB5" w:rsidP="00A66EB5">
            <w:pPr>
              <w:pStyle w:val="ListParagraph"/>
              <w:numPr>
                <w:ilvl w:val="0"/>
                <w:numId w:val="14"/>
              </w:numPr>
              <w:tabs>
                <w:tab w:val="left" w:pos="450"/>
                <w:tab w:val="left" w:pos="900"/>
                <w:tab w:val="left" w:pos="1170"/>
                <w:tab w:val="left" w:pos="1530"/>
                <w:tab w:val="left" w:pos="1890"/>
              </w:tabs>
              <w:ind w:hanging="720"/>
              <w:rPr>
                <w:rFonts w:ascii="Arial" w:hAnsi="Arial" w:cs="Arial"/>
              </w:rPr>
            </w:pPr>
            <w:r w:rsidRPr="00762F49">
              <w:rPr>
                <w:rFonts w:ascii="Arial" w:hAnsi="Arial" w:cs="Arial"/>
              </w:rPr>
              <w:t>Positional</w:t>
            </w:r>
          </w:p>
          <w:p w:rsidR="00A66EB5" w:rsidRPr="00762F49" w:rsidRDefault="00A66EB5" w:rsidP="00A66EB5">
            <w:pPr>
              <w:pStyle w:val="ListParagraph"/>
              <w:numPr>
                <w:ilvl w:val="0"/>
                <w:numId w:val="14"/>
              </w:numPr>
              <w:tabs>
                <w:tab w:val="left" w:pos="450"/>
                <w:tab w:val="left" w:pos="900"/>
                <w:tab w:val="left" w:pos="1170"/>
                <w:tab w:val="left" w:pos="1530"/>
                <w:tab w:val="left" w:pos="1890"/>
              </w:tabs>
              <w:ind w:hanging="720"/>
              <w:rPr>
                <w:rFonts w:ascii="Arial" w:hAnsi="Arial" w:cs="Arial"/>
              </w:rPr>
            </w:pPr>
            <w:r w:rsidRPr="00762F49">
              <w:rPr>
                <w:rFonts w:ascii="Arial" w:hAnsi="Arial" w:cs="Arial"/>
              </w:rPr>
              <w:t>Spiritual</w:t>
            </w:r>
          </w:p>
          <w:p w:rsidR="00A66EB5" w:rsidRPr="00762F49" w:rsidRDefault="00A66EB5" w:rsidP="00A66EB5">
            <w:pPr>
              <w:pStyle w:val="ListParagraph"/>
              <w:numPr>
                <w:ilvl w:val="0"/>
                <w:numId w:val="14"/>
              </w:numPr>
              <w:tabs>
                <w:tab w:val="left" w:pos="450"/>
                <w:tab w:val="left" w:pos="900"/>
                <w:tab w:val="left" w:pos="1170"/>
                <w:tab w:val="left" w:pos="1530"/>
                <w:tab w:val="left" w:pos="1890"/>
              </w:tabs>
              <w:ind w:hanging="720"/>
              <w:rPr>
                <w:rFonts w:ascii="Arial" w:hAnsi="Arial" w:cs="Arial"/>
              </w:rPr>
            </w:pPr>
            <w:r w:rsidRPr="00762F49">
              <w:rPr>
                <w:rFonts w:ascii="Arial" w:hAnsi="Arial" w:cs="Arial"/>
              </w:rPr>
              <w:t>Complete fulfillment and satisfaction</w:t>
            </w:r>
          </w:p>
          <w:p w:rsidR="00A66EB5" w:rsidRPr="00762F49" w:rsidRDefault="00A66EB5" w:rsidP="00A66EB5">
            <w:pPr>
              <w:pStyle w:val="ListParagraph"/>
              <w:numPr>
                <w:ilvl w:val="0"/>
                <w:numId w:val="14"/>
              </w:numPr>
              <w:tabs>
                <w:tab w:val="left" w:pos="450"/>
                <w:tab w:val="left" w:pos="900"/>
                <w:tab w:val="left" w:pos="1170"/>
                <w:tab w:val="left" w:pos="1530"/>
                <w:tab w:val="left" w:pos="1890"/>
              </w:tabs>
              <w:ind w:hanging="720"/>
              <w:rPr>
                <w:rFonts w:ascii="Arial" w:hAnsi="Arial" w:cs="Arial"/>
                <w:b/>
              </w:rPr>
            </w:pPr>
            <w:r w:rsidRPr="00762F49">
              <w:rPr>
                <w:rFonts w:ascii="Arial" w:hAnsi="Arial" w:cs="Arial"/>
              </w:rPr>
              <w:t>Most concerned with relationship with God</w:t>
            </w:r>
          </w:p>
        </w:tc>
        <w:tc>
          <w:tcPr>
            <w:tcW w:w="4050" w:type="dxa"/>
          </w:tcPr>
          <w:p w:rsidR="00A66EB5" w:rsidRPr="00762F49" w:rsidRDefault="00A66EB5" w:rsidP="00A66EB5">
            <w:pPr>
              <w:pStyle w:val="ListParagraph"/>
              <w:numPr>
                <w:ilvl w:val="0"/>
                <w:numId w:val="15"/>
              </w:numPr>
              <w:tabs>
                <w:tab w:val="left" w:pos="450"/>
                <w:tab w:val="left" w:pos="900"/>
                <w:tab w:val="left" w:pos="1170"/>
                <w:tab w:val="left" w:pos="1530"/>
                <w:tab w:val="left" w:pos="1890"/>
              </w:tabs>
              <w:ind w:hanging="720"/>
              <w:rPr>
                <w:rFonts w:ascii="Arial" w:hAnsi="Arial" w:cs="Arial"/>
              </w:rPr>
            </w:pPr>
            <w:r w:rsidRPr="00762F49">
              <w:rPr>
                <w:rFonts w:ascii="Arial" w:hAnsi="Arial" w:cs="Arial"/>
              </w:rPr>
              <w:t>Depends on Circumstances</w:t>
            </w:r>
          </w:p>
          <w:p w:rsidR="00A66EB5" w:rsidRPr="00762F49" w:rsidRDefault="00A66EB5" w:rsidP="00A66EB5">
            <w:pPr>
              <w:pStyle w:val="ListParagraph"/>
              <w:numPr>
                <w:ilvl w:val="0"/>
                <w:numId w:val="15"/>
              </w:numPr>
              <w:tabs>
                <w:tab w:val="left" w:pos="450"/>
                <w:tab w:val="left" w:pos="900"/>
                <w:tab w:val="left" w:pos="1170"/>
                <w:tab w:val="left" w:pos="1530"/>
                <w:tab w:val="left" w:pos="1890"/>
              </w:tabs>
              <w:ind w:hanging="720"/>
              <w:rPr>
                <w:rFonts w:ascii="Arial" w:hAnsi="Arial" w:cs="Arial"/>
              </w:rPr>
            </w:pPr>
            <w:r w:rsidRPr="00762F49">
              <w:rPr>
                <w:rFonts w:ascii="Arial" w:hAnsi="Arial" w:cs="Arial"/>
              </w:rPr>
              <w:t>External</w:t>
            </w:r>
          </w:p>
          <w:p w:rsidR="00A66EB5" w:rsidRPr="00762F49" w:rsidRDefault="00A66EB5" w:rsidP="00A66EB5">
            <w:pPr>
              <w:pStyle w:val="ListParagraph"/>
              <w:numPr>
                <w:ilvl w:val="0"/>
                <w:numId w:val="15"/>
              </w:numPr>
              <w:tabs>
                <w:tab w:val="left" w:pos="450"/>
                <w:tab w:val="left" w:pos="900"/>
                <w:tab w:val="left" w:pos="1170"/>
                <w:tab w:val="left" w:pos="1530"/>
                <w:tab w:val="left" w:pos="1890"/>
              </w:tabs>
              <w:ind w:hanging="720"/>
              <w:rPr>
                <w:rFonts w:ascii="Arial" w:hAnsi="Arial" w:cs="Arial"/>
              </w:rPr>
            </w:pPr>
            <w:r w:rsidRPr="00762F49">
              <w:rPr>
                <w:rFonts w:ascii="Arial" w:hAnsi="Arial" w:cs="Arial"/>
              </w:rPr>
              <w:t>Conditional</w:t>
            </w:r>
          </w:p>
          <w:p w:rsidR="00A66EB5" w:rsidRPr="00762F49" w:rsidRDefault="00A66EB5" w:rsidP="00A66EB5">
            <w:pPr>
              <w:pStyle w:val="ListParagraph"/>
              <w:numPr>
                <w:ilvl w:val="0"/>
                <w:numId w:val="15"/>
              </w:numPr>
              <w:tabs>
                <w:tab w:val="left" w:pos="450"/>
                <w:tab w:val="left" w:pos="900"/>
                <w:tab w:val="left" w:pos="1170"/>
                <w:tab w:val="left" w:pos="1530"/>
                <w:tab w:val="left" w:pos="1890"/>
              </w:tabs>
              <w:ind w:hanging="720"/>
              <w:rPr>
                <w:rFonts w:ascii="Arial" w:hAnsi="Arial" w:cs="Arial"/>
              </w:rPr>
            </w:pPr>
            <w:r w:rsidRPr="00762F49">
              <w:rPr>
                <w:rFonts w:ascii="Arial" w:hAnsi="Arial" w:cs="Arial"/>
              </w:rPr>
              <w:t>Physical</w:t>
            </w:r>
          </w:p>
          <w:p w:rsidR="00A66EB5" w:rsidRPr="00762F49" w:rsidRDefault="00A66EB5" w:rsidP="00A66EB5">
            <w:pPr>
              <w:pStyle w:val="ListParagraph"/>
              <w:numPr>
                <w:ilvl w:val="0"/>
                <w:numId w:val="15"/>
              </w:numPr>
              <w:tabs>
                <w:tab w:val="left" w:pos="450"/>
                <w:tab w:val="left" w:pos="900"/>
                <w:tab w:val="left" w:pos="1170"/>
                <w:tab w:val="left" w:pos="1530"/>
                <w:tab w:val="left" w:pos="1890"/>
              </w:tabs>
              <w:ind w:hanging="720"/>
              <w:rPr>
                <w:rFonts w:ascii="Arial" w:hAnsi="Arial" w:cs="Arial"/>
              </w:rPr>
            </w:pPr>
            <w:r w:rsidRPr="00762F49">
              <w:rPr>
                <w:rFonts w:ascii="Arial" w:hAnsi="Arial" w:cs="Arial"/>
              </w:rPr>
              <w:t>Incomplete and unsatisfied</w:t>
            </w:r>
          </w:p>
          <w:p w:rsidR="00A66EB5" w:rsidRPr="00762F49" w:rsidRDefault="00A66EB5" w:rsidP="00A66EB5">
            <w:pPr>
              <w:pStyle w:val="ListParagraph"/>
              <w:numPr>
                <w:ilvl w:val="0"/>
                <w:numId w:val="15"/>
              </w:numPr>
              <w:tabs>
                <w:tab w:val="left" w:pos="450"/>
                <w:tab w:val="left" w:pos="900"/>
                <w:tab w:val="left" w:pos="1170"/>
                <w:tab w:val="left" w:pos="1530"/>
                <w:tab w:val="left" w:pos="1890"/>
              </w:tabs>
              <w:ind w:hanging="720"/>
              <w:rPr>
                <w:rFonts w:ascii="Arial" w:hAnsi="Arial" w:cs="Arial"/>
                <w:b/>
              </w:rPr>
            </w:pPr>
            <w:r w:rsidRPr="00762F49">
              <w:rPr>
                <w:rFonts w:ascii="Arial" w:hAnsi="Arial" w:cs="Arial"/>
              </w:rPr>
              <w:t>Most concerned with relationship with others</w:t>
            </w:r>
          </w:p>
        </w:tc>
      </w:tr>
    </w:tbl>
    <w:p w:rsidR="00A66EB5" w:rsidRPr="00762F49" w:rsidRDefault="00A66EB5" w:rsidP="00A66EB5">
      <w:pPr>
        <w:tabs>
          <w:tab w:val="left" w:pos="440"/>
          <w:tab w:val="left" w:pos="800"/>
          <w:tab w:val="left" w:pos="1160"/>
        </w:tabs>
        <w:ind w:left="810" w:right="720" w:hanging="810"/>
        <w:rPr>
          <w:rFonts w:ascii="Arial" w:hAnsi="Arial" w:cs="Arial"/>
        </w:rPr>
      </w:pPr>
      <w:r w:rsidRPr="00762F49">
        <w:rPr>
          <w:rFonts w:ascii="Arial" w:hAnsi="Arial" w:cs="Arial"/>
          <w:b/>
        </w:rPr>
        <w:tab/>
      </w:r>
      <w:r w:rsidRPr="00762F49">
        <w:rPr>
          <w:rFonts w:ascii="Arial" w:hAnsi="Arial" w:cs="Arial"/>
        </w:rPr>
        <w:t>B.</w:t>
      </w:r>
      <w:r w:rsidRPr="00762F49">
        <w:rPr>
          <w:rFonts w:ascii="Arial" w:hAnsi="Arial" w:cs="Arial"/>
        </w:rPr>
        <w:tab/>
      </w:r>
      <w:r w:rsidRPr="00762F49">
        <w:rPr>
          <w:rFonts w:ascii="Arial" w:hAnsi="Arial" w:cs="Arial"/>
          <w:b/>
        </w:rPr>
        <w:t>The character trait demonstrated in the lives of Jesus’ kingdom subjects</w:t>
      </w:r>
      <w:r w:rsidRPr="00762F49">
        <w:rPr>
          <w:rFonts w:ascii="Arial" w:hAnsi="Arial" w:cs="Arial"/>
        </w:rPr>
        <w:t xml:space="preserve"> . . . </w:t>
      </w:r>
      <w:r w:rsidRPr="00762F49">
        <w:rPr>
          <w:rFonts w:ascii="Arial" w:hAnsi="Arial" w:cs="Arial"/>
          <w:b/>
          <w:u w:val="single"/>
        </w:rPr>
        <w:t>was heartbroken mourning/grief/sorrow</w:t>
      </w:r>
      <w:r w:rsidRPr="00762F49">
        <w:rPr>
          <w:rFonts w:ascii="Arial" w:hAnsi="Arial" w:cs="Arial"/>
          <w:b/>
        </w:rPr>
        <w:t xml:space="preserve"> </w:t>
      </w:r>
      <w:r w:rsidRPr="00762F49">
        <w:rPr>
          <w:rFonts w:ascii="Arial" w:hAnsi="Arial" w:cs="Arial"/>
        </w:rPr>
        <w:t>[over sin, evil, and sin’s consequences].</w:t>
      </w:r>
    </w:p>
    <w:p w:rsidR="00A66EB5" w:rsidRPr="00762F49" w:rsidRDefault="00A66EB5" w:rsidP="00A66EB5">
      <w:pPr>
        <w:pStyle w:val="p1"/>
        <w:ind w:left="450" w:right="720"/>
        <w:rPr>
          <w:rFonts w:ascii="Arial" w:hAnsi="Arial" w:cs="Arial"/>
          <w:sz w:val="24"/>
          <w:szCs w:val="24"/>
        </w:rPr>
      </w:pPr>
      <w:r w:rsidRPr="00762F49">
        <w:rPr>
          <w:rFonts w:ascii="Arial" w:hAnsi="Arial" w:cs="Arial"/>
          <w:b/>
          <w:sz w:val="24"/>
          <w:szCs w:val="24"/>
        </w:rPr>
        <w:t>Note</w:t>
      </w:r>
      <w:r w:rsidRPr="00762F49">
        <w:rPr>
          <w:rFonts w:ascii="Arial" w:hAnsi="Arial" w:cs="Arial"/>
          <w:sz w:val="24"/>
          <w:szCs w:val="24"/>
        </w:rPr>
        <w:t xml:space="preserve">: “’Mourn’ remains unqualified and parallels Luke’s ‘weep’ (Luke 6:21). </w:t>
      </w:r>
      <w:proofErr w:type="gramStart"/>
      <w:r w:rsidRPr="00762F49">
        <w:rPr>
          <w:rFonts w:ascii="Arial" w:hAnsi="Arial" w:cs="Arial"/>
          <w:sz w:val="24"/>
          <w:szCs w:val="24"/>
        </w:rPr>
        <w:t>In light of</w:t>
      </w:r>
      <w:proofErr w:type="gramEnd"/>
      <w:r w:rsidRPr="00762F49">
        <w:rPr>
          <w:rFonts w:ascii="Arial" w:hAnsi="Arial" w:cs="Arial"/>
          <w:sz w:val="24"/>
          <w:szCs w:val="24"/>
        </w:rPr>
        <w:t xml:space="preserve"> v. 3 and a probable allusion to Isa 61:2–3, however, we should again think of both spiritual and social concerns. Mourning includes grief caused by both personal sin and loss and social evil and oppression” (Blomberg, C. </w:t>
      </w:r>
      <w:hyperlink r:id="rId9" w:history="1">
        <w:r w:rsidRPr="00762F49">
          <w:rPr>
            <w:rFonts w:ascii="Arial" w:hAnsi="Arial" w:cs="Arial"/>
            <w:i/>
            <w:iCs/>
            <w:color w:val="000000" w:themeColor="text1"/>
            <w:sz w:val="24"/>
            <w:szCs w:val="24"/>
          </w:rPr>
          <w:t>Matthew</w:t>
        </w:r>
      </w:hyperlink>
      <w:r w:rsidRPr="00762F49">
        <w:rPr>
          <w:rFonts w:ascii="Arial" w:hAnsi="Arial" w:cs="Arial"/>
          <w:color w:val="000000" w:themeColor="text1"/>
          <w:sz w:val="24"/>
          <w:szCs w:val="24"/>
        </w:rPr>
        <w:t>, 99</w:t>
      </w:r>
      <w:r w:rsidRPr="00762F49">
        <w:rPr>
          <w:rFonts w:ascii="Arial" w:hAnsi="Arial" w:cs="Arial"/>
          <w:sz w:val="24"/>
          <w:szCs w:val="24"/>
        </w:rPr>
        <w:t>).</w:t>
      </w:r>
    </w:p>
    <w:p w:rsidR="00A66EB5" w:rsidRPr="00762F49" w:rsidRDefault="00A66EB5" w:rsidP="00A66EB5">
      <w:pPr>
        <w:pStyle w:val="p1"/>
        <w:tabs>
          <w:tab w:val="left" w:pos="810"/>
        </w:tabs>
        <w:ind w:left="450" w:right="720"/>
        <w:rPr>
          <w:rFonts w:ascii="Arial" w:hAnsi="Arial" w:cs="Arial"/>
          <w:sz w:val="24"/>
          <w:szCs w:val="24"/>
        </w:rPr>
      </w:pPr>
      <w:r w:rsidRPr="00762F49">
        <w:rPr>
          <w:rFonts w:ascii="Arial" w:hAnsi="Arial" w:cs="Arial"/>
          <w:sz w:val="24"/>
          <w:szCs w:val="24"/>
        </w:rPr>
        <w:tab/>
        <w:t xml:space="preserve">“The apostle Paul helps us understand this sorrow in 2 Corinthians 7:10. ‘For the sorrow that is </w:t>
      </w:r>
      <w:proofErr w:type="gramStart"/>
      <w:r w:rsidRPr="00762F49">
        <w:rPr>
          <w:rFonts w:ascii="Arial" w:hAnsi="Arial" w:cs="Arial"/>
          <w:sz w:val="24"/>
          <w:szCs w:val="24"/>
        </w:rPr>
        <w:t>according to</w:t>
      </w:r>
      <w:proofErr w:type="gramEnd"/>
      <w:r w:rsidRPr="00762F49">
        <w:rPr>
          <w:rFonts w:ascii="Arial" w:hAnsi="Arial" w:cs="Arial"/>
          <w:sz w:val="24"/>
          <w:szCs w:val="24"/>
        </w:rPr>
        <w:t xml:space="preserve"> the will of god produces a repentance without regret, leading to salvation, but the sorrow of the world produces death.’</w:t>
      </w:r>
    </w:p>
    <w:p w:rsidR="00A66EB5" w:rsidRPr="00762F49" w:rsidRDefault="00A66EB5" w:rsidP="00A66EB5">
      <w:pPr>
        <w:pStyle w:val="p1"/>
        <w:tabs>
          <w:tab w:val="left" w:pos="810"/>
        </w:tabs>
        <w:ind w:left="450" w:right="720"/>
        <w:rPr>
          <w:rFonts w:ascii="Arial" w:hAnsi="Arial" w:cs="Arial"/>
          <w:sz w:val="24"/>
          <w:szCs w:val="24"/>
        </w:rPr>
      </w:pPr>
      <w:r w:rsidRPr="00762F49">
        <w:rPr>
          <w:rFonts w:ascii="Arial" w:hAnsi="Arial" w:cs="Arial"/>
          <w:sz w:val="24"/>
          <w:szCs w:val="24"/>
        </w:rPr>
        <w:tab/>
        <w:t>“Only one kind of sorrow brings life, and that is godly sorrow, which leads you to repentance” (MacArthur, 76).</w:t>
      </w:r>
    </w:p>
    <w:p w:rsidR="00A66EB5" w:rsidRPr="00762F49" w:rsidRDefault="00A66EB5" w:rsidP="00A66EB5">
      <w:pPr>
        <w:tabs>
          <w:tab w:val="left" w:pos="450"/>
          <w:tab w:val="left" w:pos="1170"/>
          <w:tab w:val="left" w:pos="1530"/>
          <w:tab w:val="left" w:pos="1890"/>
        </w:tabs>
        <w:ind w:left="810" w:right="720" w:hanging="810"/>
        <w:rPr>
          <w:rFonts w:ascii="Arial" w:hAnsi="Arial" w:cs="Arial"/>
        </w:rPr>
      </w:pPr>
      <w:r w:rsidRPr="00762F49">
        <w:rPr>
          <w:rFonts w:ascii="Arial" w:hAnsi="Arial" w:cs="Arial"/>
        </w:rPr>
        <w:tab/>
        <w:t>C.</w:t>
      </w:r>
      <w:r w:rsidRPr="00762F49">
        <w:rPr>
          <w:rFonts w:ascii="Arial" w:hAnsi="Arial" w:cs="Arial"/>
        </w:rPr>
        <w:tab/>
      </w:r>
      <w:r w:rsidRPr="00762F49">
        <w:rPr>
          <w:rFonts w:ascii="Arial" w:hAnsi="Arial" w:cs="Arial"/>
          <w:b/>
        </w:rPr>
        <w:t xml:space="preserve">The reason Jesus’ heartbroken kingdom subjects, those who mourned/grieved/sorrowed </w:t>
      </w:r>
      <w:r w:rsidRPr="00762F49">
        <w:rPr>
          <w:rFonts w:ascii="Arial" w:hAnsi="Arial" w:cs="Arial"/>
        </w:rPr>
        <w:t>[over sin, evil, and sin’s consequences]</w:t>
      </w:r>
      <w:r w:rsidRPr="00762F49">
        <w:rPr>
          <w:rFonts w:ascii="Arial" w:hAnsi="Arial" w:cs="Arial"/>
          <w:b/>
        </w:rPr>
        <w:t>, would be blessed</w:t>
      </w:r>
      <w:r w:rsidRPr="00762F49">
        <w:rPr>
          <w:rFonts w:ascii="Arial" w:hAnsi="Arial" w:cs="Arial"/>
        </w:rPr>
        <w:t xml:space="preserve"> . . . </w:t>
      </w:r>
      <w:r w:rsidRPr="00762F49">
        <w:rPr>
          <w:rFonts w:ascii="Arial" w:hAnsi="Arial" w:cs="Arial"/>
          <w:b/>
          <w:u w:val="single"/>
        </w:rPr>
        <w:t>was because they would be comforted</w:t>
      </w:r>
      <w:r w:rsidRPr="00762F49">
        <w:rPr>
          <w:rFonts w:ascii="Arial" w:hAnsi="Arial" w:cs="Arial"/>
        </w:rPr>
        <w:t>.</w:t>
      </w:r>
    </w:p>
    <w:p w:rsidR="00A66EB5" w:rsidRPr="00762F49" w:rsidRDefault="00A66EB5" w:rsidP="00A66EB5">
      <w:pPr>
        <w:pStyle w:val="p1"/>
        <w:ind w:right="720"/>
        <w:rPr>
          <w:rFonts w:ascii="Arial" w:hAnsi="Arial" w:cs="Arial"/>
          <w:color w:val="000000" w:themeColor="text1"/>
          <w:sz w:val="24"/>
          <w:szCs w:val="24"/>
        </w:rPr>
      </w:pPr>
      <w:r w:rsidRPr="00762F49">
        <w:rPr>
          <w:rFonts w:ascii="Arial" w:hAnsi="Arial" w:cs="Arial"/>
          <w:b/>
          <w:color w:val="000000" w:themeColor="text1"/>
          <w:sz w:val="24"/>
          <w:szCs w:val="24"/>
        </w:rPr>
        <w:t>Note</w:t>
      </w:r>
      <w:r w:rsidRPr="00762F49">
        <w:rPr>
          <w:rFonts w:ascii="Arial" w:hAnsi="Arial" w:cs="Arial"/>
          <w:color w:val="000000" w:themeColor="text1"/>
          <w:sz w:val="24"/>
          <w:szCs w:val="24"/>
        </w:rPr>
        <w:t>: “The happiness does not come from the mourning; it comes in God’s response to it” (MacArthur, 79).</w:t>
      </w:r>
    </w:p>
    <w:p w:rsidR="00A66EB5" w:rsidRPr="00762F49" w:rsidRDefault="00A66EB5" w:rsidP="00A66EB5">
      <w:pPr>
        <w:pStyle w:val="p1"/>
        <w:tabs>
          <w:tab w:val="left" w:pos="450"/>
        </w:tabs>
        <w:ind w:right="720"/>
        <w:rPr>
          <w:rFonts w:ascii="Arial" w:hAnsi="Arial" w:cs="Arial"/>
          <w:color w:val="000000" w:themeColor="text1"/>
          <w:sz w:val="24"/>
          <w:szCs w:val="24"/>
        </w:rPr>
      </w:pPr>
      <w:r w:rsidRPr="00762F49">
        <w:rPr>
          <w:rFonts w:ascii="Arial" w:hAnsi="Arial" w:cs="Arial"/>
          <w:color w:val="000000" w:themeColor="text1"/>
          <w:sz w:val="24"/>
          <w:szCs w:val="24"/>
        </w:rPr>
        <w:tab/>
        <w:t xml:space="preserve">“A benediction for </w:t>
      </w:r>
      <w:r w:rsidRPr="00762F49">
        <w:rPr>
          <w:rFonts w:ascii="Arial" w:hAnsi="Arial" w:cs="Arial"/>
          <w:i/>
          <w:iCs/>
          <w:color w:val="000000" w:themeColor="text1"/>
          <w:sz w:val="24"/>
          <w:szCs w:val="24"/>
        </w:rPr>
        <w:t>the mourners</w:t>
      </w:r>
      <w:r w:rsidRPr="00762F49">
        <w:rPr>
          <w:rFonts w:ascii="Arial" w:hAnsi="Arial" w:cs="Arial"/>
          <w:color w:val="000000" w:themeColor="text1"/>
          <w:sz w:val="24"/>
          <w:szCs w:val="24"/>
        </w:rPr>
        <w:t xml:space="preserve"> is most unexpected. We generally regard mourners as the most unfortunate of people. We see them as people to be pitied, helped, comforted, but not as those to be envied as the recipients of God’s blessing. And they are blessed, Jesus says, because they </w:t>
      </w:r>
      <w:r w:rsidRPr="00762F49">
        <w:rPr>
          <w:rFonts w:ascii="Arial" w:hAnsi="Arial" w:cs="Arial"/>
          <w:i/>
          <w:iCs/>
          <w:color w:val="000000" w:themeColor="text1"/>
          <w:sz w:val="24"/>
          <w:szCs w:val="24"/>
        </w:rPr>
        <w:t>will be comforted.</w:t>
      </w:r>
      <w:r w:rsidRPr="00762F49">
        <w:rPr>
          <w:rFonts w:ascii="Arial" w:hAnsi="Arial" w:cs="Arial"/>
          <w:color w:val="000000" w:themeColor="text1"/>
          <w:sz w:val="24"/>
          <w:szCs w:val="24"/>
        </w:rPr>
        <w:t xml:space="preserve"> It is this that makes the reference to ordinary mourning as we know it so very difficult. It is not easy to think that Jesus is speaking of those who have suffered bereavement, for example, and saying that they are not </w:t>
      </w:r>
      <w:proofErr w:type="gramStart"/>
      <w:r w:rsidRPr="00762F49">
        <w:rPr>
          <w:rFonts w:ascii="Arial" w:hAnsi="Arial" w:cs="Arial"/>
          <w:color w:val="000000" w:themeColor="text1"/>
          <w:sz w:val="24"/>
          <w:szCs w:val="24"/>
        </w:rPr>
        <w:t>really in</w:t>
      </w:r>
      <w:proofErr w:type="gramEnd"/>
      <w:r w:rsidRPr="00762F49">
        <w:rPr>
          <w:rFonts w:ascii="Arial" w:hAnsi="Arial" w:cs="Arial"/>
          <w:color w:val="000000" w:themeColor="text1"/>
          <w:sz w:val="24"/>
          <w:szCs w:val="24"/>
        </w:rPr>
        <w:t xml:space="preserve"> an unhappy situation because one day they will be consoled. It is much more likely that he is referring to a more fundamental kind of mourning.</w:t>
      </w:r>
      <w:r w:rsidRPr="00762F49">
        <w:rPr>
          <w:rFonts w:ascii="Arial" w:hAnsi="Arial" w:cs="Arial"/>
          <w:color w:val="000000" w:themeColor="text1"/>
          <w:sz w:val="24"/>
          <w:szCs w:val="24"/>
          <w:vertAlign w:val="superscript"/>
        </w:rPr>
        <w:t xml:space="preserve"> </w:t>
      </w:r>
      <w:r w:rsidRPr="00762F49">
        <w:rPr>
          <w:rFonts w:ascii="Arial" w:hAnsi="Arial" w:cs="Arial"/>
          <w:color w:val="000000" w:themeColor="text1"/>
          <w:sz w:val="24"/>
          <w:szCs w:val="24"/>
        </w:rPr>
        <w:t xml:space="preserve">Perhaps we should bear in mind that typically the worldly take a lighthearted attitude to the serious issues of life, a fact that is very evident in our modern pleasure-loving generation. In their seeking after self-gratification and pleasure they do not grieve over sin or evil. Because they do not grieve over what is wrong in themselves, they do not repent; and because they do not grieve over the wrong they share with others in </w:t>
      </w:r>
      <w:r w:rsidRPr="00762F49">
        <w:rPr>
          <w:rFonts w:ascii="Arial" w:hAnsi="Arial" w:cs="Arial"/>
          <w:color w:val="000000" w:themeColor="text1"/>
          <w:sz w:val="24"/>
          <w:szCs w:val="24"/>
        </w:rPr>
        <w:lastRenderedPageBreak/>
        <w:t xml:space="preserve">the communities in which they live, they take few steps to set things right. Because they are not moved by the plight of the poor and the suffering, they make no move to help the world’s unfortunates. It may be that Jesus is saying that our values are wrong and that it is those who mourn in the face of the evils that are part and parcel of life as we know it, those who mourn over the way God’s cause is so often neglected and his people despised, who are the truly blessed ones” (Morris, L. </w:t>
      </w:r>
      <w:hyperlink r:id="rId10" w:history="1">
        <w:r w:rsidRPr="00762F49">
          <w:rPr>
            <w:rFonts w:ascii="Arial" w:hAnsi="Arial" w:cs="Arial"/>
            <w:i/>
            <w:iCs/>
            <w:color w:val="000000" w:themeColor="text1"/>
            <w:sz w:val="24"/>
            <w:szCs w:val="24"/>
          </w:rPr>
          <w:t>The Gospel According to Matthew</w:t>
        </w:r>
      </w:hyperlink>
      <w:r w:rsidRPr="00762F49">
        <w:rPr>
          <w:rFonts w:ascii="Arial" w:hAnsi="Arial" w:cs="Arial"/>
          <w:color w:val="000000" w:themeColor="text1"/>
          <w:sz w:val="24"/>
          <w:szCs w:val="24"/>
        </w:rPr>
        <w:t>, 95).</w:t>
      </w:r>
    </w:p>
    <w:p w:rsidR="00A66EB5" w:rsidRPr="00762F49" w:rsidRDefault="00A66EB5" w:rsidP="00A66EB5">
      <w:pPr>
        <w:pStyle w:val="Header"/>
        <w:tabs>
          <w:tab w:val="clear" w:pos="9360"/>
        </w:tabs>
        <w:ind w:left="450" w:right="720" w:hanging="450"/>
        <w:rPr>
          <w:rFonts w:ascii="Arial" w:hAnsi="Arial" w:cs="Arial"/>
        </w:rPr>
      </w:pPr>
      <w:r w:rsidRPr="00762F49">
        <w:rPr>
          <w:rFonts w:ascii="Arial" w:hAnsi="Arial" w:cs="Arial"/>
        </w:rPr>
        <w:t>II.</w:t>
      </w:r>
      <w:r w:rsidRPr="00762F49">
        <w:rPr>
          <w:rFonts w:ascii="Arial" w:hAnsi="Arial" w:cs="Arial"/>
        </w:rPr>
        <w:tab/>
      </w:r>
      <w:r w:rsidRPr="00762F49">
        <w:rPr>
          <w:rFonts w:ascii="Arial" w:hAnsi="Arial" w:cs="Arial"/>
          <w:b/>
        </w:rPr>
        <w:t xml:space="preserve">The result of YHWH faithfully giving Israel their reward through the work of the coming, Spirit-anointed Messiah who will usher in the favorable year of YHWH, with all its benefits </w:t>
      </w:r>
      <w:r w:rsidRPr="00762F49">
        <w:rPr>
          <w:rFonts w:ascii="Arial" w:hAnsi="Arial" w:cs="Arial"/>
        </w:rPr>
        <w:t xml:space="preserve">. . . </w:t>
      </w:r>
      <w:r w:rsidRPr="00762F49">
        <w:rPr>
          <w:rFonts w:ascii="Arial" w:hAnsi="Arial" w:cs="Arial"/>
          <w:b/>
          <w:u w:val="single"/>
        </w:rPr>
        <w:t>will be the reversal of Israel’s state of mourning into a state of comfort and restoration</w:t>
      </w:r>
      <w:r w:rsidRPr="00762F49">
        <w:rPr>
          <w:rFonts w:ascii="Arial" w:hAnsi="Arial" w:cs="Arial"/>
        </w:rPr>
        <w:t>, (Isaiah 61:1-3).</w:t>
      </w:r>
    </w:p>
    <w:p w:rsidR="00A66EB5" w:rsidRPr="00762F49" w:rsidRDefault="00A66EB5" w:rsidP="00A66EB5">
      <w:pPr>
        <w:tabs>
          <w:tab w:val="left" w:pos="450"/>
          <w:tab w:val="left" w:pos="810"/>
          <w:tab w:val="left" w:pos="1160"/>
        </w:tabs>
        <w:ind w:right="720"/>
        <w:rPr>
          <w:rFonts w:ascii="Arial" w:hAnsi="Arial" w:cs="Arial"/>
        </w:rPr>
      </w:pPr>
      <w:r w:rsidRPr="00762F49">
        <w:rPr>
          <w:rFonts w:ascii="Arial" w:hAnsi="Arial" w:cs="Arial"/>
          <w:b/>
        </w:rPr>
        <w:t>Note</w:t>
      </w:r>
      <w:r w:rsidRPr="00762F49">
        <w:rPr>
          <w:rFonts w:ascii="Arial" w:hAnsi="Arial" w:cs="Arial"/>
        </w:rPr>
        <w:t>: This passage contains the text Jesus read and applied to Himself when He preached in the synagogue at Nazareth (Luke 4:16-22). To support the claim that He was the promised Messiah, Jesus demonstrated that/how Isaiah’s prophecy perfectly portrayed His life and ministry. It is also the passage referenced by Matthew 5:4.</w:t>
      </w:r>
    </w:p>
    <w:p w:rsidR="00A66EB5" w:rsidRPr="00762F49" w:rsidRDefault="00A66EB5" w:rsidP="00A66EB5">
      <w:pPr>
        <w:pStyle w:val="Header"/>
        <w:tabs>
          <w:tab w:val="left" w:pos="450"/>
        </w:tabs>
        <w:ind w:right="720"/>
        <w:rPr>
          <w:rFonts w:ascii="Arial" w:hAnsi="Arial" w:cs="Arial"/>
        </w:rPr>
      </w:pPr>
      <w:r w:rsidRPr="00762F49">
        <w:rPr>
          <w:rFonts w:ascii="Arial" w:hAnsi="Arial" w:cs="Arial"/>
        </w:rPr>
        <w:tab/>
        <w:t xml:space="preserve">“Two starkly contrasting realities open up before us here: </w:t>
      </w:r>
      <w:r w:rsidRPr="00762F49">
        <w:rPr>
          <w:rFonts w:ascii="Arial" w:hAnsi="Arial" w:cs="Arial"/>
          <w:i/>
        </w:rPr>
        <w:t xml:space="preserve">the year of the LORD’s favor and the day of vengeance </w:t>
      </w:r>
      <w:r w:rsidRPr="00762F49">
        <w:rPr>
          <w:rFonts w:ascii="Arial" w:hAnsi="Arial" w:cs="Arial"/>
        </w:rPr>
        <w:t xml:space="preserve">(2), and both arise from the truth on which the previous chapter ended. Things will not go on as they are forever. One day God will bring them to a sudden end. The intervening period, however long or short, is a time of opportunity. But it is not to be taken lightly, for terrible judgment awaits those who carelessly let it pass. Full treatment of the day of vengeance, however, is held over until 63:1-6; chapter 61 concentrates on the time of favor, and above all on the person who ushers it in” (B. G. Webb, </w:t>
      </w:r>
      <w:r w:rsidRPr="00762F49">
        <w:rPr>
          <w:rFonts w:ascii="Arial" w:hAnsi="Arial" w:cs="Arial"/>
          <w:i/>
        </w:rPr>
        <w:t>The Message of Isaiah</w:t>
      </w:r>
      <w:r w:rsidRPr="00762F49">
        <w:rPr>
          <w:rFonts w:ascii="Arial" w:hAnsi="Arial" w:cs="Arial"/>
        </w:rPr>
        <w:t>, 233).</w:t>
      </w:r>
    </w:p>
    <w:p w:rsidR="00A66EB5" w:rsidRPr="00762F49" w:rsidRDefault="00A66EB5" w:rsidP="00A66EB5">
      <w:pPr>
        <w:pStyle w:val="Header"/>
        <w:numPr>
          <w:ilvl w:val="0"/>
          <w:numId w:val="18"/>
        </w:numPr>
        <w:tabs>
          <w:tab w:val="clear" w:pos="4680"/>
          <w:tab w:val="clear" w:pos="9360"/>
        </w:tabs>
        <w:ind w:right="720"/>
        <w:rPr>
          <w:rFonts w:ascii="Arial" w:hAnsi="Arial" w:cs="Arial"/>
        </w:rPr>
      </w:pPr>
      <w:r w:rsidRPr="00762F49">
        <w:rPr>
          <w:rFonts w:ascii="Arial" w:hAnsi="Arial" w:cs="Arial"/>
          <w:b/>
        </w:rPr>
        <w:t>The reason the Spirit of the Lord (“</w:t>
      </w:r>
      <w:proofErr w:type="spellStart"/>
      <w:r w:rsidRPr="00762F49">
        <w:rPr>
          <w:rFonts w:ascii="Arial" w:hAnsi="Arial" w:cs="Arial"/>
          <w:b/>
        </w:rPr>
        <w:t>Adoni</w:t>
      </w:r>
      <w:proofErr w:type="spellEnd"/>
      <w:r w:rsidRPr="00762F49">
        <w:rPr>
          <w:rFonts w:ascii="Arial" w:hAnsi="Arial" w:cs="Arial"/>
          <w:b/>
        </w:rPr>
        <w:t xml:space="preserve">”) Jehovah (“YHWH”) was upon the coming Messiah </w:t>
      </w:r>
      <w:r w:rsidRPr="00762F49">
        <w:rPr>
          <w:rFonts w:ascii="Arial" w:hAnsi="Arial" w:cs="Arial"/>
        </w:rPr>
        <w:t xml:space="preserve">[the “me” who speaks in this </w:t>
      </w:r>
      <w:proofErr w:type="spellStart"/>
      <w:r w:rsidRPr="00762F49">
        <w:rPr>
          <w:rFonts w:ascii="Arial" w:hAnsi="Arial" w:cs="Arial"/>
        </w:rPr>
        <w:t>pericope</w:t>
      </w:r>
      <w:proofErr w:type="spellEnd"/>
      <w:r w:rsidRPr="00762F49">
        <w:rPr>
          <w:rFonts w:ascii="Arial" w:hAnsi="Arial" w:cs="Arial"/>
        </w:rPr>
        <w:t xml:space="preserve">] . . . </w:t>
      </w:r>
      <w:r w:rsidRPr="00762F49">
        <w:rPr>
          <w:rFonts w:ascii="Arial" w:hAnsi="Arial" w:cs="Arial"/>
          <w:b/>
          <w:u w:val="single"/>
        </w:rPr>
        <w:t>was because YHWH had anointed Him</w:t>
      </w:r>
      <w:r w:rsidRPr="00762F49">
        <w:rPr>
          <w:rFonts w:ascii="Arial" w:hAnsi="Arial" w:cs="Arial"/>
        </w:rPr>
        <w:t>, (61:1a).</w:t>
      </w:r>
    </w:p>
    <w:p w:rsidR="00A66EB5" w:rsidRPr="00762F49" w:rsidRDefault="00A66EB5" w:rsidP="00A66EB5">
      <w:pPr>
        <w:pStyle w:val="Header"/>
        <w:tabs>
          <w:tab w:val="clear" w:pos="9360"/>
          <w:tab w:val="right" w:pos="8640"/>
        </w:tabs>
        <w:ind w:right="720"/>
        <w:rPr>
          <w:rFonts w:ascii="Arial" w:hAnsi="Arial" w:cs="Arial"/>
        </w:rPr>
      </w:pPr>
      <w:r w:rsidRPr="00762F49">
        <w:rPr>
          <w:rFonts w:ascii="Arial" w:hAnsi="Arial" w:cs="Arial"/>
          <w:b/>
        </w:rPr>
        <w:t>Note</w:t>
      </w:r>
      <w:r w:rsidRPr="00762F49">
        <w:rPr>
          <w:rFonts w:ascii="Arial" w:hAnsi="Arial" w:cs="Arial"/>
        </w:rPr>
        <w:t xml:space="preserve">: “No-one introduces him; he speaks for himself </w:t>
      </w:r>
      <w:proofErr w:type="gramStart"/>
      <w:r w:rsidRPr="00762F49">
        <w:rPr>
          <w:rFonts w:ascii="Arial" w:hAnsi="Arial" w:cs="Arial"/>
        </w:rPr>
        <w:t>. . . .</w:t>
      </w:r>
      <w:proofErr w:type="gramEnd"/>
      <w:r w:rsidRPr="00762F49">
        <w:rPr>
          <w:rFonts w:ascii="Arial" w:hAnsi="Arial" w:cs="Arial"/>
        </w:rPr>
        <w:t xml:space="preserve"> He is someone of quite extraordinary importance. We have met him before, of course. </w:t>
      </w:r>
      <w:r w:rsidRPr="00762F49">
        <w:rPr>
          <w:rFonts w:ascii="Arial" w:hAnsi="Arial" w:cs="Arial"/>
          <w:i/>
        </w:rPr>
        <w:t xml:space="preserve">The Spirit . . . is on me </w:t>
      </w:r>
      <w:r w:rsidRPr="00762F49">
        <w:rPr>
          <w:rFonts w:ascii="Arial" w:hAnsi="Arial" w:cs="Arial"/>
        </w:rPr>
        <w:t xml:space="preserve">recalls 42:1 (‘I will put my Spirit on him’), but also 11:1 (‘the Spirit of the LORD will rest on him’). He is both the Servant of chapters 40-55 and the Messiah of chapters 1-35, for – this is what we must notice – these are one and the same person. Here is the great theological breakthrough of Isaiah’s vision and the heart of his gospel. The Messiah must suffer and rise again. Only thus can the year of the LORD’s </w:t>
      </w:r>
      <w:proofErr w:type="spellStart"/>
      <w:r w:rsidRPr="00762F49">
        <w:rPr>
          <w:rFonts w:ascii="Arial" w:hAnsi="Arial" w:cs="Arial"/>
        </w:rPr>
        <w:t>favour</w:t>
      </w:r>
      <w:proofErr w:type="spellEnd"/>
      <w:r w:rsidRPr="00762F49">
        <w:rPr>
          <w:rFonts w:ascii="Arial" w:hAnsi="Arial" w:cs="Arial"/>
        </w:rPr>
        <w:t xml:space="preserve"> be ushered in” (Webb, 233-234).</w:t>
      </w:r>
    </w:p>
    <w:p w:rsidR="00A66EB5" w:rsidRPr="00762F49" w:rsidRDefault="00A66EB5" w:rsidP="00A66EB5">
      <w:pPr>
        <w:pStyle w:val="Header"/>
        <w:tabs>
          <w:tab w:val="clear" w:pos="9360"/>
          <w:tab w:val="left" w:pos="450"/>
          <w:tab w:val="right" w:pos="8640"/>
        </w:tabs>
        <w:ind w:right="720"/>
        <w:rPr>
          <w:rFonts w:ascii="Arial" w:hAnsi="Arial" w:cs="Arial"/>
        </w:rPr>
      </w:pPr>
      <w:r w:rsidRPr="00762F49">
        <w:rPr>
          <w:rFonts w:ascii="Arial" w:hAnsi="Arial" w:cs="Arial"/>
        </w:rPr>
        <w:tab/>
        <w:t>“</w:t>
      </w:r>
      <w:r w:rsidRPr="00762F49">
        <w:rPr>
          <w:rFonts w:ascii="Arial" w:hAnsi="Arial" w:cs="Arial"/>
          <w:lang w:eastAsia="ja-JP"/>
        </w:rPr>
        <w:t xml:space="preserve">Three factors indicate that </w:t>
      </w:r>
      <w:r w:rsidRPr="00762F49">
        <w:rPr>
          <w:rFonts w:ascii="Arial" w:hAnsi="Arial" w:cs="Arial"/>
          <w:b/>
          <w:lang w:eastAsia="ja-JP"/>
        </w:rPr>
        <w:t>Me</w:t>
      </w:r>
      <w:r w:rsidRPr="00762F49">
        <w:rPr>
          <w:rFonts w:ascii="Arial" w:hAnsi="Arial" w:cs="Arial"/>
          <w:lang w:eastAsia="ja-JP"/>
        </w:rPr>
        <w:t xml:space="preserve"> refers to the Messiah: (1) The association of the Holy Spirit with the anointing points to Jesus Christ. After being anointed with oil, Israel’s first two kings, Saul and David, were blessed with the Spirit’s ministry (1 Sam. 10:1, 10; 16:13). </w:t>
      </w:r>
      <w:proofErr w:type="gramStart"/>
      <w:r w:rsidRPr="00762F49">
        <w:rPr>
          <w:rFonts w:ascii="Arial" w:hAnsi="Arial" w:cs="Arial"/>
          <w:lang w:eastAsia="ja-JP"/>
        </w:rPr>
        <w:t>Similarly</w:t>
      </w:r>
      <w:proofErr w:type="gramEnd"/>
      <w:r w:rsidRPr="00762F49">
        <w:rPr>
          <w:rFonts w:ascii="Arial" w:hAnsi="Arial" w:cs="Arial"/>
          <w:lang w:eastAsia="ja-JP"/>
        </w:rPr>
        <w:t xml:space="preserve"> Christ was anointed by the Holy Spirit (Matt. 3:16–17) to be Israel’s King. The Hebrew word for Messiah (</w:t>
      </w:r>
      <w:proofErr w:type="spellStart"/>
      <w:r w:rsidRPr="00762F49">
        <w:rPr>
          <w:rFonts w:ascii="Arial" w:hAnsi="Arial" w:cs="Arial"/>
          <w:i/>
          <w:lang w:eastAsia="ja-JP"/>
        </w:rPr>
        <w:t>māšîaḥ</w:t>
      </w:r>
      <w:proofErr w:type="spellEnd"/>
      <w:r w:rsidRPr="00762F49">
        <w:rPr>
          <w:rFonts w:ascii="Arial" w:hAnsi="Arial" w:cs="Arial"/>
          <w:lang w:eastAsia="ja-JP"/>
        </w:rPr>
        <w:t>) means ‘the Anointed One,’ and Christ (</w:t>
      </w:r>
      <w:proofErr w:type="spellStart"/>
      <w:r w:rsidRPr="00762F49">
        <w:rPr>
          <w:rFonts w:ascii="Arial" w:hAnsi="Arial" w:cs="Arial"/>
          <w:i/>
          <w:lang w:eastAsia="ja-JP"/>
        </w:rPr>
        <w:t>christos</w:t>
      </w:r>
      <w:proofErr w:type="spellEnd"/>
      <w:r w:rsidRPr="00762F49">
        <w:rPr>
          <w:rFonts w:ascii="Arial" w:hAnsi="Arial" w:cs="Arial"/>
          <w:lang w:eastAsia="ja-JP"/>
        </w:rPr>
        <w:t xml:space="preserve">, from </w:t>
      </w:r>
      <w:proofErr w:type="spellStart"/>
      <w:r w:rsidRPr="00762F49">
        <w:rPr>
          <w:rFonts w:ascii="Arial" w:hAnsi="Arial" w:cs="Arial"/>
          <w:i/>
          <w:lang w:eastAsia="ja-JP"/>
        </w:rPr>
        <w:t>chriō</w:t>
      </w:r>
      <w:proofErr w:type="spellEnd"/>
      <w:r w:rsidRPr="00762F49">
        <w:rPr>
          <w:rFonts w:ascii="Arial" w:hAnsi="Arial" w:cs="Arial"/>
          <w:lang w:eastAsia="ja-JP"/>
        </w:rPr>
        <w:t xml:space="preserve">, ‘to anoint’) is the Greek equivalent of </w:t>
      </w:r>
      <w:proofErr w:type="spellStart"/>
      <w:r w:rsidRPr="00762F49">
        <w:rPr>
          <w:rFonts w:ascii="Arial" w:hAnsi="Arial" w:cs="Arial"/>
          <w:i/>
          <w:lang w:eastAsia="ja-JP"/>
        </w:rPr>
        <w:t>māšîaḥ</w:t>
      </w:r>
      <w:proofErr w:type="spellEnd"/>
      <w:r w:rsidRPr="00762F49">
        <w:rPr>
          <w:rFonts w:ascii="Arial" w:hAnsi="Arial" w:cs="Arial"/>
          <w:lang w:eastAsia="ja-JP"/>
        </w:rPr>
        <w:t xml:space="preserve">. (2) Part of this passage (Isa. 61:1–2a) was read by Jesus (Luke 4:18–19) </w:t>
      </w:r>
      <w:proofErr w:type="gramStart"/>
      <w:r w:rsidRPr="00762F49">
        <w:rPr>
          <w:rFonts w:ascii="Arial" w:hAnsi="Arial" w:cs="Arial"/>
          <w:lang w:eastAsia="ja-JP"/>
        </w:rPr>
        <w:t>in reference to</w:t>
      </w:r>
      <w:proofErr w:type="gramEnd"/>
      <w:r w:rsidRPr="00762F49">
        <w:rPr>
          <w:rFonts w:ascii="Arial" w:hAnsi="Arial" w:cs="Arial"/>
          <w:lang w:eastAsia="ja-JP"/>
        </w:rPr>
        <w:t xml:space="preserve"> Himself. (3) The mission of this Anointed One was Jesus’ ministry: to </w:t>
      </w:r>
      <w:r w:rsidRPr="00762F49">
        <w:rPr>
          <w:rFonts w:ascii="Arial" w:hAnsi="Arial" w:cs="Arial"/>
          <w:b/>
          <w:lang w:eastAsia="ja-JP"/>
        </w:rPr>
        <w:t>preach good news</w:t>
      </w:r>
      <w:r w:rsidRPr="00762F49">
        <w:rPr>
          <w:rFonts w:ascii="Arial" w:hAnsi="Arial" w:cs="Arial"/>
          <w:lang w:eastAsia="ja-JP"/>
        </w:rPr>
        <w:t xml:space="preserve">, to heal and free (Isa. 61:1; cf. 42:7), </w:t>
      </w:r>
      <w:r w:rsidRPr="00762F49">
        <w:rPr>
          <w:rFonts w:ascii="Arial" w:hAnsi="Arial" w:cs="Arial"/>
          <w:b/>
          <w:lang w:eastAsia="ja-JP"/>
        </w:rPr>
        <w:t xml:space="preserve">to </w:t>
      </w:r>
      <w:r w:rsidRPr="00762F49">
        <w:rPr>
          <w:rFonts w:ascii="Arial" w:hAnsi="Arial" w:cs="Arial"/>
          <w:b/>
          <w:lang w:eastAsia="ja-JP"/>
        </w:rPr>
        <w:lastRenderedPageBreak/>
        <w:t>proclaim … favor and … vengeance</w:t>
      </w:r>
      <w:r w:rsidRPr="00762F49">
        <w:rPr>
          <w:rFonts w:ascii="Arial" w:hAnsi="Arial" w:cs="Arial"/>
          <w:lang w:eastAsia="ja-JP"/>
        </w:rPr>
        <w:t xml:space="preserve"> (61:2), and </w:t>
      </w:r>
      <w:r w:rsidRPr="00762F49">
        <w:rPr>
          <w:rFonts w:ascii="Arial" w:hAnsi="Arial" w:cs="Arial"/>
          <w:b/>
          <w:lang w:eastAsia="ja-JP"/>
        </w:rPr>
        <w:t>to comfort</w:t>
      </w:r>
      <w:r w:rsidRPr="00762F49">
        <w:rPr>
          <w:rFonts w:ascii="Arial" w:hAnsi="Arial" w:cs="Arial"/>
          <w:lang w:eastAsia="ja-JP"/>
        </w:rPr>
        <w:t xml:space="preserve"> (vv. 2–3). When Jesus read from this passage He stopped in the middle of the sentence, after the word ‘favor’ (Luke 4:18–19). By doing this He was showing that His work would be divided into two advents. In His First </w:t>
      </w:r>
      <w:proofErr w:type="gramStart"/>
      <w:r w:rsidRPr="00762F49">
        <w:rPr>
          <w:rFonts w:ascii="Arial" w:hAnsi="Arial" w:cs="Arial"/>
          <w:lang w:eastAsia="ja-JP"/>
        </w:rPr>
        <w:t>Advent</w:t>
      </w:r>
      <w:proofErr w:type="gramEnd"/>
      <w:r w:rsidRPr="00762F49">
        <w:rPr>
          <w:rFonts w:ascii="Arial" w:hAnsi="Arial" w:cs="Arial"/>
          <w:lang w:eastAsia="ja-JP"/>
        </w:rPr>
        <w:t xml:space="preserve"> He did the things mentioned in Isaiah 61:1–2a; in His Second Advent He will do the things in verses 2b–3. When He returns, He will bring judgment on unbelievers (Micah 5:15; Rev. 19:15–20); this will be </w:t>
      </w:r>
      <w:r w:rsidRPr="00762F49">
        <w:rPr>
          <w:rFonts w:ascii="Arial" w:hAnsi="Arial" w:cs="Arial"/>
          <w:b/>
          <w:lang w:eastAsia="ja-JP"/>
        </w:rPr>
        <w:t>the day of</w:t>
      </w:r>
      <w:r w:rsidRPr="00762F49">
        <w:rPr>
          <w:rFonts w:ascii="Arial" w:hAnsi="Arial" w:cs="Arial"/>
          <w:lang w:eastAsia="ja-JP"/>
        </w:rPr>
        <w:t xml:space="preserve"> God’s ‘vengeance’ (cf. Isa. 34:8; 35:4; 63:4). But the Messiah will also ‘comfort’ Israel, for she will have undergone great persecution, the Great Tribulation, in the preceding years (cf. Dan. 7:21, 24–25; Rev. 12:13–17)” </w:t>
      </w:r>
      <w:r w:rsidRPr="00762F49">
        <w:rPr>
          <w:rFonts w:ascii="Arial" w:hAnsi="Arial" w:cs="Arial"/>
        </w:rPr>
        <w:t xml:space="preserve">(J. A. Martin, </w:t>
      </w:r>
      <w:r w:rsidRPr="00762F49">
        <w:rPr>
          <w:rFonts w:ascii="Arial" w:hAnsi="Arial" w:cs="Arial"/>
          <w:i/>
        </w:rPr>
        <w:t>Old Testament Bible Knowledge Commentary</w:t>
      </w:r>
      <w:r w:rsidRPr="00762F49">
        <w:rPr>
          <w:rFonts w:ascii="Arial" w:hAnsi="Arial" w:cs="Arial"/>
        </w:rPr>
        <w:t>, p. 1116).</w:t>
      </w:r>
    </w:p>
    <w:p w:rsidR="00A66EB5" w:rsidRPr="00762F49" w:rsidRDefault="00A66EB5" w:rsidP="00A66EB5">
      <w:pPr>
        <w:pStyle w:val="Header"/>
        <w:numPr>
          <w:ilvl w:val="0"/>
          <w:numId w:val="18"/>
        </w:numPr>
        <w:tabs>
          <w:tab w:val="clear" w:pos="4680"/>
          <w:tab w:val="clear" w:pos="9360"/>
        </w:tabs>
        <w:ind w:right="720"/>
        <w:rPr>
          <w:rFonts w:ascii="Arial" w:hAnsi="Arial" w:cs="Arial"/>
        </w:rPr>
      </w:pPr>
      <w:r w:rsidRPr="00762F49">
        <w:rPr>
          <w:rFonts w:ascii="Arial" w:hAnsi="Arial" w:cs="Arial"/>
          <w:b/>
        </w:rPr>
        <w:t xml:space="preserve">The purposes for which YHWH would sent the Messiah </w:t>
      </w:r>
      <w:r w:rsidRPr="00762F49">
        <w:rPr>
          <w:rFonts w:ascii="Arial" w:hAnsi="Arial" w:cs="Arial"/>
        </w:rPr>
        <w:t>[His anointed one]</w:t>
      </w:r>
      <w:r w:rsidRPr="00762F49">
        <w:rPr>
          <w:rFonts w:ascii="Arial" w:hAnsi="Arial" w:cs="Arial"/>
          <w:b/>
        </w:rPr>
        <w:t xml:space="preserve"> </w:t>
      </w:r>
      <w:r w:rsidRPr="00762F49">
        <w:rPr>
          <w:rFonts w:ascii="Arial" w:hAnsi="Arial" w:cs="Arial"/>
        </w:rPr>
        <w:t xml:space="preserve">. . . </w:t>
      </w:r>
      <w:r w:rsidRPr="00762F49">
        <w:rPr>
          <w:rFonts w:ascii="Arial" w:hAnsi="Arial" w:cs="Arial"/>
          <w:b/>
          <w:u w:val="single"/>
        </w:rPr>
        <w:t>were to proclaim glad tidings to the afflicted, to bind up the broken-hearted, to proclaim liberty to captives</w:t>
      </w:r>
      <w:r w:rsidRPr="00762F49">
        <w:rPr>
          <w:rFonts w:ascii="Arial" w:hAnsi="Arial" w:cs="Arial"/>
        </w:rPr>
        <w:t xml:space="preserve"> [slaves]</w:t>
      </w:r>
      <w:r w:rsidRPr="00762F49">
        <w:rPr>
          <w:rFonts w:ascii="Arial" w:hAnsi="Arial" w:cs="Arial"/>
          <w:b/>
          <w:u w:val="single"/>
        </w:rPr>
        <w:t>/freedom to prisoners</w:t>
      </w:r>
      <w:r w:rsidRPr="00762F49">
        <w:rPr>
          <w:rFonts w:ascii="Arial" w:hAnsi="Arial" w:cs="Arial"/>
        </w:rPr>
        <w:t xml:space="preserve"> [inmates]</w:t>
      </w:r>
      <w:r w:rsidRPr="00762F49">
        <w:rPr>
          <w:rFonts w:ascii="Arial" w:hAnsi="Arial" w:cs="Arial"/>
          <w:b/>
        </w:rPr>
        <w:t xml:space="preserve"> </w:t>
      </w:r>
      <w:r w:rsidRPr="00762F49">
        <w:rPr>
          <w:rFonts w:ascii="Arial" w:hAnsi="Arial" w:cs="Arial"/>
          <w:b/>
          <w:u w:val="single"/>
        </w:rPr>
        <w:t>to proclaim the favorable year of YHWH</w:t>
      </w:r>
      <w:r w:rsidRPr="00762F49">
        <w:rPr>
          <w:rFonts w:ascii="Arial" w:hAnsi="Arial" w:cs="Arial"/>
        </w:rPr>
        <w:t xml:space="preserve"> [the unending Jubilee – Leviticus 25] </w:t>
      </w:r>
      <w:r w:rsidRPr="00762F49">
        <w:rPr>
          <w:rFonts w:ascii="Arial" w:hAnsi="Arial" w:cs="Arial"/>
          <w:b/>
          <w:u w:val="single"/>
        </w:rPr>
        <w:t>and the day of vengeance of our God (“Elohim”), and to comfort all who mourn</w:t>
      </w:r>
      <w:r w:rsidRPr="00762F49">
        <w:rPr>
          <w:rFonts w:ascii="Arial" w:hAnsi="Arial" w:cs="Arial"/>
        </w:rPr>
        <w:t>, (61:1b-2).</w:t>
      </w:r>
    </w:p>
    <w:p w:rsidR="00A66EB5" w:rsidRPr="00762F49" w:rsidRDefault="00A66EB5" w:rsidP="00A66EB5">
      <w:pPr>
        <w:pStyle w:val="Header"/>
        <w:tabs>
          <w:tab w:val="clear" w:pos="9360"/>
        </w:tabs>
        <w:ind w:right="720"/>
        <w:rPr>
          <w:rFonts w:ascii="Arial" w:hAnsi="Arial" w:cs="Arial"/>
        </w:rPr>
      </w:pPr>
      <w:r w:rsidRPr="00762F49">
        <w:rPr>
          <w:rFonts w:ascii="Arial" w:hAnsi="Arial" w:cs="Arial"/>
          <w:b/>
        </w:rPr>
        <w:t>Note</w:t>
      </w:r>
      <w:r w:rsidRPr="00762F49">
        <w:rPr>
          <w:rFonts w:ascii="Arial" w:hAnsi="Arial" w:cs="Arial"/>
        </w:rPr>
        <w:t xml:space="preserve">: The synonymous parallelism here – saying the same thing in other words – is a major characteristic of Hebrew poetry. Isaiah makes use of this technique to pile up images of the coming of Messiah. </w:t>
      </w:r>
      <w:proofErr w:type="gramStart"/>
      <w:r w:rsidRPr="00762F49">
        <w:rPr>
          <w:rFonts w:ascii="Arial" w:hAnsi="Arial" w:cs="Arial"/>
        </w:rPr>
        <w:t>In order to</w:t>
      </w:r>
      <w:proofErr w:type="gramEnd"/>
      <w:r w:rsidRPr="00762F49">
        <w:rPr>
          <w:rFonts w:ascii="Arial" w:hAnsi="Arial" w:cs="Arial"/>
        </w:rPr>
        <w:t xml:space="preserve"> represent his use of this poetic repetition the outline uses a forward slash [/] to identify parallel phrases.</w:t>
      </w:r>
    </w:p>
    <w:p w:rsidR="00A66EB5" w:rsidRPr="00762F49" w:rsidRDefault="00A66EB5" w:rsidP="00A66EB5">
      <w:pPr>
        <w:pStyle w:val="Header"/>
        <w:tabs>
          <w:tab w:val="clear" w:pos="9360"/>
          <w:tab w:val="left" w:pos="450"/>
        </w:tabs>
        <w:ind w:right="720"/>
        <w:rPr>
          <w:rFonts w:ascii="Arial" w:hAnsi="Arial" w:cs="Arial"/>
        </w:rPr>
      </w:pPr>
      <w:r w:rsidRPr="00762F49">
        <w:rPr>
          <w:rFonts w:ascii="Arial" w:hAnsi="Arial" w:cs="Arial"/>
        </w:rPr>
        <w:tab/>
        <w:t>Note especially the reference to “binding up the broken-hearted” in 1b and “comforting all who mourn” in 2.</w:t>
      </w:r>
    </w:p>
    <w:p w:rsidR="00A66EB5" w:rsidRPr="00762F49" w:rsidRDefault="00A66EB5" w:rsidP="00A66EB5">
      <w:pPr>
        <w:pStyle w:val="Header"/>
        <w:tabs>
          <w:tab w:val="clear" w:pos="9360"/>
          <w:tab w:val="left" w:pos="450"/>
        </w:tabs>
        <w:ind w:right="720"/>
        <w:rPr>
          <w:rFonts w:ascii="Arial" w:hAnsi="Arial" w:cs="Arial"/>
        </w:rPr>
      </w:pPr>
      <w:r w:rsidRPr="00762F49">
        <w:rPr>
          <w:rFonts w:ascii="Arial" w:hAnsi="Arial" w:cs="Arial"/>
        </w:rPr>
        <w:tab/>
        <w:t>“The preaching of the Servant-Messiah is like the blast of the ram’s horn which ushered in the Year of Jubilee; it proclaims the arrival of a time of grace, a time of release” (Webb, 234). This is the Kingdom that Jesus was preaching as near when He offered the Sermon on the Mount as His manifesto. The promise of Isaiah was being fulfilled even as He spoke.</w:t>
      </w:r>
    </w:p>
    <w:p w:rsidR="00A66EB5" w:rsidRPr="00762F49" w:rsidRDefault="00A66EB5" w:rsidP="00A66EB5">
      <w:pPr>
        <w:pStyle w:val="Header"/>
        <w:numPr>
          <w:ilvl w:val="0"/>
          <w:numId w:val="18"/>
        </w:numPr>
        <w:tabs>
          <w:tab w:val="clear" w:pos="4680"/>
          <w:tab w:val="clear" w:pos="9360"/>
        </w:tabs>
        <w:ind w:right="720"/>
        <w:rPr>
          <w:rFonts w:ascii="Arial" w:hAnsi="Arial" w:cs="Arial"/>
        </w:rPr>
      </w:pPr>
      <w:r w:rsidRPr="00762F49">
        <w:rPr>
          <w:rFonts w:ascii="Arial" w:hAnsi="Arial" w:cs="Arial"/>
          <w:b/>
        </w:rPr>
        <w:t xml:space="preserve">The results of the coming Messiah reversing the fortunes of Israel (i.e., “granting </w:t>
      </w:r>
      <w:r w:rsidRPr="00762F49">
        <w:rPr>
          <w:rFonts w:ascii="Arial" w:hAnsi="Arial" w:cs="Arial"/>
        </w:rPr>
        <w:t xml:space="preserve">[shalom] </w:t>
      </w:r>
      <w:r w:rsidRPr="00762F49">
        <w:rPr>
          <w:rFonts w:ascii="Arial" w:hAnsi="Arial" w:cs="Arial"/>
          <w:b/>
        </w:rPr>
        <w:t xml:space="preserve">to those who mourned in Zion </w:t>
      </w:r>
      <w:r w:rsidRPr="00762F49">
        <w:rPr>
          <w:rFonts w:ascii="Arial" w:hAnsi="Arial" w:cs="Arial"/>
        </w:rPr>
        <w:t>[the Jewish people]/</w:t>
      </w:r>
      <w:r w:rsidRPr="00762F49">
        <w:rPr>
          <w:rFonts w:ascii="Arial" w:hAnsi="Arial" w:cs="Arial"/>
          <w:b/>
        </w:rPr>
        <w:t xml:space="preserve">giving them a garland instead of ashes and the oil of gladness instead of mourning/a mantle of praise instead of a spirit of fainting”) </w:t>
      </w:r>
      <w:r w:rsidRPr="00762F49">
        <w:rPr>
          <w:rFonts w:ascii="Arial" w:hAnsi="Arial" w:cs="Arial"/>
        </w:rPr>
        <w:t>. . .</w:t>
      </w:r>
      <w:r w:rsidRPr="00762F49">
        <w:rPr>
          <w:rFonts w:ascii="Arial" w:hAnsi="Arial" w:cs="Arial"/>
          <w:b/>
        </w:rPr>
        <w:t xml:space="preserve"> </w:t>
      </w:r>
      <w:r w:rsidRPr="00762F49">
        <w:rPr>
          <w:rFonts w:ascii="Arial" w:hAnsi="Arial" w:cs="Arial"/>
          <w:b/>
          <w:u w:val="single"/>
        </w:rPr>
        <w:t>would be restoration (i.e., “they will be called oaks of righteousness/a planting of YHWH so that He may be glorified</w:t>
      </w:r>
      <w:r w:rsidRPr="00762F49">
        <w:rPr>
          <w:rFonts w:ascii="Arial" w:hAnsi="Arial" w:cs="Arial"/>
        </w:rPr>
        <w:t>, (61:3).</w:t>
      </w:r>
    </w:p>
    <w:p w:rsidR="00A66EB5" w:rsidRPr="00762F49" w:rsidRDefault="00A66EB5" w:rsidP="00A66EB5">
      <w:pPr>
        <w:pStyle w:val="Header"/>
        <w:tabs>
          <w:tab w:val="clear" w:pos="9360"/>
          <w:tab w:val="left" w:pos="450"/>
        </w:tabs>
        <w:ind w:right="720"/>
        <w:rPr>
          <w:rFonts w:ascii="Arial" w:hAnsi="Arial" w:cs="Arial"/>
          <w:lang w:eastAsia="ja-JP"/>
        </w:rPr>
      </w:pPr>
      <w:r w:rsidRPr="00762F49">
        <w:rPr>
          <w:rFonts w:ascii="Arial" w:hAnsi="Arial" w:cs="Arial"/>
          <w:b/>
        </w:rPr>
        <w:t>Note</w:t>
      </w:r>
      <w:r w:rsidRPr="00762F49">
        <w:rPr>
          <w:rFonts w:ascii="Arial" w:hAnsi="Arial" w:cs="Arial"/>
        </w:rPr>
        <w:t>: “</w:t>
      </w:r>
      <w:r w:rsidRPr="00762F49">
        <w:rPr>
          <w:rFonts w:ascii="Arial" w:hAnsi="Arial" w:cs="Arial"/>
          <w:lang w:eastAsia="ja-JP"/>
        </w:rPr>
        <w:t xml:space="preserve">The Gentiles who join themselves with the Jews, and form with them one community, are constantly represented in the writings of Isaiah as occupying a subordinate position. In the New Testament, Jew and Gentile are put upon a par. Is the explanation that Isaiah assumes that the Jews generally will accept the gospel, and therefore, to some extent, retain their privileges in the new community, whereas, in fact, they rejected the gospel, and so lost their natural position (see Rom. 11:7–20)? Or does Isaiah look onward to a later date? And is there to be a restoration of ‘Israel </w:t>
      </w:r>
      <w:proofErr w:type="gramStart"/>
      <w:r w:rsidRPr="00762F49">
        <w:rPr>
          <w:rFonts w:ascii="Arial" w:hAnsi="Arial" w:cs="Arial"/>
          <w:lang w:eastAsia="ja-JP"/>
        </w:rPr>
        <w:t>according to</w:t>
      </w:r>
      <w:proofErr w:type="gramEnd"/>
      <w:r w:rsidRPr="00762F49">
        <w:rPr>
          <w:rFonts w:ascii="Arial" w:hAnsi="Arial" w:cs="Arial"/>
          <w:lang w:eastAsia="ja-JP"/>
        </w:rPr>
        <w:t xml:space="preserve"> the flesh’ upon their conversion, and a reinstatement of them in a position of privilege? Such a condition of things </w:t>
      </w:r>
      <w:r w:rsidRPr="00762F49">
        <w:rPr>
          <w:rFonts w:ascii="Arial" w:hAnsi="Arial" w:cs="Arial"/>
          <w:b/>
          <w:lang w:eastAsia="ja-JP"/>
        </w:rPr>
        <w:t>seems glanced at in Rom. 11:23–29, and in Rev. 7:4–9; 14:1” (H. D. M. Spence-</w:t>
      </w:r>
      <w:r w:rsidRPr="00762F49">
        <w:rPr>
          <w:rFonts w:ascii="Arial" w:hAnsi="Arial" w:cs="Arial"/>
          <w:lang w:eastAsia="ja-JP"/>
        </w:rPr>
        <w:t xml:space="preserve">Jones, </w:t>
      </w:r>
      <w:r w:rsidRPr="00762F49">
        <w:rPr>
          <w:rFonts w:ascii="Arial" w:hAnsi="Arial" w:cs="Arial"/>
          <w:i/>
          <w:lang w:eastAsia="ja-JP"/>
        </w:rPr>
        <w:t>The Pulpit Commentary: Isaiah</w:t>
      </w:r>
      <w:r w:rsidRPr="00762F49">
        <w:rPr>
          <w:rFonts w:ascii="Arial" w:hAnsi="Arial" w:cs="Arial"/>
          <w:lang w:eastAsia="ja-JP"/>
        </w:rPr>
        <w:t>, Vol. II, 415).</w:t>
      </w:r>
    </w:p>
    <w:p w:rsidR="00A66EB5" w:rsidRPr="00762F49" w:rsidRDefault="00A66EB5" w:rsidP="00A66EB5">
      <w:pPr>
        <w:widowControl w:val="0"/>
        <w:tabs>
          <w:tab w:val="left" w:pos="450"/>
          <w:tab w:val="left" w:pos="810"/>
        </w:tabs>
        <w:autoSpaceDE w:val="0"/>
        <w:autoSpaceDN w:val="0"/>
        <w:adjustRightInd w:val="0"/>
        <w:ind w:left="810" w:right="720" w:hanging="810"/>
        <w:rPr>
          <w:rFonts w:ascii="Arial" w:hAnsi="Arial" w:cs="Arial"/>
        </w:rPr>
      </w:pPr>
    </w:p>
    <w:p w:rsidR="00A66EB5" w:rsidRPr="00762F49" w:rsidRDefault="00A66EB5" w:rsidP="00A66EB5">
      <w:pPr>
        <w:tabs>
          <w:tab w:val="num" w:pos="810"/>
        </w:tabs>
        <w:ind w:right="810"/>
        <w:jc w:val="center"/>
        <w:rPr>
          <w:rFonts w:ascii="Arial" w:hAnsi="Arial" w:cs="Arial"/>
        </w:rPr>
      </w:pPr>
      <w:r w:rsidRPr="00762F49">
        <w:rPr>
          <w:rFonts w:ascii="Arial" w:hAnsi="Arial" w:cs="Arial"/>
        </w:rPr>
        <w:lastRenderedPageBreak/>
        <w:t>(</w:t>
      </w:r>
      <w:r w:rsidRPr="00762F49">
        <w:rPr>
          <w:rFonts w:ascii="Arial" w:hAnsi="Arial" w:cs="Arial"/>
          <w:b/>
        </w:rPr>
        <w:t>Theological</w:t>
      </w:r>
      <w:r w:rsidRPr="00762F49">
        <w:rPr>
          <w:rFonts w:ascii="Arial" w:hAnsi="Arial" w:cs="Arial"/>
        </w:rPr>
        <w:t xml:space="preserve">: What it means for God’s people </w:t>
      </w:r>
      <w:r w:rsidRPr="00762F49">
        <w:rPr>
          <w:rFonts w:ascii="Arial" w:hAnsi="Arial" w:cs="Arial"/>
          <w:b/>
        </w:rPr>
        <w:t>ALWAYS</w:t>
      </w:r>
      <w:r w:rsidRPr="00762F49">
        <w:rPr>
          <w:rFonts w:ascii="Arial" w:hAnsi="Arial" w:cs="Arial"/>
        </w:rPr>
        <w:t>)</w:t>
      </w:r>
    </w:p>
    <w:p w:rsidR="00A66EB5" w:rsidRPr="00762F49" w:rsidRDefault="00A66EB5" w:rsidP="00A66EB5">
      <w:pPr>
        <w:tabs>
          <w:tab w:val="left" w:pos="450"/>
          <w:tab w:val="left" w:pos="810"/>
          <w:tab w:val="left" w:pos="900"/>
          <w:tab w:val="left" w:pos="1170"/>
        </w:tabs>
        <w:ind w:right="720"/>
        <w:jc w:val="center"/>
        <w:rPr>
          <w:rFonts w:ascii="Arial" w:hAnsi="Arial" w:cs="Arial"/>
          <w:b/>
        </w:rPr>
      </w:pPr>
      <w:r w:rsidRPr="00762F49">
        <w:rPr>
          <w:rFonts w:ascii="Arial" w:hAnsi="Arial" w:cs="Arial"/>
          <w:b/>
        </w:rPr>
        <w:t>THE COMING OF THE SPIRIT-ANOINTED MESSIAH/KING OF ISRAEL,</w:t>
      </w:r>
    </w:p>
    <w:p w:rsidR="00A66EB5" w:rsidRPr="00762F49" w:rsidRDefault="00A66EB5" w:rsidP="00A66EB5">
      <w:pPr>
        <w:tabs>
          <w:tab w:val="left" w:pos="450"/>
          <w:tab w:val="left" w:pos="810"/>
          <w:tab w:val="left" w:pos="900"/>
          <w:tab w:val="left" w:pos="1170"/>
        </w:tabs>
        <w:ind w:right="720"/>
        <w:jc w:val="center"/>
        <w:rPr>
          <w:rFonts w:ascii="Arial" w:hAnsi="Arial" w:cs="Arial"/>
          <w:b/>
        </w:rPr>
      </w:pPr>
      <w:r w:rsidRPr="00762F49">
        <w:rPr>
          <w:rFonts w:ascii="Arial" w:hAnsi="Arial" w:cs="Arial"/>
          <w:b/>
        </w:rPr>
        <w:t xml:space="preserve">REALIZED IN THE AUTHORITATIVE MESSAGE OF JESUS </w:t>
      </w:r>
      <w:r w:rsidRPr="00762F49">
        <w:rPr>
          <w:rFonts w:ascii="Arial" w:hAnsi="Arial" w:cs="Arial"/>
        </w:rPr>
        <w:t>. . .</w:t>
      </w:r>
      <w:r w:rsidRPr="00762F49">
        <w:rPr>
          <w:rFonts w:ascii="Arial" w:hAnsi="Arial" w:cs="Arial"/>
          <w:b/>
        </w:rPr>
        <w:t xml:space="preserve"> </w:t>
      </w:r>
    </w:p>
    <w:p w:rsidR="00A66EB5" w:rsidRPr="00762F49" w:rsidRDefault="00A66EB5" w:rsidP="00A66EB5">
      <w:pPr>
        <w:tabs>
          <w:tab w:val="left" w:pos="450"/>
          <w:tab w:val="left" w:pos="810"/>
          <w:tab w:val="left" w:pos="900"/>
          <w:tab w:val="left" w:pos="1170"/>
        </w:tabs>
        <w:ind w:right="720"/>
        <w:jc w:val="center"/>
        <w:rPr>
          <w:rFonts w:ascii="Arial" w:hAnsi="Arial" w:cs="Arial"/>
          <w:b/>
          <w:u w:val="single"/>
        </w:rPr>
      </w:pPr>
      <w:r w:rsidRPr="00762F49">
        <w:rPr>
          <w:rFonts w:ascii="Arial" w:hAnsi="Arial" w:cs="Arial"/>
          <w:b/>
          <w:u w:val="single"/>
        </w:rPr>
        <w:t xml:space="preserve">PROMISED DIVINE COMFORT TO THOSE WHO WERE </w:t>
      </w:r>
    </w:p>
    <w:p w:rsidR="00A66EB5" w:rsidRPr="00762F49" w:rsidRDefault="00A66EB5" w:rsidP="00A66EB5">
      <w:pPr>
        <w:tabs>
          <w:tab w:val="left" w:pos="450"/>
          <w:tab w:val="left" w:pos="810"/>
          <w:tab w:val="left" w:pos="900"/>
          <w:tab w:val="left" w:pos="1170"/>
        </w:tabs>
        <w:ind w:right="720"/>
        <w:jc w:val="center"/>
        <w:rPr>
          <w:rFonts w:ascii="Arial" w:hAnsi="Arial" w:cs="Arial"/>
          <w:b/>
        </w:rPr>
      </w:pPr>
      <w:r w:rsidRPr="00762F49">
        <w:rPr>
          <w:rFonts w:ascii="Arial" w:hAnsi="Arial" w:cs="Arial"/>
          <w:b/>
          <w:u w:val="single"/>
        </w:rPr>
        <w:t>HEARTBROKEN OVER THE SIN AND EVIL</w:t>
      </w:r>
      <w:r w:rsidRPr="00762F49">
        <w:rPr>
          <w:rFonts w:ascii="Arial" w:hAnsi="Arial" w:cs="Arial"/>
          <w:b/>
        </w:rPr>
        <w:t>,</w:t>
      </w:r>
    </w:p>
    <w:p w:rsidR="00A66EB5" w:rsidRPr="00762F49" w:rsidRDefault="00A66EB5" w:rsidP="00A66EB5">
      <w:pPr>
        <w:tabs>
          <w:tab w:val="left" w:pos="450"/>
          <w:tab w:val="left" w:pos="900"/>
          <w:tab w:val="left" w:pos="1170"/>
        </w:tabs>
        <w:ind w:right="810"/>
        <w:jc w:val="center"/>
        <w:rPr>
          <w:rFonts w:ascii="Arial" w:hAnsi="Arial" w:cs="Arial"/>
        </w:rPr>
      </w:pPr>
      <w:r w:rsidRPr="00762F49">
        <w:rPr>
          <w:rFonts w:ascii="Arial" w:hAnsi="Arial" w:cs="Arial"/>
        </w:rPr>
        <w:t>(Matthew 5:3; Isaiah 61:1-3).</w:t>
      </w:r>
    </w:p>
    <w:p w:rsidR="00A66EB5" w:rsidRPr="00762F49" w:rsidRDefault="00A66EB5" w:rsidP="00A66EB5">
      <w:pPr>
        <w:pStyle w:val="ListParagraph"/>
        <w:numPr>
          <w:ilvl w:val="0"/>
          <w:numId w:val="22"/>
        </w:numPr>
        <w:tabs>
          <w:tab w:val="left" w:pos="450"/>
          <w:tab w:val="left" w:pos="810"/>
          <w:tab w:val="left" w:pos="900"/>
          <w:tab w:val="left" w:pos="1170"/>
        </w:tabs>
        <w:ind w:left="450" w:right="720" w:hanging="450"/>
        <w:rPr>
          <w:rFonts w:ascii="Arial" w:hAnsi="Arial" w:cs="Arial"/>
          <w:b/>
        </w:rPr>
      </w:pPr>
      <w:r w:rsidRPr="00762F49">
        <w:rPr>
          <w:rFonts w:ascii="Arial" w:hAnsi="Arial" w:cs="Arial"/>
          <w:b/>
        </w:rPr>
        <w:t xml:space="preserve">The heartbroken, then comforted, subjects of the kingdom of heaven </w:t>
      </w:r>
      <w:r w:rsidRPr="00762F49">
        <w:rPr>
          <w:rFonts w:ascii="Arial" w:hAnsi="Arial" w:cs="Arial"/>
        </w:rPr>
        <w:t xml:space="preserve">. . . </w:t>
      </w:r>
      <w:r w:rsidRPr="00762F49">
        <w:rPr>
          <w:rFonts w:ascii="Arial" w:hAnsi="Arial" w:cs="Arial"/>
          <w:b/>
          <w:u w:val="single"/>
        </w:rPr>
        <w:t>know true happiness/joyful wholeness</w:t>
      </w:r>
      <w:r w:rsidRPr="00762F49">
        <w:rPr>
          <w:rFonts w:ascii="Arial" w:hAnsi="Arial" w:cs="Arial"/>
        </w:rPr>
        <w:t>, (Matthew 5:4).</w:t>
      </w:r>
    </w:p>
    <w:p w:rsidR="00A66EB5" w:rsidRPr="00762F49" w:rsidRDefault="00A66EB5" w:rsidP="00A66EB5">
      <w:pPr>
        <w:pStyle w:val="ListParagraph"/>
        <w:numPr>
          <w:ilvl w:val="0"/>
          <w:numId w:val="20"/>
        </w:numPr>
        <w:tabs>
          <w:tab w:val="left" w:pos="450"/>
        </w:tabs>
        <w:ind w:left="450" w:hanging="450"/>
        <w:rPr>
          <w:rFonts w:ascii="Arial" w:hAnsi="Arial" w:cs="Arial"/>
        </w:rPr>
      </w:pPr>
      <w:r w:rsidRPr="00762F49">
        <w:rPr>
          <w:rFonts w:ascii="Arial" w:hAnsi="Arial" w:cs="Arial"/>
          <w:b/>
        </w:rPr>
        <w:t xml:space="preserve">The Lord’s Messiah </w:t>
      </w:r>
      <w:r w:rsidRPr="00762F49">
        <w:rPr>
          <w:rFonts w:ascii="Arial" w:hAnsi="Arial" w:cs="Arial"/>
        </w:rPr>
        <w:t xml:space="preserve">. . . </w:t>
      </w:r>
      <w:r w:rsidRPr="00762F49">
        <w:rPr>
          <w:rFonts w:ascii="Arial" w:hAnsi="Arial" w:cs="Arial"/>
          <w:b/>
          <w:u w:val="single"/>
        </w:rPr>
        <w:t>is Spirit-anointed/empowered</w:t>
      </w:r>
      <w:r w:rsidRPr="00762F49">
        <w:rPr>
          <w:rFonts w:ascii="Arial" w:hAnsi="Arial" w:cs="Arial"/>
        </w:rPr>
        <w:t>, (Isaiah 61:1a).</w:t>
      </w:r>
    </w:p>
    <w:p w:rsidR="00A66EB5" w:rsidRPr="00762F49" w:rsidRDefault="00A66EB5" w:rsidP="00A66EB5">
      <w:pPr>
        <w:tabs>
          <w:tab w:val="left" w:pos="450"/>
        </w:tabs>
        <w:ind w:left="450"/>
        <w:rPr>
          <w:rFonts w:ascii="Arial" w:hAnsi="Arial" w:cs="Arial"/>
        </w:rPr>
      </w:pPr>
      <w:r w:rsidRPr="00762F49">
        <w:rPr>
          <w:rFonts w:ascii="Arial" w:hAnsi="Arial" w:cs="Arial"/>
        </w:rPr>
        <w:t>[Cf. Luke 1:35; 3:22; 4:1, 14, 16-21; 10:21]</w:t>
      </w:r>
    </w:p>
    <w:p w:rsidR="00A66EB5" w:rsidRPr="00762F49" w:rsidRDefault="00A66EB5" w:rsidP="00A66EB5">
      <w:pPr>
        <w:numPr>
          <w:ilvl w:val="0"/>
          <w:numId w:val="20"/>
        </w:numPr>
        <w:tabs>
          <w:tab w:val="left" w:pos="810"/>
        </w:tabs>
        <w:ind w:left="450" w:right="720" w:hanging="450"/>
        <w:rPr>
          <w:rFonts w:ascii="Arial" w:hAnsi="Arial" w:cs="Arial"/>
        </w:rPr>
      </w:pPr>
      <w:r w:rsidRPr="00762F49">
        <w:rPr>
          <w:rFonts w:ascii="Arial" w:hAnsi="Arial" w:cs="Arial"/>
          <w:b/>
        </w:rPr>
        <w:t>The ministry of the Lord’s Spirit-anointed Messiah</w:t>
      </w:r>
      <w:r w:rsidRPr="00762F49">
        <w:rPr>
          <w:rFonts w:ascii="Arial" w:hAnsi="Arial" w:cs="Arial"/>
        </w:rPr>
        <w:t xml:space="preserve">, </w:t>
      </w:r>
      <w:r w:rsidRPr="00762F49">
        <w:rPr>
          <w:rFonts w:ascii="Arial" w:hAnsi="Arial" w:cs="Arial"/>
          <w:b/>
        </w:rPr>
        <w:t>proclaiming the favorable year of the Lord and the day of God’s vengeance</w:t>
      </w:r>
      <w:r w:rsidRPr="00762F49">
        <w:rPr>
          <w:rFonts w:ascii="Arial" w:hAnsi="Arial" w:cs="Arial"/>
        </w:rPr>
        <w:t xml:space="preserve"> . . . </w:t>
      </w:r>
      <w:r w:rsidRPr="00762F49">
        <w:rPr>
          <w:rFonts w:ascii="Arial" w:hAnsi="Arial" w:cs="Arial"/>
          <w:b/>
          <w:u w:val="single"/>
        </w:rPr>
        <w:t>promises comfort to all who mourn</w:t>
      </w:r>
      <w:r w:rsidRPr="00762F49">
        <w:rPr>
          <w:rFonts w:ascii="Arial" w:hAnsi="Arial" w:cs="Arial"/>
        </w:rPr>
        <w:t>, (61:1b-2).</w:t>
      </w:r>
    </w:p>
    <w:p w:rsidR="00A66EB5" w:rsidRPr="00762F49" w:rsidRDefault="00A66EB5" w:rsidP="00A66EB5">
      <w:pPr>
        <w:numPr>
          <w:ilvl w:val="0"/>
          <w:numId w:val="20"/>
        </w:numPr>
        <w:tabs>
          <w:tab w:val="left" w:pos="810"/>
        </w:tabs>
        <w:ind w:left="450" w:right="720" w:hanging="450"/>
        <w:rPr>
          <w:rFonts w:ascii="Arial" w:hAnsi="Arial" w:cs="Arial"/>
        </w:rPr>
      </w:pPr>
      <w:r w:rsidRPr="00762F49">
        <w:rPr>
          <w:rFonts w:ascii="Arial" w:hAnsi="Arial" w:cs="Arial"/>
          <w:b/>
        </w:rPr>
        <w:t>In the year of the Lord’s favor, Israel’s unfortunate state of mourning</w:t>
      </w:r>
      <w:r w:rsidRPr="00762F49">
        <w:rPr>
          <w:rFonts w:ascii="Arial" w:hAnsi="Arial" w:cs="Arial"/>
        </w:rPr>
        <w:t xml:space="preserve"> . . . </w:t>
      </w:r>
      <w:r w:rsidRPr="00762F49">
        <w:rPr>
          <w:rFonts w:ascii="Arial" w:hAnsi="Arial" w:cs="Arial"/>
          <w:b/>
          <w:u w:val="single"/>
        </w:rPr>
        <w:t>will be reversed into a state of comfort and restoration</w:t>
      </w:r>
      <w:r w:rsidRPr="00762F49">
        <w:rPr>
          <w:rFonts w:ascii="Arial" w:hAnsi="Arial" w:cs="Arial"/>
        </w:rPr>
        <w:t>, (61:3).</w:t>
      </w:r>
    </w:p>
    <w:p w:rsidR="00A66EB5" w:rsidRPr="00762F49" w:rsidRDefault="00A66EB5" w:rsidP="00A66EB5">
      <w:pPr>
        <w:widowControl w:val="0"/>
        <w:tabs>
          <w:tab w:val="left" w:pos="450"/>
          <w:tab w:val="left" w:pos="810"/>
        </w:tabs>
        <w:autoSpaceDE w:val="0"/>
        <w:autoSpaceDN w:val="0"/>
        <w:adjustRightInd w:val="0"/>
        <w:ind w:left="810" w:right="720" w:hanging="810"/>
        <w:rPr>
          <w:rFonts w:ascii="Arial" w:hAnsi="Arial" w:cs="Arial"/>
        </w:rPr>
      </w:pPr>
    </w:p>
    <w:p w:rsidR="00A66EB5" w:rsidRPr="00762F49" w:rsidRDefault="00A66EB5" w:rsidP="00A66EB5">
      <w:pPr>
        <w:jc w:val="center"/>
        <w:rPr>
          <w:rFonts w:ascii="Arial" w:hAnsi="Arial" w:cs="Arial"/>
        </w:rPr>
      </w:pPr>
      <w:r w:rsidRPr="00762F49">
        <w:rPr>
          <w:rFonts w:ascii="Arial" w:hAnsi="Arial" w:cs="Arial"/>
        </w:rPr>
        <w:t>(</w:t>
      </w:r>
      <w:r w:rsidRPr="00762F49">
        <w:rPr>
          <w:rFonts w:ascii="Arial" w:hAnsi="Arial" w:cs="Arial"/>
          <w:b/>
        </w:rPr>
        <w:t>Pedagogical</w:t>
      </w:r>
      <w:r w:rsidRPr="00762F49">
        <w:rPr>
          <w:rFonts w:ascii="Arial" w:hAnsi="Arial" w:cs="Arial"/>
        </w:rPr>
        <w:t xml:space="preserve">: What it means for us </w:t>
      </w:r>
      <w:r w:rsidRPr="00762F49">
        <w:rPr>
          <w:rFonts w:ascii="Arial" w:hAnsi="Arial" w:cs="Arial"/>
          <w:b/>
        </w:rPr>
        <w:t>TODAY</w:t>
      </w:r>
      <w:r w:rsidRPr="00762F49">
        <w:rPr>
          <w:rFonts w:ascii="Arial" w:hAnsi="Arial" w:cs="Arial"/>
        </w:rPr>
        <w:t>)</w:t>
      </w:r>
    </w:p>
    <w:p w:rsidR="00A66EB5" w:rsidRPr="00762F49" w:rsidRDefault="00A66EB5" w:rsidP="00A66EB5">
      <w:pPr>
        <w:tabs>
          <w:tab w:val="left" w:pos="450"/>
          <w:tab w:val="left" w:pos="900"/>
          <w:tab w:val="left" w:pos="1170"/>
          <w:tab w:val="left" w:pos="1530"/>
          <w:tab w:val="left" w:pos="1890"/>
        </w:tabs>
        <w:ind w:left="450" w:hanging="450"/>
        <w:jc w:val="center"/>
        <w:rPr>
          <w:rFonts w:ascii="Arial" w:hAnsi="Arial" w:cs="Arial"/>
        </w:rPr>
      </w:pPr>
      <w:r w:rsidRPr="00762F49">
        <w:rPr>
          <w:rFonts w:ascii="Arial" w:hAnsi="Arial" w:cs="Arial"/>
          <w:b/>
        </w:rPr>
        <w:t>LET YOUR HEART BREAK OVER YOUR SIN</w:t>
      </w:r>
      <w:r w:rsidRPr="00762F49">
        <w:rPr>
          <w:rFonts w:ascii="Arial" w:hAnsi="Arial" w:cs="Arial"/>
        </w:rPr>
        <w:t>,</w:t>
      </w:r>
    </w:p>
    <w:p w:rsidR="00A66EB5" w:rsidRPr="00762F49" w:rsidRDefault="00A66EB5" w:rsidP="00A66EB5">
      <w:pPr>
        <w:tabs>
          <w:tab w:val="left" w:pos="450"/>
          <w:tab w:val="left" w:pos="900"/>
          <w:tab w:val="left" w:pos="1170"/>
          <w:tab w:val="left" w:pos="1530"/>
          <w:tab w:val="left" w:pos="1890"/>
        </w:tabs>
        <w:ind w:left="450" w:hanging="450"/>
        <w:jc w:val="center"/>
        <w:rPr>
          <w:rFonts w:ascii="Arial" w:hAnsi="Arial" w:cs="Arial"/>
        </w:rPr>
      </w:pPr>
      <w:r w:rsidRPr="00762F49">
        <w:rPr>
          <w:rFonts w:ascii="Arial" w:hAnsi="Arial" w:cs="Arial"/>
        </w:rPr>
        <w:t>(Matthew 5:4; Isaiah 61:1-3).</w:t>
      </w:r>
    </w:p>
    <w:p w:rsidR="00A66EB5" w:rsidRPr="00762F49" w:rsidRDefault="00A66EB5" w:rsidP="00A66EB5">
      <w:pPr>
        <w:tabs>
          <w:tab w:val="left" w:pos="440"/>
          <w:tab w:val="left" w:pos="800"/>
          <w:tab w:val="left" w:pos="1160"/>
        </w:tabs>
        <w:rPr>
          <w:rFonts w:ascii="Arial" w:hAnsi="Arial" w:cs="Arial"/>
        </w:rPr>
      </w:pPr>
      <w:r w:rsidRPr="00762F49">
        <w:rPr>
          <w:rFonts w:ascii="Arial" w:hAnsi="Arial" w:cs="Arial"/>
        </w:rPr>
        <w:t xml:space="preserve">The path to true happiness (blessedness) . . . </w:t>
      </w:r>
    </w:p>
    <w:tbl>
      <w:tblPr>
        <w:tblStyle w:val="TableGrid"/>
        <w:tblW w:w="0" w:type="auto"/>
        <w:jc w:val="center"/>
        <w:tblLook w:val="04A0" w:firstRow="1" w:lastRow="0" w:firstColumn="1" w:lastColumn="0" w:noHBand="0" w:noVBand="1"/>
      </w:tblPr>
      <w:tblGrid>
        <w:gridCol w:w="4948"/>
      </w:tblGrid>
      <w:tr w:rsidR="00A66EB5" w:rsidRPr="00762F49" w:rsidTr="00054057">
        <w:trPr>
          <w:jc w:val="center"/>
        </w:trPr>
        <w:tc>
          <w:tcPr>
            <w:tcW w:w="4948" w:type="dxa"/>
          </w:tcPr>
          <w:p w:rsidR="00A66EB5" w:rsidRPr="00762F49" w:rsidRDefault="00A66EB5" w:rsidP="00054057">
            <w:pPr>
              <w:tabs>
                <w:tab w:val="left" w:pos="450"/>
                <w:tab w:val="left" w:pos="900"/>
                <w:tab w:val="left" w:pos="1170"/>
                <w:tab w:val="left" w:pos="1530"/>
                <w:tab w:val="left" w:pos="1890"/>
              </w:tabs>
              <w:jc w:val="center"/>
              <w:rPr>
                <w:rFonts w:ascii="Arial" w:hAnsi="Arial" w:cs="Arial"/>
                <w:b/>
              </w:rPr>
            </w:pPr>
            <w:r w:rsidRPr="00762F49">
              <w:rPr>
                <w:rFonts w:ascii="Arial" w:hAnsi="Arial" w:cs="Arial"/>
                <w:b/>
              </w:rPr>
              <w:t>“Blessed”</w:t>
            </w:r>
          </w:p>
          <w:p w:rsidR="00A66EB5" w:rsidRPr="00762F49" w:rsidRDefault="00A66EB5" w:rsidP="00054057">
            <w:pPr>
              <w:tabs>
                <w:tab w:val="left" w:pos="450"/>
                <w:tab w:val="left" w:pos="900"/>
                <w:tab w:val="left" w:pos="1170"/>
                <w:tab w:val="left" w:pos="1530"/>
                <w:tab w:val="left" w:pos="1890"/>
              </w:tabs>
              <w:jc w:val="center"/>
              <w:rPr>
                <w:rFonts w:ascii="Arial" w:hAnsi="Arial" w:cs="Arial"/>
                <w:b/>
              </w:rPr>
            </w:pPr>
            <w:r w:rsidRPr="00762F49">
              <w:rPr>
                <w:rFonts w:ascii="Arial" w:hAnsi="Arial" w:cs="Arial"/>
                <w:b/>
              </w:rPr>
              <w:t>(</w:t>
            </w:r>
            <w:proofErr w:type="spellStart"/>
            <w:r w:rsidRPr="00762F49">
              <w:rPr>
                <w:rFonts w:ascii="Arial" w:hAnsi="Arial" w:cs="Arial"/>
                <w:b/>
                <w:i/>
              </w:rPr>
              <w:t>Markarious</w:t>
            </w:r>
            <w:proofErr w:type="spellEnd"/>
            <w:r w:rsidRPr="00762F49">
              <w:rPr>
                <w:rFonts w:ascii="Arial" w:hAnsi="Arial" w:cs="Arial"/>
                <w:b/>
                <w:i/>
              </w:rPr>
              <w:t xml:space="preserve"> </w:t>
            </w:r>
            <w:r w:rsidRPr="00762F49">
              <w:rPr>
                <w:rFonts w:ascii="Arial" w:hAnsi="Arial" w:cs="Arial"/>
                <w:b/>
              </w:rPr>
              <w:t>– truly Happy)</w:t>
            </w:r>
          </w:p>
        </w:tc>
      </w:tr>
      <w:tr w:rsidR="00A66EB5" w:rsidRPr="00762F49" w:rsidTr="00054057">
        <w:trPr>
          <w:jc w:val="center"/>
        </w:trPr>
        <w:tc>
          <w:tcPr>
            <w:tcW w:w="4948" w:type="dxa"/>
          </w:tcPr>
          <w:p w:rsidR="00A66EB5" w:rsidRPr="00762F49" w:rsidRDefault="00A66EB5" w:rsidP="00054057">
            <w:pPr>
              <w:pStyle w:val="ListParagraph"/>
              <w:tabs>
                <w:tab w:val="left" w:pos="341"/>
                <w:tab w:val="left" w:pos="900"/>
                <w:tab w:val="left" w:pos="1170"/>
                <w:tab w:val="left" w:pos="1530"/>
                <w:tab w:val="left" w:pos="1890"/>
              </w:tabs>
              <w:ind w:left="0"/>
              <w:rPr>
                <w:rFonts w:ascii="Arial" w:hAnsi="Arial" w:cs="Arial"/>
              </w:rPr>
            </w:pPr>
            <w:r w:rsidRPr="00762F49">
              <w:rPr>
                <w:rFonts w:ascii="Arial" w:hAnsi="Arial" w:cs="Arial"/>
              </w:rPr>
              <w:t>Depends on God</w:t>
            </w:r>
          </w:p>
          <w:p w:rsidR="00A66EB5" w:rsidRPr="00762F49" w:rsidRDefault="00A66EB5" w:rsidP="00054057">
            <w:pPr>
              <w:tabs>
                <w:tab w:val="left" w:pos="341"/>
                <w:tab w:val="left" w:pos="1530"/>
                <w:tab w:val="left" w:pos="1890"/>
              </w:tabs>
              <w:ind w:left="701" w:hanging="720"/>
              <w:rPr>
                <w:rFonts w:ascii="Arial" w:hAnsi="Arial" w:cs="Arial"/>
              </w:rPr>
            </w:pPr>
            <w:r w:rsidRPr="00762F49">
              <w:rPr>
                <w:rFonts w:ascii="Arial" w:hAnsi="Arial" w:cs="Arial"/>
              </w:rPr>
              <w:t>Internal</w:t>
            </w:r>
          </w:p>
          <w:p w:rsidR="00A66EB5" w:rsidRPr="00762F49" w:rsidRDefault="00A66EB5" w:rsidP="00054057">
            <w:pPr>
              <w:tabs>
                <w:tab w:val="left" w:pos="161"/>
                <w:tab w:val="left" w:pos="900"/>
                <w:tab w:val="left" w:pos="1170"/>
                <w:tab w:val="left" w:pos="1530"/>
                <w:tab w:val="left" w:pos="1890"/>
              </w:tabs>
              <w:ind w:left="360" w:hanging="379"/>
              <w:rPr>
                <w:rFonts w:ascii="Arial" w:hAnsi="Arial" w:cs="Arial"/>
              </w:rPr>
            </w:pPr>
            <w:r w:rsidRPr="00762F49">
              <w:rPr>
                <w:rFonts w:ascii="Arial" w:hAnsi="Arial" w:cs="Arial"/>
              </w:rPr>
              <w:t>Positional</w:t>
            </w:r>
          </w:p>
          <w:p w:rsidR="00A66EB5" w:rsidRPr="00762F49" w:rsidRDefault="00A66EB5" w:rsidP="00054057">
            <w:pPr>
              <w:tabs>
                <w:tab w:val="left" w:pos="161"/>
                <w:tab w:val="left" w:pos="900"/>
                <w:tab w:val="left" w:pos="1170"/>
                <w:tab w:val="left" w:pos="1530"/>
                <w:tab w:val="left" w:pos="1890"/>
              </w:tabs>
              <w:ind w:left="360" w:hanging="379"/>
              <w:rPr>
                <w:rFonts w:ascii="Arial" w:hAnsi="Arial" w:cs="Arial"/>
              </w:rPr>
            </w:pPr>
            <w:r w:rsidRPr="00762F49">
              <w:rPr>
                <w:rFonts w:ascii="Arial" w:hAnsi="Arial" w:cs="Arial"/>
              </w:rPr>
              <w:t>Spiritual</w:t>
            </w:r>
          </w:p>
          <w:p w:rsidR="00A66EB5" w:rsidRPr="00762F49" w:rsidRDefault="00A66EB5" w:rsidP="00054057">
            <w:pPr>
              <w:tabs>
                <w:tab w:val="left" w:pos="161"/>
                <w:tab w:val="left" w:pos="900"/>
                <w:tab w:val="left" w:pos="1170"/>
                <w:tab w:val="left" w:pos="1530"/>
                <w:tab w:val="left" w:pos="1890"/>
              </w:tabs>
              <w:ind w:left="360" w:hanging="379"/>
              <w:rPr>
                <w:rFonts w:ascii="Arial" w:hAnsi="Arial" w:cs="Arial"/>
              </w:rPr>
            </w:pPr>
            <w:r w:rsidRPr="00762F49">
              <w:rPr>
                <w:rFonts w:ascii="Arial" w:hAnsi="Arial" w:cs="Arial"/>
              </w:rPr>
              <w:t>Complete fulfillment and satisfaction</w:t>
            </w:r>
          </w:p>
          <w:p w:rsidR="00A66EB5" w:rsidRPr="00762F49" w:rsidRDefault="00A66EB5" w:rsidP="00054057">
            <w:pPr>
              <w:tabs>
                <w:tab w:val="left" w:pos="161"/>
                <w:tab w:val="left" w:pos="900"/>
                <w:tab w:val="left" w:pos="1170"/>
                <w:tab w:val="left" w:pos="1530"/>
                <w:tab w:val="left" w:pos="1890"/>
              </w:tabs>
              <w:ind w:left="360" w:hanging="379"/>
              <w:rPr>
                <w:rFonts w:ascii="Arial" w:hAnsi="Arial" w:cs="Arial"/>
                <w:b/>
              </w:rPr>
            </w:pPr>
            <w:r w:rsidRPr="00762F49">
              <w:rPr>
                <w:rFonts w:ascii="Arial" w:hAnsi="Arial" w:cs="Arial"/>
              </w:rPr>
              <w:t>Most concerned with relationship with God</w:t>
            </w:r>
          </w:p>
        </w:tc>
      </w:tr>
    </w:tbl>
    <w:p w:rsidR="00A66EB5" w:rsidRPr="00762F49" w:rsidRDefault="00A66EB5" w:rsidP="00A66EB5">
      <w:pPr>
        <w:tabs>
          <w:tab w:val="left" w:pos="450"/>
          <w:tab w:val="left" w:pos="900"/>
          <w:tab w:val="left" w:pos="1170"/>
          <w:tab w:val="left" w:pos="1530"/>
          <w:tab w:val="left" w:pos="1890"/>
        </w:tabs>
        <w:ind w:left="450" w:hanging="450"/>
        <w:rPr>
          <w:rFonts w:ascii="Arial" w:hAnsi="Arial" w:cs="Arial"/>
        </w:rPr>
      </w:pPr>
      <w:r w:rsidRPr="00762F49">
        <w:rPr>
          <w:rFonts w:ascii="Arial" w:hAnsi="Arial" w:cs="Arial"/>
        </w:rPr>
        <w:t>Pharisees:</w:t>
      </w:r>
      <w:r w:rsidRPr="00762F49">
        <w:rPr>
          <w:rFonts w:ascii="Arial" w:hAnsi="Arial" w:cs="Arial"/>
        </w:rPr>
        <w:tab/>
      </w:r>
      <w:r w:rsidRPr="00762F49">
        <w:rPr>
          <w:rFonts w:ascii="Arial" w:hAnsi="Arial" w:cs="Arial"/>
        </w:rPr>
        <w:tab/>
        <w:t>“Go BACK” to Legalism vs. Liberty</w:t>
      </w:r>
    </w:p>
    <w:p w:rsidR="00A66EB5" w:rsidRPr="00762F49" w:rsidRDefault="00A66EB5" w:rsidP="00A66EB5">
      <w:pPr>
        <w:tabs>
          <w:tab w:val="left" w:pos="450"/>
          <w:tab w:val="left" w:pos="900"/>
          <w:tab w:val="left" w:pos="1170"/>
          <w:tab w:val="left" w:pos="1530"/>
          <w:tab w:val="left" w:pos="1890"/>
        </w:tabs>
        <w:ind w:left="450" w:hanging="450"/>
        <w:rPr>
          <w:rFonts w:ascii="Arial" w:hAnsi="Arial" w:cs="Arial"/>
        </w:rPr>
      </w:pPr>
      <w:r w:rsidRPr="00762F49">
        <w:rPr>
          <w:rFonts w:ascii="Arial" w:hAnsi="Arial" w:cs="Arial"/>
        </w:rPr>
        <w:t>Sadducees:</w:t>
      </w:r>
      <w:r w:rsidRPr="00762F49">
        <w:rPr>
          <w:rFonts w:ascii="Arial" w:hAnsi="Arial" w:cs="Arial"/>
        </w:rPr>
        <w:tab/>
        <w:t>“Go FORWARD” to Liberalism vs. Orthodoxy</w:t>
      </w:r>
    </w:p>
    <w:p w:rsidR="00A66EB5" w:rsidRPr="00762F49" w:rsidRDefault="00A66EB5" w:rsidP="00A66EB5">
      <w:pPr>
        <w:tabs>
          <w:tab w:val="left" w:pos="450"/>
          <w:tab w:val="left" w:pos="900"/>
          <w:tab w:val="left" w:pos="1170"/>
          <w:tab w:val="left" w:pos="1530"/>
          <w:tab w:val="left" w:pos="1890"/>
        </w:tabs>
        <w:ind w:left="450" w:hanging="450"/>
        <w:rPr>
          <w:rFonts w:ascii="Arial" w:hAnsi="Arial" w:cs="Arial"/>
        </w:rPr>
      </w:pPr>
      <w:proofErr w:type="spellStart"/>
      <w:r w:rsidRPr="00762F49">
        <w:rPr>
          <w:rFonts w:ascii="Arial" w:hAnsi="Arial" w:cs="Arial"/>
        </w:rPr>
        <w:t>Herodians</w:t>
      </w:r>
      <w:proofErr w:type="spellEnd"/>
      <w:r w:rsidRPr="00762F49">
        <w:rPr>
          <w:rFonts w:ascii="Arial" w:hAnsi="Arial" w:cs="Arial"/>
        </w:rPr>
        <w:t>:</w:t>
      </w:r>
      <w:r w:rsidRPr="00762F49">
        <w:rPr>
          <w:rFonts w:ascii="Arial" w:hAnsi="Arial" w:cs="Arial"/>
        </w:rPr>
        <w:tab/>
        <w:t>“Go WITH” to Compromise vs. Ministry</w:t>
      </w:r>
    </w:p>
    <w:p w:rsidR="00A66EB5" w:rsidRPr="00762F49" w:rsidRDefault="00A66EB5" w:rsidP="00A66EB5">
      <w:pPr>
        <w:tabs>
          <w:tab w:val="left" w:pos="450"/>
          <w:tab w:val="left" w:pos="900"/>
          <w:tab w:val="left" w:pos="1170"/>
          <w:tab w:val="left" w:pos="1530"/>
          <w:tab w:val="left" w:pos="1890"/>
        </w:tabs>
        <w:ind w:left="450" w:hanging="450"/>
        <w:rPr>
          <w:rFonts w:ascii="Arial" w:hAnsi="Arial" w:cs="Arial"/>
        </w:rPr>
      </w:pPr>
      <w:r w:rsidRPr="00762F49">
        <w:rPr>
          <w:rFonts w:ascii="Arial" w:hAnsi="Arial" w:cs="Arial"/>
        </w:rPr>
        <w:t>Zealots:</w:t>
      </w:r>
      <w:r w:rsidRPr="00762F49">
        <w:rPr>
          <w:rFonts w:ascii="Arial" w:hAnsi="Arial" w:cs="Arial"/>
        </w:rPr>
        <w:tab/>
      </w:r>
      <w:r w:rsidRPr="00762F49">
        <w:rPr>
          <w:rFonts w:ascii="Arial" w:hAnsi="Arial" w:cs="Arial"/>
        </w:rPr>
        <w:tab/>
      </w:r>
      <w:r w:rsidRPr="00762F49">
        <w:rPr>
          <w:rFonts w:ascii="Arial" w:hAnsi="Arial" w:cs="Arial"/>
        </w:rPr>
        <w:tab/>
        <w:t>“Go AGAINST” to Revolution vs. Surrender</w:t>
      </w:r>
    </w:p>
    <w:p w:rsidR="00A66EB5" w:rsidRPr="00762F49" w:rsidRDefault="00A66EB5" w:rsidP="00A66EB5">
      <w:pPr>
        <w:tabs>
          <w:tab w:val="left" w:pos="450"/>
          <w:tab w:val="left" w:pos="900"/>
          <w:tab w:val="left" w:pos="1170"/>
          <w:tab w:val="left" w:pos="1530"/>
          <w:tab w:val="left" w:pos="1890"/>
        </w:tabs>
        <w:ind w:left="450" w:hanging="450"/>
        <w:rPr>
          <w:rFonts w:ascii="Arial" w:hAnsi="Arial" w:cs="Arial"/>
        </w:rPr>
      </w:pPr>
      <w:proofErr w:type="spellStart"/>
      <w:r w:rsidRPr="00762F49">
        <w:rPr>
          <w:rFonts w:ascii="Arial" w:hAnsi="Arial" w:cs="Arial"/>
        </w:rPr>
        <w:t>Essens</w:t>
      </w:r>
      <w:proofErr w:type="spellEnd"/>
      <w:r w:rsidRPr="00762F49">
        <w:rPr>
          <w:rFonts w:ascii="Arial" w:hAnsi="Arial" w:cs="Arial"/>
        </w:rPr>
        <w:t xml:space="preserve">: </w:t>
      </w:r>
      <w:r w:rsidRPr="00762F49">
        <w:rPr>
          <w:rFonts w:ascii="Arial" w:hAnsi="Arial" w:cs="Arial"/>
        </w:rPr>
        <w:tab/>
      </w:r>
      <w:r w:rsidRPr="00762F49">
        <w:rPr>
          <w:rFonts w:ascii="Arial" w:hAnsi="Arial" w:cs="Arial"/>
        </w:rPr>
        <w:tab/>
      </w:r>
      <w:r w:rsidRPr="00762F49">
        <w:rPr>
          <w:rFonts w:ascii="Arial" w:hAnsi="Arial" w:cs="Arial"/>
        </w:rPr>
        <w:tab/>
        <w:t>“Go AWAY” to Isolation vs. Insulation</w:t>
      </w:r>
    </w:p>
    <w:p w:rsidR="00A66EB5" w:rsidRPr="00762F49" w:rsidRDefault="00A66EB5" w:rsidP="00A66EB5">
      <w:pPr>
        <w:tabs>
          <w:tab w:val="left" w:pos="450"/>
          <w:tab w:val="left" w:pos="900"/>
          <w:tab w:val="left" w:pos="1170"/>
          <w:tab w:val="left" w:pos="1530"/>
          <w:tab w:val="left" w:pos="1890"/>
        </w:tabs>
        <w:ind w:left="450" w:hanging="450"/>
        <w:rPr>
          <w:rFonts w:ascii="Arial" w:hAnsi="Arial" w:cs="Arial"/>
        </w:rPr>
      </w:pPr>
      <w:r w:rsidRPr="00762F49">
        <w:rPr>
          <w:rFonts w:ascii="Arial" w:hAnsi="Arial" w:cs="Arial"/>
        </w:rPr>
        <w:t>Gnostics:</w:t>
      </w:r>
      <w:r w:rsidRPr="00762F49">
        <w:rPr>
          <w:rFonts w:ascii="Arial" w:hAnsi="Arial" w:cs="Arial"/>
        </w:rPr>
        <w:tab/>
      </w:r>
      <w:r w:rsidRPr="00762F49">
        <w:rPr>
          <w:rFonts w:ascii="Arial" w:hAnsi="Arial" w:cs="Arial"/>
        </w:rPr>
        <w:tab/>
        <w:t xml:space="preserve">“Go AHEAD” to </w:t>
      </w:r>
      <w:proofErr w:type="spellStart"/>
      <w:r w:rsidRPr="00762F49">
        <w:rPr>
          <w:rFonts w:ascii="Arial" w:hAnsi="Arial" w:cs="Arial"/>
        </w:rPr>
        <w:t>Sensualism</w:t>
      </w:r>
      <w:proofErr w:type="spellEnd"/>
      <w:r w:rsidRPr="00762F49">
        <w:rPr>
          <w:rFonts w:ascii="Arial" w:hAnsi="Arial" w:cs="Arial"/>
        </w:rPr>
        <w:t xml:space="preserve"> vs. Purity</w:t>
      </w:r>
    </w:p>
    <w:p w:rsidR="00A66EB5" w:rsidRPr="00762F49" w:rsidRDefault="00A66EB5" w:rsidP="00A66EB5">
      <w:pPr>
        <w:tabs>
          <w:tab w:val="left" w:pos="450"/>
          <w:tab w:val="left" w:pos="900"/>
          <w:tab w:val="left" w:pos="1170"/>
          <w:tab w:val="left" w:pos="1530"/>
          <w:tab w:val="left" w:pos="1890"/>
        </w:tabs>
        <w:ind w:left="450" w:hanging="450"/>
        <w:rPr>
          <w:rFonts w:ascii="Arial" w:hAnsi="Arial" w:cs="Arial"/>
        </w:rPr>
      </w:pPr>
      <w:r w:rsidRPr="00762F49">
        <w:rPr>
          <w:rFonts w:ascii="Arial" w:hAnsi="Arial" w:cs="Arial"/>
        </w:rPr>
        <w:t>Jesus:</w:t>
      </w:r>
      <w:r w:rsidRPr="00762F49">
        <w:rPr>
          <w:rFonts w:ascii="Arial" w:hAnsi="Arial" w:cs="Arial"/>
        </w:rPr>
        <w:tab/>
      </w:r>
      <w:r w:rsidRPr="00762F49">
        <w:rPr>
          <w:rFonts w:ascii="Arial" w:hAnsi="Arial" w:cs="Arial"/>
        </w:rPr>
        <w:tab/>
      </w:r>
      <w:r w:rsidRPr="00762F49">
        <w:rPr>
          <w:rFonts w:ascii="Arial" w:hAnsi="Arial" w:cs="Arial"/>
        </w:rPr>
        <w:tab/>
        <w:t>“Go WITHIN” to the Heart of The Problem</w:t>
      </w:r>
    </w:p>
    <w:p w:rsidR="00A66EB5" w:rsidRPr="00762F49" w:rsidRDefault="00A66EB5" w:rsidP="00A66EB5">
      <w:pPr>
        <w:tabs>
          <w:tab w:val="left" w:pos="450"/>
          <w:tab w:val="left" w:pos="900"/>
          <w:tab w:val="left" w:pos="1170"/>
          <w:tab w:val="left" w:pos="1530"/>
          <w:tab w:val="left" w:pos="1890"/>
        </w:tabs>
        <w:ind w:left="450" w:hanging="450"/>
        <w:rPr>
          <w:rFonts w:ascii="Arial" w:hAnsi="Arial" w:cs="Arial"/>
        </w:rPr>
      </w:pPr>
      <w:r w:rsidRPr="00762F49">
        <w:rPr>
          <w:rFonts w:ascii="Arial" w:hAnsi="Arial" w:cs="Arial"/>
        </w:rPr>
        <w:t>“Happiness is not a goal, but rather the BY-PRODUCT of Kingdom living.”</w:t>
      </w:r>
    </w:p>
    <w:p w:rsidR="00A66EB5" w:rsidRPr="00762F49" w:rsidRDefault="00A66EB5" w:rsidP="00A66EB5">
      <w:pPr>
        <w:pStyle w:val="ListParagraph"/>
        <w:numPr>
          <w:ilvl w:val="0"/>
          <w:numId w:val="16"/>
        </w:numPr>
        <w:tabs>
          <w:tab w:val="left" w:pos="450"/>
          <w:tab w:val="left" w:pos="810"/>
          <w:tab w:val="left" w:pos="1160"/>
        </w:tabs>
        <w:ind w:hanging="1080"/>
        <w:rPr>
          <w:rFonts w:ascii="Arial" w:hAnsi="Arial" w:cs="Arial"/>
        </w:rPr>
      </w:pPr>
      <w:r w:rsidRPr="00762F49">
        <w:rPr>
          <w:rFonts w:ascii="Arial" w:hAnsi="Arial" w:cs="Arial"/>
        </w:rPr>
        <w:t>Enjoy the Kingdom in a state of heartbrokenness, (Matthew 5:4).</w:t>
      </w:r>
    </w:p>
    <w:p w:rsidR="00A66EB5" w:rsidRPr="00762F49" w:rsidRDefault="00A66EB5" w:rsidP="00A66EB5">
      <w:pPr>
        <w:pStyle w:val="ListParagraph"/>
        <w:numPr>
          <w:ilvl w:val="0"/>
          <w:numId w:val="17"/>
        </w:numPr>
        <w:tabs>
          <w:tab w:val="left" w:pos="450"/>
          <w:tab w:val="left" w:pos="810"/>
          <w:tab w:val="left" w:pos="1160"/>
        </w:tabs>
        <w:rPr>
          <w:rFonts w:ascii="Arial" w:hAnsi="Arial" w:cs="Arial"/>
        </w:rPr>
      </w:pPr>
      <w:r w:rsidRPr="00762F49">
        <w:rPr>
          <w:rFonts w:ascii="Arial" w:hAnsi="Arial" w:cs="Arial"/>
        </w:rPr>
        <w:t>CLAIM: Kingdom subjects are blessed, happy, whole.</w:t>
      </w:r>
    </w:p>
    <w:p w:rsidR="00A66EB5" w:rsidRPr="00762F49" w:rsidRDefault="00A66EB5" w:rsidP="00A66EB5">
      <w:pPr>
        <w:pStyle w:val="ListParagraph"/>
        <w:numPr>
          <w:ilvl w:val="0"/>
          <w:numId w:val="17"/>
        </w:numPr>
        <w:tabs>
          <w:tab w:val="left" w:pos="450"/>
          <w:tab w:val="left" w:pos="810"/>
          <w:tab w:val="left" w:pos="1160"/>
        </w:tabs>
        <w:ind w:right="720"/>
        <w:rPr>
          <w:rFonts w:ascii="Arial" w:hAnsi="Arial" w:cs="Arial"/>
        </w:rPr>
      </w:pPr>
      <w:r w:rsidRPr="00762F49">
        <w:rPr>
          <w:rFonts w:ascii="Arial" w:hAnsi="Arial" w:cs="Arial"/>
        </w:rPr>
        <w:t>CHARACTER: Happy Kingdom subjects are heartbroken – in grief, sorrow, and mourning over sin, evil, and separation from God.</w:t>
      </w:r>
    </w:p>
    <w:p w:rsidR="00A66EB5" w:rsidRPr="00762F49" w:rsidRDefault="00A66EB5" w:rsidP="00A66EB5">
      <w:pPr>
        <w:pStyle w:val="ListParagraph"/>
        <w:numPr>
          <w:ilvl w:val="0"/>
          <w:numId w:val="17"/>
        </w:numPr>
        <w:tabs>
          <w:tab w:val="left" w:pos="450"/>
          <w:tab w:val="left" w:pos="810"/>
          <w:tab w:val="left" w:pos="1160"/>
        </w:tabs>
        <w:rPr>
          <w:rFonts w:ascii="Arial" w:hAnsi="Arial" w:cs="Arial"/>
        </w:rPr>
      </w:pPr>
      <w:r w:rsidRPr="00762F49">
        <w:rPr>
          <w:rFonts w:ascii="Arial" w:hAnsi="Arial" w:cs="Arial"/>
        </w:rPr>
        <w:t>CAUSE: Divine Comfort is granted to the heartbroken.</w:t>
      </w:r>
    </w:p>
    <w:p w:rsidR="00A66EB5" w:rsidRPr="00762F49" w:rsidRDefault="00A66EB5" w:rsidP="00A66EB5">
      <w:pPr>
        <w:pStyle w:val="ListParagraph"/>
        <w:numPr>
          <w:ilvl w:val="0"/>
          <w:numId w:val="17"/>
        </w:numPr>
        <w:tabs>
          <w:tab w:val="left" w:pos="450"/>
          <w:tab w:val="left" w:pos="810"/>
          <w:tab w:val="left" w:pos="1160"/>
        </w:tabs>
        <w:ind w:right="720"/>
        <w:rPr>
          <w:rFonts w:ascii="Arial" w:hAnsi="Arial" w:cs="Arial"/>
        </w:rPr>
      </w:pPr>
      <w:r w:rsidRPr="00762F49">
        <w:rPr>
          <w:rFonts w:ascii="Arial" w:hAnsi="Arial" w:cs="Arial"/>
        </w:rPr>
        <w:t>CHARGE: Enjoy the Kingdom of Heaven in a state of heartbrokenness.</w:t>
      </w:r>
    </w:p>
    <w:p w:rsidR="00A66EB5" w:rsidRPr="00762F49" w:rsidRDefault="00A66EB5" w:rsidP="00A66EB5">
      <w:pPr>
        <w:pStyle w:val="ListParagraph"/>
        <w:numPr>
          <w:ilvl w:val="0"/>
          <w:numId w:val="16"/>
        </w:numPr>
        <w:tabs>
          <w:tab w:val="left" w:pos="450"/>
          <w:tab w:val="left" w:pos="810"/>
          <w:tab w:val="left" w:pos="1160"/>
        </w:tabs>
        <w:ind w:left="450" w:right="720" w:hanging="450"/>
        <w:rPr>
          <w:rFonts w:ascii="Arial" w:hAnsi="Arial" w:cs="Arial"/>
        </w:rPr>
      </w:pPr>
      <w:r w:rsidRPr="00762F49">
        <w:rPr>
          <w:rFonts w:ascii="Arial" w:hAnsi="Arial" w:cs="Arial"/>
        </w:rPr>
        <w:t>Respond to the Messiah’s promise of comfort for those who mourn sin, (Isaiah 61:1-3).</w:t>
      </w:r>
    </w:p>
    <w:p w:rsidR="00A66EB5" w:rsidRPr="00762F49" w:rsidRDefault="00A66EB5" w:rsidP="00A66EB5">
      <w:pPr>
        <w:pStyle w:val="ListParagraph"/>
        <w:tabs>
          <w:tab w:val="left" w:pos="450"/>
        </w:tabs>
        <w:ind w:left="0" w:right="720"/>
        <w:rPr>
          <w:rFonts w:ascii="Arial" w:hAnsi="Arial" w:cs="Arial"/>
        </w:rPr>
      </w:pPr>
      <w:r w:rsidRPr="00762F49">
        <w:rPr>
          <w:rFonts w:ascii="Arial" w:hAnsi="Arial" w:cs="Arial"/>
          <w:b/>
        </w:rPr>
        <w:t>Note</w:t>
      </w:r>
      <w:r w:rsidRPr="00762F49">
        <w:rPr>
          <w:rFonts w:ascii="Arial" w:hAnsi="Arial" w:cs="Arial"/>
        </w:rPr>
        <w:t xml:space="preserve">: As New Testament believers in Jesus we have a great hope. We hope in the promise of Jesus’ imminent return to catch us up into His presence for </w:t>
      </w:r>
      <w:r w:rsidRPr="00762F49">
        <w:rPr>
          <w:rFonts w:ascii="Arial" w:hAnsi="Arial" w:cs="Arial"/>
        </w:rPr>
        <w:lastRenderedPageBreak/>
        <w:t xml:space="preserve">eternity (Titus 2:13; 1 Thessalonians 4:13-18; 1 Peter 1:3]. It is because of this hope that we find comfort during the difficult times with which this present life batters us. </w:t>
      </w:r>
    </w:p>
    <w:p w:rsidR="00A66EB5" w:rsidRPr="00762F49" w:rsidRDefault="00A66EB5" w:rsidP="00A66EB5">
      <w:pPr>
        <w:pStyle w:val="ListParagraph"/>
        <w:tabs>
          <w:tab w:val="left" w:pos="450"/>
        </w:tabs>
        <w:ind w:left="0" w:right="720"/>
        <w:rPr>
          <w:rFonts w:ascii="Arial" w:hAnsi="Arial" w:cs="Arial"/>
        </w:rPr>
      </w:pPr>
      <w:r w:rsidRPr="00762F49">
        <w:rPr>
          <w:rFonts w:ascii="Arial" w:hAnsi="Arial" w:cs="Arial"/>
        </w:rPr>
        <w:tab/>
        <w:t xml:space="preserve">Israel needed hope to comfort them in their battered condition. They had been released from yet another captivity and were decimated as they returned to the desolation of the Promised Land. Why should they remain faithful to the Lord who had called them into covenant relationship, but allowed them to be humiliated by their enemies, enemies more evil than themselves? </w:t>
      </w:r>
    </w:p>
    <w:p w:rsidR="00A66EB5" w:rsidRPr="00762F49" w:rsidRDefault="00A66EB5" w:rsidP="00A66EB5">
      <w:pPr>
        <w:pStyle w:val="ListParagraph"/>
        <w:tabs>
          <w:tab w:val="left" w:pos="450"/>
        </w:tabs>
        <w:ind w:left="0" w:right="720"/>
        <w:rPr>
          <w:rFonts w:ascii="Arial" w:hAnsi="Arial" w:cs="Arial"/>
        </w:rPr>
      </w:pPr>
      <w:r w:rsidRPr="00762F49">
        <w:rPr>
          <w:rFonts w:ascii="Arial" w:hAnsi="Arial" w:cs="Arial"/>
        </w:rPr>
        <w:tab/>
        <w:t>Isaiah gave them reason to hope. He reminded them that they had been disciplined because of their covenant breaking (e.g., 44:9-20). He encouraged them that the Servant would make atonement on their behalf (52:13-53:12). And, he comforted them with the hope that their loyal Lord would restore and redeem them in the person and ministry of His Sprit-anointed Messiah (61:1-3).</w:t>
      </w:r>
    </w:p>
    <w:p w:rsidR="00A66EB5" w:rsidRPr="00762F49" w:rsidRDefault="00A66EB5" w:rsidP="00A66EB5">
      <w:pPr>
        <w:pStyle w:val="ListParagraph"/>
        <w:numPr>
          <w:ilvl w:val="0"/>
          <w:numId w:val="19"/>
        </w:numPr>
        <w:tabs>
          <w:tab w:val="left" w:pos="450"/>
          <w:tab w:val="left" w:pos="810"/>
        </w:tabs>
        <w:ind w:right="720"/>
        <w:rPr>
          <w:rFonts w:ascii="Arial" w:hAnsi="Arial" w:cs="Arial"/>
        </w:rPr>
      </w:pPr>
      <w:r w:rsidRPr="00762F49">
        <w:rPr>
          <w:rFonts w:ascii="Arial" w:hAnsi="Arial" w:cs="Arial"/>
        </w:rPr>
        <w:t xml:space="preserve">Jesus, the Lord’s Spirit-anointed Messiah/King, has proclaimed both His grace and His justice, (1a). </w:t>
      </w:r>
    </w:p>
    <w:p w:rsidR="00A66EB5" w:rsidRPr="00762F49" w:rsidRDefault="00A66EB5" w:rsidP="00A66EB5">
      <w:pPr>
        <w:tabs>
          <w:tab w:val="left" w:pos="450"/>
        </w:tabs>
        <w:ind w:left="450" w:right="720" w:hanging="450"/>
        <w:rPr>
          <w:rFonts w:ascii="Arial" w:hAnsi="Arial" w:cs="Arial"/>
        </w:rPr>
      </w:pPr>
      <w:r w:rsidRPr="00762F49">
        <w:rPr>
          <w:rFonts w:ascii="Arial" w:hAnsi="Arial" w:cs="Arial"/>
        </w:rPr>
        <w:tab/>
        <w:t xml:space="preserve">[Cf. Spirit empowered – Luke 1:35; 3:22; proclaiming the favorable year of the Lord – 4:16-21; Matthew 7:20; Jesus teaching was authoritative. </w:t>
      </w:r>
    </w:p>
    <w:p w:rsidR="00A66EB5" w:rsidRPr="00762F49" w:rsidRDefault="00A66EB5" w:rsidP="00A66EB5">
      <w:pPr>
        <w:pStyle w:val="ListParagraph"/>
        <w:numPr>
          <w:ilvl w:val="0"/>
          <w:numId w:val="19"/>
        </w:numPr>
        <w:tabs>
          <w:tab w:val="left" w:pos="450"/>
          <w:tab w:val="left" w:pos="810"/>
        </w:tabs>
        <w:ind w:right="720" w:hanging="270"/>
        <w:rPr>
          <w:rFonts w:ascii="Arial" w:hAnsi="Arial" w:cs="Arial"/>
        </w:rPr>
      </w:pPr>
      <w:r w:rsidRPr="00762F49">
        <w:rPr>
          <w:rFonts w:ascii="Arial" w:hAnsi="Arial" w:cs="Arial"/>
        </w:rPr>
        <w:t>The Lord’s grace was proclaimed and can be realized because of Jesus’ First Coming when He paid the penalty of sin, (61:1b-2a).</w:t>
      </w:r>
    </w:p>
    <w:p w:rsidR="00A66EB5" w:rsidRPr="00762F49" w:rsidRDefault="00A66EB5" w:rsidP="00A66EB5">
      <w:pPr>
        <w:pStyle w:val="ListParagraph"/>
        <w:numPr>
          <w:ilvl w:val="0"/>
          <w:numId w:val="19"/>
        </w:numPr>
        <w:tabs>
          <w:tab w:val="left" w:pos="810"/>
        </w:tabs>
        <w:ind w:left="810" w:right="720"/>
        <w:rPr>
          <w:rFonts w:ascii="Arial" w:hAnsi="Arial" w:cs="Arial"/>
        </w:rPr>
      </w:pPr>
      <w:r w:rsidRPr="00762F49">
        <w:rPr>
          <w:rFonts w:ascii="Arial" w:hAnsi="Arial" w:cs="Arial"/>
        </w:rPr>
        <w:t>God’s justice was proclaimed and will be realized at Jesus’ Second Coming when He punishes unbelievers, (61:2b).</w:t>
      </w:r>
    </w:p>
    <w:p w:rsidR="00A66EB5" w:rsidRPr="00762F49" w:rsidRDefault="00A66EB5" w:rsidP="00A66EB5">
      <w:pPr>
        <w:pStyle w:val="ListParagraph"/>
        <w:numPr>
          <w:ilvl w:val="0"/>
          <w:numId w:val="19"/>
        </w:numPr>
        <w:tabs>
          <w:tab w:val="left" w:pos="810"/>
        </w:tabs>
        <w:ind w:left="810" w:right="720"/>
        <w:rPr>
          <w:rFonts w:ascii="Arial" w:hAnsi="Arial" w:cs="Arial"/>
        </w:rPr>
      </w:pPr>
      <w:r w:rsidRPr="00762F49">
        <w:rPr>
          <w:rFonts w:ascii="Arial" w:hAnsi="Arial" w:cs="Arial"/>
        </w:rPr>
        <w:t>The success of the Lord’s Spirit-anointed Messiah is seen in His work of reversal – rewarding mourning with comfort, (61:2b-3).</w:t>
      </w:r>
    </w:p>
    <w:p w:rsidR="00A66EB5" w:rsidRPr="00762F49" w:rsidRDefault="00A66EB5" w:rsidP="00A66EB5">
      <w:pPr>
        <w:pStyle w:val="ListParagraph"/>
        <w:numPr>
          <w:ilvl w:val="0"/>
          <w:numId w:val="16"/>
        </w:numPr>
        <w:tabs>
          <w:tab w:val="left" w:pos="440"/>
          <w:tab w:val="left" w:pos="800"/>
          <w:tab w:val="left" w:pos="1160"/>
        </w:tabs>
        <w:ind w:hanging="1080"/>
        <w:rPr>
          <w:rFonts w:ascii="Arial" w:hAnsi="Arial" w:cs="Arial"/>
        </w:rPr>
      </w:pPr>
      <w:r w:rsidRPr="00762F49">
        <w:rPr>
          <w:rFonts w:ascii="Arial" w:hAnsi="Arial" w:cs="Arial"/>
          <w:b/>
        </w:rPr>
        <w:t>LET YOU HEART BREAK OVER SIN</w:t>
      </w:r>
      <w:r w:rsidRPr="00762F49">
        <w:rPr>
          <w:rFonts w:ascii="Arial" w:hAnsi="Arial" w:cs="Arial"/>
        </w:rPr>
        <w:t xml:space="preserve"> – your own and others’.</w:t>
      </w:r>
    </w:p>
    <w:p w:rsidR="00A66EB5" w:rsidRPr="00242373" w:rsidRDefault="00A66EB5" w:rsidP="00242373">
      <w:pPr>
        <w:jc w:val="center"/>
        <w:rPr>
          <w:rFonts w:ascii="Arial" w:hAnsi="Arial" w:cs="Arial"/>
          <w:b/>
        </w:rPr>
      </w:pPr>
      <w:bookmarkStart w:id="0" w:name="_GoBack"/>
      <w:bookmarkEnd w:id="0"/>
    </w:p>
    <w:sectPr w:rsidR="00A66EB5" w:rsidRPr="00242373" w:rsidSect="00EA7A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D9" w:rsidRDefault="00387DDD">
      <w:r>
        <w:separator/>
      </w:r>
    </w:p>
  </w:endnote>
  <w:endnote w:type="continuationSeparator" w:id="0">
    <w:p w:rsidR="00F86FD9" w:rsidRDefault="0038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C1" w:rsidRPr="00C9024A" w:rsidRDefault="002F3618">
    <w:pPr>
      <w:pStyle w:val="Footer"/>
      <w:jc w:val="center"/>
      <w:rPr>
        <w:rFonts w:ascii="Arial" w:hAnsi="Arial" w:cs="Arial"/>
      </w:rPr>
    </w:pPr>
    <w:r w:rsidRPr="00C9024A">
      <w:rPr>
        <w:rFonts w:ascii="Arial" w:hAnsi="Arial" w:cs="Arial"/>
      </w:rPr>
      <w:fldChar w:fldCharType="begin"/>
    </w:r>
    <w:r w:rsidRPr="00C9024A">
      <w:rPr>
        <w:rFonts w:ascii="Arial" w:hAnsi="Arial" w:cs="Arial"/>
      </w:rPr>
      <w:instrText xml:space="preserve"> PAGE   \* MERGEFORMAT </w:instrText>
    </w:r>
    <w:r w:rsidRPr="00C9024A">
      <w:rPr>
        <w:rFonts w:ascii="Arial" w:hAnsi="Arial" w:cs="Arial"/>
      </w:rPr>
      <w:fldChar w:fldCharType="separate"/>
    </w:r>
    <w:r w:rsidR="00A66EB5">
      <w:rPr>
        <w:rFonts w:ascii="Arial" w:hAnsi="Arial" w:cs="Arial"/>
        <w:noProof/>
      </w:rPr>
      <w:t>17</w:t>
    </w:r>
    <w:r w:rsidRPr="00C9024A">
      <w:rPr>
        <w:rFonts w:ascii="Arial" w:hAnsi="Arial" w:cs="Arial"/>
        <w:noProof/>
      </w:rPr>
      <w:fldChar w:fldCharType="end"/>
    </w:r>
  </w:p>
  <w:p w:rsidR="002B04C1" w:rsidRDefault="00A66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D9" w:rsidRDefault="00387DDD">
      <w:r>
        <w:separator/>
      </w:r>
    </w:p>
  </w:footnote>
  <w:footnote w:type="continuationSeparator" w:id="0">
    <w:p w:rsidR="00F86FD9" w:rsidRDefault="0038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D44"/>
    <w:multiLevelType w:val="hybridMultilevel"/>
    <w:tmpl w:val="0B5E6B06"/>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F0B46"/>
    <w:multiLevelType w:val="hybridMultilevel"/>
    <w:tmpl w:val="A964F8D6"/>
    <w:lvl w:ilvl="0" w:tplc="E28C9E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229F0"/>
    <w:multiLevelType w:val="hybridMultilevel"/>
    <w:tmpl w:val="42F65472"/>
    <w:lvl w:ilvl="0" w:tplc="3656E404">
      <w:start w:val="1"/>
      <w:numFmt w:val="upperRoman"/>
      <w:lvlText w:val="%1."/>
      <w:lvlJc w:val="left"/>
      <w:pPr>
        <w:tabs>
          <w:tab w:val="num" w:pos="720"/>
        </w:tabs>
        <w:ind w:left="720" w:hanging="720"/>
      </w:pPr>
    </w:lvl>
    <w:lvl w:ilvl="1" w:tplc="68120F22">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83B4A10"/>
    <w:multiLevelType w:val="hybridMultilevel"/>
    <w:tmpl w:val="39D2BA22"/>
    <w:lvl w:ilvl="0" w:tplc="42ECC15C">
      <w:start w:val="1"/>
      <w:numFmt w:val="upperLetter"/>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ACC2FAC"/>
    <w:multiLevelType w:val="hybridMultilevel"/>
    <w:tmpl w:val="5FD266B4"/>
    <w:lvl w:ilvl="0" w:tplc="08CCF192">
      <w:start w:val="1"/>
      <w:numFmt w:val="upperLetter"/>
      <w:lvlText w:val="%1."/>
      <w:lvlJc w:val="left"/>
      <w:pPr>
        <w:tabs>
          <w:tab w:val="num" w:pos="648"/>
        </w:tabs>
        <w:ind w:left="648" w:hanging="360"/>
      </w:pPr>
      <w:rPr>
        <w:b/>
      </w:rPr>
    </w:lvl>
    <w:lvl w:ilvl="1" w:tplc="AFACE100">
      <w:start w:val="1"/>
      <w:numFmt w:val="decimal"/>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5" w15:restartNumberingAfterBreak="0">
    <w:nsid w:val="206C0409"/>
    <w:multiLevelType w:val="hybridMultilevel"/>
    <w:tmpl w:val="5374F9F6"/>
    <w:lvl w:ilvl="0" w:tplc="94EA47C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4B1422A"/>
    <w:multiLevelType w:val="hybridMultilevel"/>
    <w:tmpl w:val="A0BE38A0"/>
    <w:lvl w:ilvl="0" w:tplc="48A06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F1CCA"/>
    <w:multiLevelType w:val="hybridMultilevel"/>
    <w:tmpl w:val="18CEE67A"/>
    <w:lvl w:ilvl="0" w:tplc="ADFE6D64">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8B724FA"/>
    <w:multiLevelType w:val="hybridMultilevel"/>
    <w:tmpl w:val="17D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00CF"/>
    <w:multiLevelType w:val="hybridMultilevel"/>
    <w:tmpl w:val="F0360CBE"/>
    <w:lvl w:ilvl="0" w:tplc="124EB178">
      <w:start w:val="1"/>
      <w:numFmt w:val="upperLetter"/>
      <w:lvlText w:val="%1."/>
      <w:lvlJc w:val="left"/>
      <w:pPr>
        <w:tabs>
          <w:tab w:val="num" w:pos="600"/>
        </w:tabs>
        <w:ind w:left="600" w:hanging="360"/>
      </w:pPr>
      <w:rPr>
        <w:rFonts w:hint="default"/>
        <w:b/>
        <w:sz w:val="24"/>
        <w:szCs w:val="24"/>
      </w:rPr>
    </w:lvl>
    <w:lvl w:ilvl="1" w:tplc="DBFAB6DA">
      <w:start w:val="1"/>
      <w:numFmt w:val="bullet"/>
      <w:lvlText w:val=""/>
      <w:lvlJc w:val="left"/>
      <w:pPr>
        <w:tabs>
          <w:tab w:val="num" w:pos="1320"/>
        </w:tabs>
        <w:ind w:left="1320" w:hanging="360"/>
      </w:pPr>
      <w:rPr>
        <w:rFonts w:ascii="Symbol" w:hAnsi="Symbol" w:hint="default"/>
        <w:b/>
      </w:rPr>
    </w:lvl>
    <w:lvl w:ilvl="2" w:tplc="31667EC8">
      <w:start w:val="1"/>
      <w:numFmt w:val="decimal"/>
      <w:lvlText w:val="%3."/>
      <w:lvlJc w:val="left"/>
      <w:pPr>
        <w:tabs>
          <w:tab w:val="num" w:pos="1500"/>
        </w:tabs>
        <w:ind w:left="2220" w:hanging="36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3A4F2501"/>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77A92"/>
    <w:multiLevelType w:val="hybridMultilevel"/>
    <w:tmpl w:val="0968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F78BE"/>
    <w:multiLevelType w:val="hybridMultilevel"/>
    <w:tmpl w:val="2870C846"/>
    <w:lvl w:ilvl="0" w:tplc="6162491A">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A63026"/>
    <w:multiLevelType w:val="hybridMultilevel"/>
    <w:tmpl w:val="F35EE2D2"/>
    <w:lvl w:ilvl="0" w:tplc="496C46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B090E"/>
    <w:multiLevelType w:val="hybridMultilevel"/>
    <w:tmpl w:val="9D84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422DD"/>
    <w:multiLevelType w:val="hybridMultilevel"/>
    <w:tmpl w:val="C37AA2D0"/>
    <w:lvl w:ilvl="0" w:tplc="C6B24F4C">
      <w:start w:val="1"/>
      <w:numFmt w:val="upperLetter"/>
      <w:lvlText w:val="%1."/>
      <w:lvlJc w:val="left"/>
      <w:pPr>
        <w:tabs>
          <w:tab w:val="num" w:pos="648"/>
        </w:tabs>
        <w:ind w:left="648" w:hanging="360"/>
      </w:pPr>
      <w:rPr>
        <w:rFonts w:hint="default"/>
        <w:b/>
      </w:rPr>
    </w:lvl>
    <w:lvl w:ilvl="1" w:tplc="8EC8F5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C15BC"/>
    <w:multiLevelType w:val="hybridMultilevel"/>
    <w:tmpl w:val="63644FE0"/>
    <w:lvl w:ilvl="0" w:tplc="5EDA3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44991"/>
    <w:multiLevelType w:val="hybridMultilevel"/>
    <w:tmpl w:val="0AB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F5A13"/>
    <w:multiLevelType w:val="hybridMultilevel"/>
    <w:tmpl w:val="5BD6B3EA"/>
    <w:lvl w:ilvl="0" w:tplc="FA8A450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76362"/>
    <w:multiLevelType w:val="hybridMultilevel"/>
    <w:tmpl w:val="7BFA8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A48AF"/>
    <w:multiLevelType w:val="hybridMultilevel"/>
    <w:tmpl w:val="EA1C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124F7"/>
    <w:multiLevelType w:val="hybridMultilevel"/>
    <w:tmpl w:val="859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18"/>
  </w:num>
  <w:num w:numId="7">
    <w:abstractNumId w:val="11"/>
  </w:num>
  <w:num w:numId="8">
    <w:abstractNumId w:val="12"/>
  </w:num>
  <w:num w:numId="9">
    <w:abstractNumId w:val="9"/>
  </w:num>
  <w:num w:numId="10">
    <w:abstractNumId w:val="14"/>
  </w:num>
  <w:num w:numId="11">
    <w:abstractNumId w:val="17"/>
  </w:num>
  <w:num w:numId="12">
    <w:abstractNumId w:val="8"/>
  </w:num>
  <w:num w:numId="13">
    <w:abstractNumId w:val="20"/>
  </w:num>
  <w:num w:numId="14">
    <w:abstractNumId w:val="13"/>
  </w:num>
  <w:num w:numId="15">
    <w:abstractNumId w:val="1"/>
  </w:num>
  <w:num w:numId="16">
    <w:abstractNumId w:val="16"/>
  </w:num>
  <w:num w:numId="17">
    <w:abstractNumId w:val="7"/>
  </w:num>
  <w:num w:numId="18">
    <w:abstractNumId w:val="3"/>
  </w:num>
  <w:num w:numId="19">
    <w:abstractNumId w:val="19"/>
  </w:num>
  <w:num w:numId="20">
    <w:abstractNumId w:val="6"/>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73"/>
    <w:rsid w:val="00242373"/>
    <w:rsid w:val="002F3618"/>
    <w:rsid w:val="00387DDD"/>
    <w:rsid w:val="008B663E"/>
    <w:rsid w:val="00A66EB5"/>
    <w:rsid w:val="00F8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6BF9"/>
  <w15:chartTrackingRefBased/>
  <w15:docId w15:val="{CF5D895B-6CBF-45F3-83C7-32F7F248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237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42373"/>
    <w:pPr>
      <w:spacing w:before="100" w:beforeAutospacing="1" w:after="100" w:afterAutospacing="1"/>
    </w:pPr>
    <w:rPr>
      <w:rFonts w:ascii="Verdana" w:eastAsia="Times New Roman" w:hAnsi="Verdana"/>
      <w:color w:val="000000"/>
      <w:sz w:val="20"/>
      <w:szCs w:val="20"/>
    </w:rPr>
  </w:style>
  <w:style w:type="paragraph" w:customStyle="1" w:styleId="msoorganizationname2">
    <w:name w:val="msoorganizationname2"/>
    <w:uiPriority w:val="99"/>
    <w:rsid w:val="00242373"/>
    <w:pPr>
      <w:spacing w:after="0" w:line="240" w:lineRule="auto"/>
    </w:pPr>
    <w:rPr>
      <w:rFonts w:ascii="Franklin Gothic Demi" w:eastAsia="Times New Roman" w:hAnsi="Franklin Gothic Demi" w:cs="Times New Roman"/>
      <w:color w:val="FFFFFF"/>
      <w:kern w:val="28"/>
    </w:rPr>
  </w:style>
  <w:style w:type="character" w:styleId="Hyperlink">
    <w:name w:val="Hyperlink"/>
    <w:uiPriority w:val="99"/>
    <w:unhideWhenUsed/>
    <w:rsid w:val="00242373"/>
    <w:rPr>
      <w:color w:val="0000FF"/>
      <w:u w:val="single"/>
    </w:rPr>
  </w:style>
  <w:style w:type="paragraph" w:styleId="NormalWeb">
    <w:name w:val="Normal (Web)"/>
    <w:basedOn w:val="Normal"/>
    <w:uiPriority w:val="99"/>
    <w:unhideWhenUsed/>
    <w:rsid w:val="00242373"/>
    <w:pPr>
      <w:spacing w:before="100" w:beforeAutospacing="1" w:after="100" w:afterAutospacing="1"/>
    </w:pPr>
    <w:rPr>
      <w:rFonts w:eastAsia="Times New Roman"/>
    </w:rPr>
  </w:style>
  <w:style w:type="paragraph" w:styleId="BodyTextIndent">
    <w:name w:val="Body Text Indent"/>
    <w:basedOn w:val="Normal"/>
    <w:link w:val="BodyTextIndentChar"/>
    <w:unhideWhenUsed/>
    <w:rsid w:val="00242373"/>
    <w:pPr>
      <w:spacing w:after="120"/>
      <w:ind w:left="360"/>
    </w:pPr>
    <w:rPr>
      <w:rFonts w:ascii="Palatino Linotype" w:eastAsia="Times New Roman" w:hAnsi="Palatino Linotype"/>
    </w:rPr>
  </w:style>
  <w:style w:type="character" w:customStyle="1" w:styleId="BodyTextIndentChar">
    <w:name w:val="Body Text Indent Char"/>
    <w:basedOn w:val="DefaultParagraphFont"/>
    <w:link w:val="BodyTextIndent"/>
    <w:rsid w:val="0024237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242373"/>
    <w:pPr>
      <w:tabs>
        <w:tab w:val="center" w:pos="4680"/>
        <w:tab w:val="right" w:pos="9360"/>
      </w:tabs>
    </w:pPr>
  </w:style>
  <w:style w:type="character" w:customStyle="1" w:styleId="FooterChar">
    <w:name w:val="Footer Char"/>
    <w:basedOn w:val="DefaultParagraphFont"/>
    <w:link w:val="Footer"/>
    <w:uiPriority w:val="99"/>
    <w:rsid w:val="00242373"/>
    <w:rPr>
      <w:rFonts w:ascii="Times New Roman" w:eastAsia="Calibri" w:hAnsi="Times New Roman" w:cs="Times New Roman"/>
      <w:sz w:val="24"/>
      <w:szCs w:val="24"/>
    </w:rPr>
  </w:style>
  <w:style w:type="paragraph" w:styleId="BodyText3">
    <w:name w:val="Body Text 3"/>
    <w:basedOn w:val="Normal"/>
    <w:link w:val="BodyText3Char"/>
    <w:uiPriority w:val="99"/>
    <w:unhideWhenUsed/>
    <w:rsid w:val="00242373"/>
    <w:pPr>
      <w:spacing w:after="120"/>
    </w:pPr>
    <w:rPr>
      <w:rFonts w:eastAsia="MS Mincho"/>
      <w:sz w:val="16"/>
      <w:szCs w:val="16"/>
    </w:rPr>
  </w:style>
  <w:style w:type="character" w:customStyle="1" w:styleId="BodyText3Char">
    <w:name w:val="Body Text 3 Char"/>
    <w:basedOn w:val="DefaultParagraphFont"/>
    <w:link w:val="BodyText3"/>
    <w:uiPriority w:val="99"/>
    <w:rsid w:val="00242373"/>
    <w:rPr>
      <w:rFonts w:ascii="Times New Roman" w:eastAsia="MS Mincho" w:hAnsi="Times New Roman" w:cs="Times New Roman"/>
      <w:sz w:val="16"/>
      <w:szCs w:val="16"/>
    </w:rPr>
  </w:style>
  <w:style w:type="character" w:customStyle="1" w:styleId="cdatadisplay1">
    <w:name w:val="cdatadisplay1"/>
    <w:rsid w:val="00242373"/>
    <w:rPr>
      <w:b w:val="0"/>
      <w:bCs w:val="0"/>
    </w:rPr>
  </w:style>
  <w:style w:type="paragraph" w:styleId="PlainText">
    <w:name w:val="Plain Text"/>
    <w:basedOn w:val="Normal"/>
    <w:link w:val="PlainTextChar"/>
    <w:rsid w:val="00242373"/>
    <w:rPr>
      <w:rFonts w:ascii="Courier New" w:eastAsia="Times New Roman" w:hAnsi="Courier New"/>
      <w:sz w:val="20"/>
      <w:szCs w:val="20"/>
    </w:rPr>
  </w:style>
  <w:style w:type="character" w:customStyle="1" w:styleId="PlainTextChar">
    <w:name w:val="Plain Text Char"/>
    <w:basedOn w:val="DefaultParagraphFont"/>
    <w:link w:val="PlainText"/>
    <w:rsid w:val="00242373"/>
    <w:rPr>
      <w:rFonts w:ascii="Courier New" w:eastAsia="Times New Roman" w:hAnsi="Courier New" w:cs="Times New Roman"/>
      <w:sz w:val="20"/>
      <w:szCs w:val="20"/>
    </w:rPr>
  </w:style>
  <w:style w:type="paragraph" w:styleId="ListParagraph">
    <w:name w:val="List Paragraph"/>
    <w:basedOn w:val="Normal"/>
    <w:uiPriority w:val="34"/>
    <w:qFormat/>
    <w:rsid w:val="002F3618"/>
    <w:pPr>
      <w:ind w:left="720"/>
      <w:contextualSpacing/>
    </w:pPr>
  </w:style>
  <w:style w:type="paragraph" w:styleId="BalloonText">
    <w:name w:val="Balloon Text"/>
    <w:basedOn w:val="Normal"/>
    <w:link w:val="BalloonTextChar"/>
    <w:uiPriority w:val="99"/>
    <w:semiHidden/>
    <w:unhideWhenUsed/>
    <w:rsid w:val="002F3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618"/>
    <w:rPr>
      <w:rFonts w:ascii="Segoe UI" w:eastAsia="Calibri" w:hAnsi="Segoe UI" w:cs="Segoe UI"/>
      <w:sz w:val="18"/>
      <w:szCs w:val="18"/>
    </w:rPr>
  </w:style>
  <w:style w:type="paragraph" w:customStyle="1" w:styleId="Body">
    <w:name w:val="Body"/>
    <w:rsid w:val="00387D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nhideWhenUsed/>
    <w:rsid w:val="00A66EB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A66EB5"/>
    <w:rPr>
      <w:sz w:val="24"/>
      <w:szCs w:val="24"/>
    </w:rPr>
  </w:style>
  <w:style w:type="paragraph" w:customStyle="1" w:styleId="p1">
    <w:name w:val="p1"/>
    <w:basedOn w:val="Normal"/>
    <w:rsid w:val="00A66EB5"/>
    <w:rPr>
      <w:rFonts w:ascii="Helvetica" w:eastAsiaTheme="minorHAnsi" w:hAnsi="Helvetica"/>
      <w:sz w:val="18"/>
      <w:szCs w:val="18"/>
    </w:rPr>
  </w:style>
  <w:style w:type="table" w:styleId="TableGrid">
    <w:name w:val="Table Grid"/>
    <w:basedOn w:val="TableNormal"/>
    <w:uiPriority w:val="39"/>
    <w:rsid w:val="00A66E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ebcrev09;ref=Bible.Mt5.4;off=1308;ctx=_is_God$E2$80$99s_response._~These_first_two_be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1dQWLFW6M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f.ly/logosres/pntcmatt;ref=Bible.Mt5.3;off=712;ctx=ing_nothing_to_God._~The_poor_in_spirit_i" TargetMode="External"/><Relationship Id="rId4" Type="http://schemas.openxmlformats.org/officeDocument/2006/relationships/webSettings" Target="webSettings.xml"/><Relationship Id="rId9" Type="http://schemas.openxmlformats.org/officeDocument/2006/relationships/hyperlink" Target="https://ref.ly/logosres/nac22;ref=Bible.Mt5.4;off=5;ctx=many_people.17$0A5:4_$E2$80$9C~Mourn$E2$80$9D_remains_unq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Dennis</dc:creator>
  <cp:keywords/>
  <dc:description/>
  <cp:lastModifiedBy>Debbie Dennis</cp:lastModifiedBy>
  <cp:revision>4</cp:revision>
  <cp:lastPrinted>2017-06-06T13:34:00Z</cp:lastPrinted>
  <dcterms:created xsi:type="dcterms:W3CDTF">2017-05-23T19:14:00Z</dcterms:created>
  <dcterms:modified xsi:type="dcterms:W3CDTF">2017-06-06T13:34:00Z</dcterms:modified>
</cp:coreProperties>
</file>