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8DF7" w14:textId="3886E71D" w:rsidR="008109C3" w:rsidRDefault="008109C3" w:rsidP="008109C3">
      <w:pPr>
        <w:jc w:val="center"/>
      </w:pPr>
      <w:r>
        <w:t>Sermon Application Questions: 1 John 1:5 – 2:2</w:t>
      </w:r>
    </w:p>
    <w:p w14:paraId="493F5AC1" w14:textId="2A4A5287" w:rsidR="008109C3" w:rsidRDefault="008109C3" w:rsidP="008109C3">
      <w:pPr>
        <w:pStyle w:val="ListParagraph"/>
        <w:numPr>
          <w:ilvl w:val="0"/>
          <w:numId w:val="3"/>
        </w:numPr>
      </w:pPr>
      <w:r>
        <w:t xml:space="preserve">In V.8 John says “if we say we have no sin, we deceive ourselves. . .” Can you think of other encounters in Scripture where individuals were relying upon their own righteousness and not recognizing their need of repentance? Think of the many encounters between Christ and the Pharisees. </w:t>
      </w:r>
    </w:p>
    <w:p w14:paraId="004CC184" w14:textId="1BFCBCCD" w:rsidR="008109C3" w:rsidRDefault="008109C3" w:rsidP="008109C3">
      <w:pPr>
        <w:pStyle w:val="ListParagraph"/>
        <w:numPr>
          <w:ilvl w:val="0"/>
          <w:numId w:val="3"/>
        </w:numPr>
      </w:pPr>
      <w:r>
        <w:t>How do you think our culture does at recognizing its sinfulness and need of repentance?</w:t>
      </w:r>
    </w:p>
    <w:p w14:paraId="49E3C6C9" w14:textId="3A38D81B" w:rsidR="008109C3" w:rsidRDefault="008109C3" w:rsidP="008109C3">
      <w:pPr>
        <w:pStyle w:val="ListParagraph"/>
        <w:numPr>
          <w:ilvl w:val="0"/>
          <w:numId w:val="3"/>
        </w:numPr>
      </w:pPr>
      <w:r>
        <w:t>In 1 John 2:2 we are told that “He (Christ) is the propitiation for our sins, and not for ours only but also for the sins of the whole world.”</w:t>
      </w:r>
      <w:r w:rsidR="004C7E49">
        <w:t xml:space="preserve"> How does this truth reaffirm our call to be involved in the Great Commission?</w:t>
      </w:r>
    </w:p>
    <w:sectPr w:rsidR="00810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0643"/>
    <w:multiLevelType w:val="hybridMultilevel"/>
    <w:tmpl w:val="13A2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219BC"/>
    <w:multiLevelType w:val="hybridMultilevel"/>
    <w:tmpl w:val="5A24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54CF9"/>
    <w:multiLevelType w:val="hybridMultilevel"/>
    <w:tmpl w:val="2CC8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C3"/>
    <w:rsid w:val="00324B0D"/>
    <w:rsid w:val="004C7E49"/>
    <w:rsid w:val="0081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AF29"/>
  <w15:chartTrackingRefBased/>
  <w15:docId w15:val="{EBCFEBF9-F0FC-4A82-B1EF-C86834E3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Juddy Perry</dc:creator>
  <cp:keywords/>
  <dc:description/>
  <cp:lastModifiedBy>Marina Ernst</cp:lastModifiedBy>
  <cp:revision>2</cp:revision>
  <dcterms:created xsi:type="dcterms:W3CDTF">2021-06-24T15:53:00Z</dcterms:created>
  <dcterms:modified xsi:type="dcterms:W3CDTF">2021-06-24T15:53:00Z</dcterms:modified>
</cp:coreProperties>
</file>