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7F33" w14:textId="77777777" w:rsidR="004B0FDB" w:rsidRDefault="00130F72">
      <w:pPr>
        <w:jc w:val="center"/>
        <w:rPr>
          <w:b/>
          <w:bCs/>
          <w:sz w:val="44"/>
          <w:szCs w:val="44"/>
          <w:u w:val="single"/>
        </w:rPr>
      </w:pPr>
      <w:r>
        <w:rPr>
          <w:b/>
          <w:bCs/>
          <w:sz w:val="44"/>
          <w:szCs w:val="44"/>
          <w:u w:val="single"/>
        </w:rPr>
        <w:t>Read the Bible in a Year</w:t>
      </w:r>
    </w:p>
    <w:p w14:paraId="3FCFC64E" w14:textId="6A3B5A5A" w:rsidR="004B0FDB" w:rsidRDefault="00130F72">
      <w:pPr>
        <w:jc w:val="center"/>
        <w:rPr>
          <w:sz w:val="28"/>
          <w:szCs w:val="28"/>
        </w:rPr>
      </w:pPr>
      <w:r>
        <w:rPr>
          <w:sz w:val="28"/>
          <w:szCs w:val="28"/>
        </w:rPr>
        <w:t xml:space="preserve">Week </w:t>
      </w:r>
      <w:r w:rsidR="00E312D8">
        <w:rPr>
          <w:sz w:val="28"/>
          <w:szCs w:val="28"/>
        </w:rPr>
        <w:t>20</w:t>
      </w:r>
      <w:r>
        <w:rPr>
          <w:sz w:val="28"/>
          <w:szCs w:val="28"/>
        </w:rPr>
        <w:t xml:space="preserve"> – October </w:t>
      </w:r>
      <w:r w:rsidR="00E66B16">
        <w:rPr>
          <w:sz w:val="28"/>
          <w:szCs w:val="28"/>
        </w:rPr>
        <w:t>1</w:t>
      </w:r>
      <w:r w:rsidR="00E312D8">
        <w:rPr>
          <w:sz w:val="28"/>
          <w:szCs w:val="28"/>
        </w:rPr>
        <w:t>7</w:t>
      </w:r>
      <w:r w:rsidR="00E66B16">
        <w:rPr>
          <w:sz w:val="28"/>
          <w:szCs w:val="28"/>
        </w:rPr>
        <w:t>th</w:t>
      </w:r>
      <w:r>
        <w:rPr>
          <w:sz w:val="28"/>
          <w:szCs w:val="28"/>
        </w:rPr>
        <w:t>, 2021</w:t>
      </w:r>
    </w:p>
    <w:p w14:paraId="20F78511" w14:textId="77777777" w:rsidR="004B0FDB" w:rsidRDefault="00130F72">
      <w:pPr>
        <w:jc w:val="center"/>
      </w:pPr>
      <w:r>
        <w:rPr>
          <w:b/>
          <w:bCs/>
          <w:sz w:val="24"/>
          <w:szCs w:val="24"/>
        </w:rPr>
        <w:t>Read on Your Own this Week:</w:t>
      </w:r>
    </w:p>
    <w:p w14:paraId="52B891C6" w14:textId="0CFA6AAB" w:rsidR="004B0FDB" w:rsidRDefault="00130F72">
      <w:pPr>
        <w:tabs>
          <w:tab w:val="left" w:pos="540"/>
        </w:tabs>
        <w:spacing w:after="0" w:line="240" w:lineRule="auto"/>
        <w:jc w:val="center"/>
        <w:rPr>
          <w:rFonts w:cstheme="minorHAnsi"/>
          <w:i/>
          <w:iCs/>
          <w:sz w:val="24"/>
          <w:szCs w:val="24"/>
        </w:rPr>
      </w:pPr>
      <w:r>
        <w:rPr>
          <w:rFonts w:cstheme="minorHAnsi"/>
          <w:i/>
          <w:iCs/>
          <w:sz w:val="24"/>
          <w:szCs w:val="24"/>
        </w:rPr>
        <w:t xml:space="preserve">Psalm </w:t>
      </w:r>
      <w:r w:rsidR="00E312D8">
        <w:rPr>
          <w:rFonts w:cstheme="minorHAnsi"/>
          <w:i/>
          <w:iCs/>
          <w:sz w:val="24"/>
          <w:szCs w:val="24"/>
        </w:rPr>
        <w:t>58-60</w:t>
      </w:r>
    </w:p>
    <w:p w14:paraId="31429F5B" w14:textId="228D041A" w:rsidR="004B0FDB" w:rsidRDefault="00130F72" w:rsidP="007E45D2">
      <w:pPr>
        <w:tabs>
          <w:tab w:val="left" w:pos="540"/>
        </w:tabs>
        <w:spacing w:after="0" w:line="240" w:lineRule="auto"/>
        <w:jc w:val="center"/>
        <w:rPr>
          <w:rFonts w:cstheme="minorHAnsi"/>
          <w:sz w:val="24"/>
          <w:szCs w:val="24"/>
        </w:rPr>
      </w:pPr>
      <w:r>
        <w:rPr>
          <w:rFonts w:cstheme="minorHAnsi"/>
          <w:sz w:val="24"/>
          <w:szCs w:val="24"/>
        </w:rPr>
        <w:t>Jo</w:t>
      </w:r>
      <w:r w:rsidR="00E312D8">
        <w:rPr>
          <w:rFonts w:cstheme="minorHAnsi"/>
          <w:sz w:val="24"/>
          <w:szCs w:val="24"/>
        </w:rPr>
        <w:t>hn 9-12</w:t>
      </w:r>
      <w:r w:rsidR="007E45D2">
        <w:rPr>
          <w:rFonts w:cstheme="minorHAnsi"/>
          <w:sz w:val="24"/>
          <w:szCs w:val="24"/>
        </w:rPr>
        <w:br/>
      </w:r>
    </w:p>
    <w:p w14:paraId="63E839E7" w14:textId="77777777" w:rsidR="004B0FDB" w:rsidRDefault="00130F72">
      <w:pPr>
        <w:tabs>
          <w:tab w:val="left" w:pos="540"/>
        </w:tabs>
        <w:spacing w:after="0" w:line="360" w:lineRule="auto"/>
        <w:jc w:val="center"/>
        <w:rPr>
          <w:b/>
          <w:bCs/>
          <w:sz w:val="24"/>
          <w:szCs w:val="24"/>
        </w:rPr>
      </w:pPr>
      <w:r>
        <w:rPr>
          <w:b/>
          <w:bCs/>
          <w:sz w:val="24"/>
          <w:szCs w:val="24"/>
        </w:rPr>
        <w:t>Readings in Class:</w:t>
      </w:r>
      <w:bookmarkStart w:id="0" w:name="_Hlk62639502"/>
      <w:bookmarkEnd w:id="0"/>
    </w:p>
    <w:p w14:paraId="2C1D2963" w14:textId="385C4DD1" w:rsidR="003D180E" w:rsidRDefault="00E312D8" w:rsidP="0046107F">
      <w:pPr>
        <w:spacing w:after="0" w:line="240" w:lineRule="auto"/>
        <w:jc w:val="center"/>
        <w:rPr>
          <w:rFonts w:cstheme="minorHAnsi"/>
          <w:sz w:val="24"/>
          <w:szCs w:val="24"/>
        </w:rPr>
      </w:pPr>
      <w:r>
        <w:rPr>
          <w:rFonts w:cstheme="minorHAnsi"/>
          <w:sz w:val="24"/>
          <w:szCs w:val="24"/>
        </w:rPr>
        <w:t>1 Samuel 1-15</w:t>
      </w:r>
    </w:p>
    <w:p w14:paraId="1022B5F4" w14:textId="21215849" w:rsidR="004B0FDB" w:rsidRPr="0046107F" w:rsidRDefault="0046107F" w:rsidP="0046107F">
      <w:pPr>
        <w:spacing w:after="0" w:line="240" w:lineRule="auto"/>
        <w:jc w:val="center"/>
        <w:rPr>
          <w:rFonts w:cstheme="minorHAnsi"/>
          <w:b/>
          <w:bCs/>
          <w:sz w:val="28"/>
          <w:szCs w:val="28"/>
        </w:rPr>
      </w:pPr>
      <w:r>
        <w:rPr>
          <w:rFonts w:cstheme="minorHAnsi"/>
          <w:b/>
          <w:bCs/>
          <w:sz w:val="28"/>
          <w:szCs w:val="28"/>
        </w:rPr>
        <w:br/>
      </w:r>
      <w:r w:rsidR="00130F72" w:rsidRPr="0046107F">
        <w:rPr>
          <w:rFonts w:cstheme="minorHAnsi"/>
          <w:b/>
          <w:bCs/>
          <w:sz w:val="28"/>
          <w:szCs w:val="28"/>
        </w:rPr>
        <w:t xml:space="preserve">Introduction to </w:t>
      </w:r>
      <w:r w:rsidR="00E312D8">
        <w:rPr>
          <w:rFonts w:cstheme="minorHAnsi"/>
          <w:b/>
          <w:bCs/>
          <w:sz w:val="28"/>
          <w:szCs w:val="28"/>
        </w:rPr>
        <w:t>Samuel</w:t>
      </w:r>
    </w:p>
    <w:p w14:paraId="6C351864" w14:textId="77777777" w:rsidR="00D14542" w:rsidRDefault="007C0770">
      <w:pPr>
        <w:spacing w:after="0" w:line="240" w:lineRule="auto"/>
        <w:rPr>
          <w:sz w:val="24"/>
          <w:szCs w:val="24"/>
        </w:rPr>
      </w:pPr>
      <w:r>
        <w:rPr>
          <w:sz w:val="24"/>
          <w:szCs w:val="24"/>
        </w:rPr>
        <w:t xml:space="preserve">The books of 1 and 2 Samuel were </w:t>
      </w:r>
      <w:r w:rsidR="00D14542">
        <w:rPr>
          <w:sz w:val="24"/>
          <w:szCs w:val="24"/>
        </w:rPr>
        <w:t>originally</w:t>
      </w:r>
      <w:r>
        <w:rPr>
          <w:sz w:val="24"/>
          <w:szCs w:val="24"/>
        </w:rPr>
        <w:t xml:space="preserve"> one book. </w:t>
      </w:r>
      <w:r w:rsidR="00D14542">
        <w:rPr>
          <w:sz w:val="24"/>
          <w:szCs w:val="24"/>
        </w:rPr>
        <w:t>It</w:t>
      </w:r>
      <w:r w:rsidR="00D14542">
        <w:rPr>
          <w:sz w:val="24"/>
          <w:szCs w:val="24"/>
        </w:rPr>
        <w:t xml:space="preserve"> picks up with the theme established at the end of Judges: In those days Israel had no king. </w:t>
      </w:r>
      <w:r w:rsidR="00D14542">
        <w:rPr>
          <w:sz w:val="24"/>
          <w:szCs w:val="24"/>
        </w:rPr>
        <w:t xml:space="preserve">It tells of the establishment of the kingship in Israel. 1 Samuel largely deals with Saul, 2 Samuel with David. </w:t>
      </w:r>
    </w:p>
    <w:p w14:paraId="27C60913" w14:textId="77777777" w:rsidR="00D14542" w:rsidRDefault="00D14542">
      <w:pPr>
        <w:spacing w:after="0" w:line="240" w:lineRule="auto"/>
        <w:rPr>
          <w:sz w:val="24"/>
          <w:szCs w:val="24"/>
        </w:rPr>
      </w:pPr>
    </w:p>
    <w:p w14:paraId="256E195A" w14:textId="0CE2CF3A" w:rsidR="004B0FDB" w:rsidRDefault="00D14542">
      <w:pPr>
        <w:spacing w:after="0" w:line="240" w:lineRule="auto"/>
        <w:rPr>
          <w:sz w:val="24"/>
          <w:szCs w:val="24"/>
        </w:rPr>
      </w:pPr>
      <w:r>
        <w:rPr>
          <w:sz w:val="24"/>
          <w:szCs w:val="24"/>
        </w:rPr>
        <w:t xml:space="preserve">1 Samuel starts with another birth narrative, which should be familiar at this point. A </w:t>
      </w:r>
      <w:r w:rsidR="00207AA4">
        <w:rPr>
          <w:sz w:val="24"/>
          <w:szCs w:val="24"/>
        </w:rPr>
        <w:t>woman</w:t>
      </w:r>
      <w:r>
        <w:rPr>
          <w:sz w:val="24"/>
          <w:szCs w:val="24"/>
        </w:rPr>
        <w:t xml:space="preserve"> is barren. The Lord promises her a son. The son that is born plays an important role in God’s plan. </w:t>
      </w:r>
      <w:r w:rsidR="00D83917">
        <w:rPr>
          <w:sz w:val="24"/>
          <w:szCs w:val="24"/>
        </w:rPr>
        <w:t>In this case we get the birth of Samuel, who is the main prophet during the reign of Saul and the one who anoints both Saul and David</w:t>
      </w:r>
      <w:r w:rsidR="00067FE9">
        <w:rPr>
          <w:sz w:val="24"/>
          <w:szCs w:val="24"/>
        </w:rPr>
        <w:t xml:space="preserve">. </w:t>
      </w:r>
      <w:r w:rsidR="00F665B5">
        <w:rPr>
          <w:sz w:val="24"/>
          <w:szCs w:val="24"/>
        </w:rPr>
        <w:t xml:space="preserve">He is also considered a judge. </w:t>
      </w:r>
      <w:r w:rsidR="00207AA4">
        <w:rPr>
          <w:sz w:val="24"/>
          <w:szCs w:val="24"/>
        </w:rPr>
        <w:t xml:space="preserve">The emphasis on his birth narrative highlights the important role God’s Word still plays in the events about to happen, even as the Israelites reject God as King. </w:t>
      </w:r>
    </w:p>
    <w:p w14:paraId="68B71C67" w14:textId="53C98105" w:rsidR="007C0770" w:rsidRDefault="007C0770">
      <w:pPr>
        <w:spacing w:after="0" w:line="240" w:lineRule="auto"/>
        <w:rPr>
          <w:sz w:val="24"/>
          <w:szCs w:val="24"/>
        </w:rPr>
      </w:pPr>
    </w:p>
    <w:p w14:paraId="74678257" w14:textId="77777777" w:rsidR="007C0770" w:rsidRDefault="007C0770">
      <w:pPr>
        <w:spacing w:after="0" w:line="240" w:lineRule="auto"/>
        <w:rPr>
          <w:sz w:val="24"/>
          <w:szCs w:val="24"/>
        </w:rPr>
      </w:pPr>
    </w:p>
    <w:p w14:paraId="46109B26" w14:textId="5DAAD5B0" w:rsidR="006040CC" w:rsidRDefault="006040CC">
      <w:pPr>
        <w:spacing w:after="0" w:line="240" w:lineRule="auto"/>
        <w:rPr>
          <w:b/>
          <w:bCs/>
          <w:sz w:val="24"/>
          <w:szCs w:val="24"/>
        </w:rPr>
      </w:pPr>
      <w:r>
        <w:rPr>
          <w:b/>
          <w:bCs/>
          <w:sz w:val="24"/>
          <w:szCs w:val="24"/>
        </w:rPr>
        <w:t xml:space="preserve">A brief overview of </w:t>
      </w:r>
      <w:r w:rsidR="00D143FC">
        <w:rPr>
          <w:b/>
          <w:bCs/>
          <w:sz w:val="24"/>
          <w:szCs w:val="24"/>
        </w:rPr>
        <w:t>1 Samuel 1-15</w:t>
      </w:r>
    </w:p>
    <w:p w14:paraId="61DB4861" w14:textId="004639A4" w:rsidR="006040CC" w:rsidRDefault="0068485C" w:rsidP="0068485C">
      <w:pPr>
        <w:pStyle w:val="ListParagraph"/>
        <w:numPr>
          <w:ilvl w:val="0"/>
          <w:numId w:val="4"/>
        </w:numPr>
        <w:spacing w:after="0" w:line="240" w:lineRule="auto"/>
        <w:rPr>
          <w:sz w:val="24"/>
          <w:szCs w:val="24"/>
        </w:rPr>
      </w:pPr>
      <w:r>
        <w:rPr>
          <w:sz w:val="24"/>
          <w:szCs w:val="24"/>
        </w:rPr>
        <w:t xml:space="preserve">Birth of Samuel and Israel’s </w:t>
      </w:r>
      <w:r w:rsidR="00A9775A">
        <w:rPr>
          <w:sz w:val="24"/>
          <w:szCs w:val="24"/>
        </w:rPr>
        <w:t>continuing decline (1 Sam. 1-3)</w:t>
      </w:r>
    </w:p>
    <w:p w14:paraId="730FEBB6" w14:textId="61E7A8F4" w:rsidR="00A9775A" w:rsidRDefault="00A9775A" w:rsidP="00A9775A">
      <w:pPr>
        <w:pStyle w:val="ListParagraph"/>
        <w:numPr>
          <w:ilvl w:val="1"/>
          <w:numId w:val="4"/>
        </w:numPr>
        <w:spacing w:after="0" w:line="240" w:lineRule="auto"/>
        <w:rPr>
          <w:sz w:val="24"/>
          <w:szCs w:val="24"/>
        </w:rPr>
      </w:pPr>
      <w:r>
        <w:rPr>
          <w:sz w:val="24"/>
          <w:szCs w:val="24"/>
        </w:rPr>
        <w:t xml:space="preserve">Faithful Family: </w:t>
      </w:r>
      <w:proofErr w:type="spellStart"/>
      <w:r>
        <w:rPr>
          <w:sz w:val="24"/>
          <w:szCs w:val="24"/>
        </w:rPr>
        <w:t>Elkanah</w:t>
      </w:r>
      <w:proofErr w:type="spellEnd"/>
      <w:r>
        <w:rPr>
          <w:sz w:val="24"/>
          <w:szCs w:val="24"/>
        </w:rPr>
        <w:t xml:space="preserve"> and Hannah (1 Sam. 1:1-2:11)</w:t>
      </w:r>
    </w:p>
    <w:p w14:paraId="423B0A10" w14:textId="1131C794" w:rsidR="00A9775A" w:rsidRDefault="00A9775A" w:rsidP="00A9775A">
      <w:pPr>
        <w:pStyle w:val="ListParagraph"/>
        <w:numPr>
          <w:ilvl w:val="1"/>
          <w:numId w:val="4"/>
        </w:numPr>
        <w:spacing w:after="0" w:line="240" w:lineRule="auto"/>
        <w:rPr>
          <w:sz w:val="24"/>
          <w:szCs w:val="24"/>
        </w:rPr>
      </w:pPr>
      <w:r>
        <w:rPr>
          <w:sz w:val="24"/>
          <w:szCs w:val="24"/>
        </w:rPr>
        <w:t>Unfaithful Family: Eli and Sons’ (1 Sam 2:12-36)</w:t>
      </w:r>
    </w:p>
    <w:p w14:paraId="67E4B3B0" w14:textId="47658C57" w:rsidR="00A9775A" w:rsidRDefault="00A9775A" w:rsidP="00A9775A">
      <w:pPr>
        <w:pStyle w:val="ListParagraph"/>
        <w:numPr>
          <w:ilvl w:val="1"/>
          <w:numId w:val="4"/>
        </w:numPr>
        <w:spacing w:after="0" w:line="240" w:lineRule="auto"/>
        <w:rPr>
          <w:sz w:val="24"/>
          <w:szCs w:val="24"/>
        </w:rPr>
      </w:pPr>
      <w:r>
        <w:rPr>
          <w:sz w:val="24"/>
          <w:szCs w:val="24"/>
        </w:rPr>
        <w:t>Call and Ministry of Samuel (1 Sam. 3)</w:t>
      </w:r>
    </w:p>
    <w:p w14:paraId="1DC5B4CF" w14:textId="07697ABA" w:rsidR="00A9775A" w:rsidRDefault="00A9775A" w:rsidP="00A9775A">
      <w:pPr>
        <w:pStyle w:val="ListParagraph"/>
        <w:numPr>
          <w:ilvl w:val="0"/>
          <w:numId w:val="4"/>
        </w:numPr>
        <w:spacing w:after="0" w:line="240" w:lineRule="auto"/>
        <w:rPr>
          <w:sz w:val="24"/>
          <w:szCs w:val="24"/>
        </w:rPr>
      </w:pPr>
      <w:r>
        <w:rPr>
          <w:sz w:val="24"/>
          <w:szCs w:val="24"/>
        </w:rPr>
        <w:t>The Ark of God is on the Move (1 Sam. 4:1-7:2)</w:t>
      </w:r>
    </w:p>
    <w:p w14:paraId="7495EF15" w14:textId="6B352D3E" w:rsidR="00A9775A" w:rsidRDefault="00A9775A" w:rsidP="00A9775A">
      <w:pPr>
        <w:pStyle w:val="ListParagraph"/>
        <w:numPr>
          <w:ilvl w:val="1"/>
          <w:numId w:val="4"/>
        </w:numPr>
        <w:spacing w:after="0" w:line="240" w:lineRule="auto"/>
        <w:rPr>
          <w:sz w:val="24"/>
          <w:szCs w:val="24"/>
        </w:rPr>
      </w:pPr>
      <w:r>
        <w:rPr>
          <w:sz w:val="24"/>
          <w:szCs w:val="24"/>
        </w:rPr>
        <w:t>God gets himself captured and toured around (1 Sam 4:1-11)</w:t>
      </w:r>
    </w:p>
    <w:p w14:paraId="149CF96D" w14:textId="0F24D081" w:rsidR="00A9775A" w:rsidRDefault="00A9775A" w:rsidP="00A9775A">
      <w:pPr>
        <w:pStyle w:val="ListParagraph"/>
        <w:numPr>
          <w:ilvl w:val="1"/>
          <w:numId w:val="4"/>
        </w:numPr>
        <w:spacing w:after="0" w:line="240" w:lineRule="auto"/>
        <w:rPr>
          <w:sz w:val="24"/>
          <w:szCs w:val="24"/>
        </w:rPr>
      </w:pPr>
      <w:r>
        <w:rPr>
          <w:sz w:val="24"/>
          <w:szCs w:val="24"/>
        </w:rPr>
        <w:t>Eli and sons die (4:12-36)</w:t>
      </w:r>
    </w:p>
    <w:p w14:paraId="33039914" w14:textId="74431116" w:rsidR="00A9775A" w:rsidRDefault="00A9775A" w:rsidP="00A9775A">
      <w:pPr>
        <w:pStyle w:val="ListParagraph"/>
        <w:numPr>
          <w:ilvl w:val="1"/>
          <w:numId w:val="4"/>
        </w:numPr>
        <w:spacing w:after="0" w:line="240" w:lineRule="auto"/>
        <w:rPr>
          <w:sz w:val="24"/>
          <w:szCs w:val="24"/>
        </w:rPr>
      </w:pPr>
      <w:r>
        <w:rPr>
          <w:sz w:val="24"/>
          <w:szCs w:val="24"/>
        </w:rPr>
        <w:t>God isn’t impressed with Philistine temples (1 Sam 5)</w:t>
      </w:r>
    </w:p>
    <w:p w14:paraId="4BF371C7" w14:textId="125F9439" w:rsidR="00A9775A" w:rsidRDefault="00A9775A" w:rsidP="00A9775A">
      <w:pPr>
        <w:pStyle w:val="ListParagraph"/>
        <w:numPr>
          <w:ilvl w:val="1"/>
          <w:numId w:val="4"/>
        </w:numPr>
        <w:spacing w:after="0" w:line="240" w:lineRule="auto"/>
        <w:rPr>
          <w:sz w:val="24"/>
          <w:szCs w:val="24"/>
        </w:rPr>
      </w:pPr>
      <w:r>
        <w:rPr>
          <w:sz w:val="24"/>
          <w:szCs w:val="24"/>
        </w:rPr>
        <w:t>God goes back home (1 Sam 6:1-7:2)</w:t>
      </w:r>
    </w:p>
    <w:p w14:paraId="081408B7" w14:textId="5118537D" w:rsidR="00A9775A" w:rsidRDefault="00A9775A" w:rsidP="00A9775A">
      <w:pPr>
        <w:pStyle w:val="ListParagraph"/>
        <w:numPr>
          <w:ilvl w:val="0"/>
          <w:numId w:val="4"/>
        </w:numPr>
        <w:spacing w:after="0" w:line="240" w:lineRule="auto"/>
        <w:rPr>
          <w:sz w:val="24"/>
          <w:szCs w:val="24"/>
        </w:rPr>
      </w:pPr>
      <w:r>
        <w:rPr>
          <w:sz w:val="24"/>
          <w:szCs w:val="24"/>
        </w:rPr>
        <w:t>From Judges to Kings (1 Sam. 7:3-8:22)</w:t>
      </w:r>
    </w:p>
    <w:p w14:paraId="2D47C6D1" w14:textId="628EFB87" w:rsidR="00A9775A" w:rsidRDefault="00A9775A" w:rsidP="00A9775A">
      <w:pPr>
        <w:pStyle w:val="ListParagraph"/>
        <w:numPr>
          <w:ilvl w:val="1"/>
          <w:numId w:val="4"/>
        </w:numPr>
        <w:spacing w:after="0" w:line="240" w:lineRule="auto"/>
        <w:rPr>
          <w:sz w:val="24"/>
          <w:szCs w:val="24"/>
        </w:rPr>
      </w:pPr>
      <w:r>
        <w:rPr>
          <w:sz w:val="24"/>
          <w:szCs w:val="24"/>
        </w:rPr>
        <w:t>Israel Repents, Samuel Restores Them (1 Sam. 7:3-17)</w:t>
      </w:r>
    </w:p>
    <w:p w14:paraId="22545E55" w14:textId="374F8634" w:rsidR="00A9775A" w:rsidRDefault="00A9775A" w:rsidP="00A9775A">
      <w:pPr>
        <w:pStyle w:val="ListParagraph"/>
        <w:numPr>
          <w:ilvl w:val="1"/>
          <w:numId w:val="4"/>
        </w:numPr>
        <w:spacing w:after="0" w:line="240" w:lineRule="auto"/>
        <w:rPr>
          <w:sz w:val="24"/>
          <w:szCs w:val="24"/>
        </w:rPr>
      </w:pPr>
      <w:r>
        <w:rPr>
          <w:sz w:val="24"/>
          <w:szCs w:val="24"/>
        </w:rPr>
        <w:t>The Desire for a King (1 Sam. 8)</w:t>
      </w:r>
    </w:p>
    <w:p w14:paraId="00DC53DC" w14:textId="04F53351" w:rsidR="00A9775A" w:rsidRDefault="00A9775A" w:rsidP="00A9775A">
      <w:pPr>
        <w:pStyle w:val="ListParagraph"/>
        <w:numPr>
          <w:ilvl w:val="0"/>
          <w:numId w:val="4"/>
        </w:numPr>
        <w:spacing w:after="0" w:line="240" w:lineRule="auto"/>
        <w:rPr>
          <w:sz w:val="24"/>
          <w:szCs w:val="24"/>
        </w:rPr>
      </w:pPr>
      <w:r>
        <w:rPr>
          <w:sz w:val="24"/>
          <w:szCs w:val="24"/>
        </w:rPr>
        <w:t>Transition from Judgeship to Monarchy (1 Sam. 9-12)</w:t>
      </w:r>
    </w:p>
    <w:p w14:paraId="4DBE580E" w14:textId="06B2A58F" w:rsidR="00A9775A" w:rsidRDefault="00A9775A" w:rsidP="00A9775A">
      <w:pPr>
        <w:pStyle w:val="ListParagraph"/>
        <w:numPr>
          <w:ilvl w:val="1"/>
          <w:numId w:val="4"/>
        </w:numPr>
        <w:spacing w:after="0" w:line="240" w:lineRule="auto"/>
        <w:rPr>
          <w:sz w:val="24"/>
          <w:szCs w:val="24"/>
        </w:rPr>
      </w:pPr>
      <w:r>
        <w:rPr>
          <w:sz w:val="24"/>
          <w:szCs w:val="24"/>
        </w:rPr>
        <w:t>Saul selected by God (9:1-10:8)</w:t>
      </w:r>
    </w:p>
    <w:p w14:paraId="3285E801" w14:textId="0D85C54E" w:rsidR="00A9775A" w:rsidRDefault="00A9775A" w:rsidP="00A9775A">
      <w:pPr>
        <w:pStyle w:val="ListParagraph"/>
        <w:numPr>
          <w:ilvl w:val="1"/>
          <w:numId w:val="4"/>
        </w:numPr>
        <w:spacing w:after="0" w:line="240" w:lineRule="auto"/>
        <w:rPr>
          <w:sz w:val="24"/>
          <w:szCs w:val="24"/>
        </w:rPr>
      </w:pPr>
      <w:r>
        <w:rPr>
          <w:sz w:val="24"/>
          <w:szCs w:val="24"/>
        </w:rPr>
        <w:t>Saul selected by People (10:9-27)</w:t>
      </w:r>
    </w:p>
    <w:p w14:paraId="5FEEF45C" w14:textId="4176CD09" w:rsidR="00A9775A" w:rsidRDefault="00A9775A" w:rsidP="00A9775A">
      <w:pPr>
        <w:pStyle w:val="ListParagraph"/>
        <w:numPr>
          <w:ilvl w:val="1"/>
          <w:numId w:val="4"/>
        </w:numPr>
        <w:spacing w:after="0" w:line="240" w:lineRule="auto"/>
        <w:rPr>
          <w:sz w:val="24"/>
          <w:szCs w:val="24"/>
        </w:rPr>
      </w:pPr>
      <w:r>
        <w:rPr>
          <w:sz w:val="24"/>
          <w:szCs w:val="24"/>
        </w:rPr>
        <w:t>Saul wins victory and popular support (1 Sam. 11)</w:t>
      </w:r>
    </w:p>
    <w:p w14:paraId="05A4A1D9" w14:textId="1827B6C6" w:rsidR="00A9775A" w:rsidRDefault="00A9775A" w:rsidP="00A9775A">
      <w:pPr>
        <w:pStyle w:val="ListParagraph"/>
        <w:numPr>
          <w:ilvl w:val="1"/>
          <w:numId w:val="4"/>
        </w:numPr>
        <w:spacing w:after="0" w:line="240" w:lineRule="auto"/>
        <w:rPr>
          <w:sz w:val="24"/>
          <w:szCs w:val="24"/>
        </w:rPr>
      </w:pPr>
      <w:r>
        <w:rPr>
          <w:sz w:val="24"/>
          <w:szCs w:val="24"/>
        </w:rPr>
        <w:t>Samuel’s farewell speech (1 Sam. 12)</w:t>
      </w:r>
    </w:p>
    <w:p w14:paraId="500ACF12" w14:textId="2093F6EE" w:rsidR="00A00F80" w:rsidRDefault="00A00F80" w:rsidP="00A00F80">
      <w:pPr>
        <w:pStyle w:val="ListParagraph"/>
        <w:numPr>
          <w:ilvl w:val="0"/>
          <w:numId w:val="4"/>
        </w:numPr>
        <w:spacing w:after="0" w:line="240" w:lineRule="auto"/>
        <w:rPr>
          <w:sz w:val="24"/>
          <w:szCs w:val="24"/>
        </w:rPr>
      </w:pPr>
      <w:r>
        <w:rPr>
          <w:sz w:val="24"/>
          <w:szCs w:val="24"/>
        </w:rPr>
        <w:t>The Rise and Fall of Saul (1 Sam. 13-15)</w:t>
      </w:r>
    </w:p>
    <w:p w14:paraId="56C53436" w14:textId="6FC74A4F" w:rsidR="00A00F80" w:rsidRDefault="00A00F80" w:rsidP="00A00F80">
      <w:pPr>
        <w:pStyle w:val="ListParagraph"/>
        <w:numPr>
          <w:ilvl w:val="1"/>
          <w:numId w:val="4"/>
        </w:numPr>
        <w:spacing w:after="0" w:line="240" w:lineRule="auto"/>
        <w:rPr>
          <w:sz w:val="24"/>
          <w:szCs w:val="24"/>
        </w:rPr>
      </w:pPr>
      <w:r>
        <w:rPr>
          <w:sz w:val="24"/>
          <w:szCs w:val="24"/>
        </w:rPr>
        <w:t>Saul’s impulsive sacrifice (1 Sam. 13:1-14)</w:t>
      </w:r>
    </w:p>
    <w:p w14:paraId="4B7AB528" w14:textId="69A70843" w:rsidR="00A00F80" w:rsidRDefault="00A00F80" w:rsidP="00A00F80">
      <w:pPr>
        <w:pStyle w:val="ListParagraph"/>
        <w:numPr>
          <w:ilvl w:val="1"/>
          <w:numId w:val="4"/>
        </w:numPr>
        <w:spacing w:after="0" w:line="240" w:lineRule="auto"/>
        <w:rPr>
          <w:sz w:val="24"/>
          <w:szCs w:val="24"/>
        </w:rPr>
      </w:pPr>
      <w:r>
        <w:rPr>
          <w:sz w:val="24"/>
          <w:szCs w:val="24"/>
        </w:rPr>
        <w:t>Saul vs. Philistines (1 Sam. 13:15-14:52)</w:t>
      </w:r>
    </w:p>
    <w:p w14:paraId="3D182E84" w14:textId="527DB671" w:rsidR="00A00F80" w:rsidRDefault="00A00F80" w:rsidP="00A00F80">
      <w:pPr>
        <w:pStyle w:val="ListParagraph"/>
        <w:numPr>
          <w:ilvl w:val="1"/>
          <w:numId w:val="4"/>
        </w:numPr>
        <w:spacing w:after="0" w:line="240" w:lineRule="auto"/>
        <w:rPr>
          <w:sz w:val="24"/>
          <w:szCs w:val="24"/>
        </w:rPr>
      </w:pPr>
      <w:r>
        <w:rPr>
          <w:sz w:val="24"/>
          <w:szCs w:val="24"/>
        </w:rPr>
        <w:t>Saul’s third strike against God (1 Sam. 15)</w:t>
      </w:r>
    </w:p>
    <w:p w14:paraId="0BCF5B6E" w14:textId="0F497FAC" w:rsidR="004B0FDB" w:rsidRDefault="00D143FC">
      <w:pPr>
        <w:spacing w:after="0" w:line="240" w:lineRule="auto"/>
        <w:rPr>
          <w:b/>
          <w:bCs/>
          <w:sz w:val="24"/>
          <w:szCs w:val="24"/>
        </w:rPr>
      </w:pPr>
      <w:r>
        <w:rPr>
          <w:b/>
          <w:bCs/>
          <w:sz w:val="24"/>
          <w:szCs w:val="24"/>
        </w:rPr>
        <w:lastRenderedPageBreak/>
        <w:t xml:space="preserve">God goes on Vacation </w:t>
      </w:r>
    </w:p>
    <w:p w14:paraId="11B39399" w14:textId="5B39A8B4" w:rsidR="00A9775A" w:rsidRDefault="00207AA4">
      <w:pPr>
        <w:spacing w:after="0" w:line="240" w:lineRule="auto"/>
        <w:rPr>
          <w:sz w:val="24"/>
          <w:szCs w:val="24"/>
        </w:rPr>
      </w:pPr>
      <w:r>
        <w:rPr>
          <w:sz w:val="24"/>
          <w:szCs w:val="24"/>
        </w:rPr>
        <w:t xml:space="preserve">After </w:t>
      </w:r>
      <w:r w:rsidR="00E8163C">
        <w:rPr>
          <w:sz w:val="24"/>
          <w:szCs w:val="24"/>
        </w:rPr>
        <w:t xml:space="preserve">we get the story of Samuel’s call, we get a curious narrative of the Ark getting captured by the Philistines. The Israelites are losing the battle against the Philistines and think if they just bring the Ark along with them, they’ll start winning. They are essentially treating the Ark as an idol and trusting their action of bringing it into the camp instead of God. </w:t>
      </w:r>
    </w:p>
    <w:p w14:paraId="4E09E977" w14:textId="6D4E5F88" w:rsidR="00E8163C" w:rsidRDefault="00E8163C">
      <w:pPr>
        <w:spacing w:after="0" w:line="240" w:lineRule="auto"/>
        <w:rPr>
          <w:sz w:val="24"/>
          <w:szCs w:val="24"/>
        </w:rPr>
      </w:pPr>
    </w:p>
    <w:p w14:paraId="40624DF0" w14:textId="13CFE3CF" w:rsidR="00F665B5" w:rsidRPr="00207AA4" w:rsidRDefault="00E8163C">
      <w:pPr>
        <w:spacing w:after="0" w:line="240" w:lineRule="auto"/>
        <w:rPr>
          <w:sz w:val="24"/>
          <w:szCs w:val="24"/>
        </w:rPr>
      </w:pPr>
      <w:r>
        <w:rPr>
          <w:sz w:val="24"/>
          <w:szCs w:val="24"/>
        </w:rPr>
        <w:t xml:space="preserve">So the Ark is captured and God starts traveling around the Philistine territory bringing devastation upon the people there. Even their god, Dagon, can’t stand before the true and living God. </w:t>
      </w:r>
      <w:r w:rsidR="00F665B5">
        <w:rPr>
          <w:sz w:val="24"/>
          <w:szCs w:val="24"/>
        </w:rPr>
        <w:t xml:space="preserve">He does more damage to the Philistines in this way then the Israelites had managed in battle. </w:t>
      </w:r>
      <w:r>
        <w:rPr>
          <w:sz w:val="24"/>
          <w:szCs w:val="24"/>
        </w:rPr>
        <w:t>After only seven months of this, the Philistines send the Ark back to the Israelites</w:t>
      </w:r>
      <w:r w:rsidR="00F665B5">
        <w:rPr>
          <w:sz w:val="24"/>
          <w:szCs w:val="24"/>
        </w:rPr>
        <w:t xml:space="preserve">. The Lord also strikes fear into the Israelites who first come across the returning Ark after 70 of them get struck down for looking inside of the Ark. </w:t>
      </w:r>
    </w:p>
    <w:p w14:paraId="4F5A21A5" w14:textId="77777777" w:rsidR="00EE7F52" w:rsidRPr="00EE7F52" w:rsidRDefault="00EE7F52" w:rsidP="00EE7F52">
      <w:pPr>
        <w:spacing w:after="0" w:line="240" w:lineRule="auto"/>
        <w:rPr>
          <w:sz w:val="24"/>
          <w:szCs w:val="24"/>
        </w:rPr>
      </w:pPr>
    </w:p>
    <w:p w14:paraId="3196EDF4" w14:textId="2CA7E0D2" w:rsidR="004B0FDB" w:rsidRDefault="0084227C">
      <w:pPr>
        <w:spacing w:after="0" w:line="240" w:lineRule="auto"/>
        <w:rPr>
          <w:b/>
          <w:bCs/>
          <w:sz w:val="24"/>
          <w:szCs w:val="24"/>
        </w:rPr>
      </w:pPr>
      <w:r>
        <w:rPr>
          <w:b/>
          <w:bCs/>
          <w:sz w:val="24"/>
          <w:szCs w:val="24"/>
        </w:rPr>
        <w:t>No King like all the nations’ kings</w:t>
      </w:r>
    </w:p>
    <w:p w14:paraId="4D07588E" w14:textId="3BE33682" w:rsidR="00B04554" w:rsidRDefault="00742229">
      <w:pPr>
        <w:spacing w:after="0" w:line="240" w:lineRule="auto"/>
        <w:rPr>
          <w:sz w:val="24"/>
          <w:szCs w:val="24"/>
        </w:rPr>
      </w:pPr>
      <w:r>
        <w:rPr>
          <w:sz w:val="24"/>
          <w:szCs w:val="24"/>
        </w:rPr>
        <w:t>After Samuel has been a Judge for many years, the people come to him demanding a king like those of the nations around them. They are rejecting God as their king</w:t>
      </w:r>
      <w:r w:rsidR="00543B6D">
        <w:rPr>
          <w:sz w:val="24"/>
          <w:szCs w:val="24"/>
        </w:rPr>
        <w:t xml:space="preserve">, much in the same way they rejected Him as their God in Judges, seeking after the gods and idols of the nations around them. </w:t>
      </w:r>
      <w:r w:rsidR="00F5295D">
        <w:rPr>
          <w:sz w:val="24"/>
          <w:szCs w:val="24"/>
        </w:rPr>
        <w:t xml:space="preserve">They want a king to give them security, something they should be relying on God for. </w:t>
      </w:r>
      <w:r w:rsidR="00543B6D">
        <w:rPr>
          <w:sz w:val="24"/>
          <w:szCs w:val="24"/>
        </w:rPr>
        <w:t xml:space="preserve">The people are warned about what they are asking for, what a king will do, but they still demand one, so God gives them Saul.  </w:t>
      </w:r>
    </w:p>
    <w:p w14:paraId="447CB342" w14:textId="7EF5B36E" w:rsidR="000B767A" w:rsidRDefault="000B767A">
      <w:pPr>
        <w:spacing w:after="0" w:line="240" w:lineRule="auto"/>
        <w:rPr>
          <w:sz w:val="24"/>
          <w:szCs w:val="24"/>
        </w:rPr>
      </w:pPr>
    </w:p>
    <w:p w14:paraId="32F1759A" w14:textId="2EBB2E53" w:rsidR="000B767A" w:rsidRDefault="000B767A">
      <w:pPr>
        <w:spacing w:after="0" w:line="240" w:lineRule="auto"/>
        <w:rPr>
          <w:sz w:val="24"/>
          <w:szCs w:val="24"/>
        </w:rPr>
      </w:pPr>
      <w:r>
        <w:rPr>
          <w:sz w:val="24"/>
          <w:szCs w:val="24"/>
        </w:rPr>
        <w:t>Saul</w:t>
      </w:r>
      <w:r w:rsidR="00F5295D">
        <w:rPr>
          <w:sz w:val="24"/>
          <w:szCs w:val="24"/>
        </w:rPr>
        <w:t xml:space="preserve"> is in many ways exactly what the people asked for: a king like those of the nations around them. He even begins to reject the Word of God, first by offering a sacrifice before a battle even though Samuel told him to </w:t>
      </w:r>
      <w:r w:rsidR="00DC0676">
        <w:rPr>
          <w:sz w:val="24"/>
          <w:szCs w:val="24"/>
        </w:rPr>
        <w:t>wait,</w:t>
      </w:r>
      <w:r w:rsidR="00F5295D">
        <w:rPr>
          <w:sz w:val="24"/>
          <w:szCs w:val="24"/>
        </w:rPr>
        <w:t xml:space="preserve"> and Samuel would offer the sacrifice. Later he refuses to destroy everything when attacking the Amalekites, keeping the best of the livestock.</w:t>
      </w:r>
      <w:r w:rsidR="00DC0676">
        <w:rPr>
          <w:sz w:val="24"/>
          <w:szCs w:val="24"/>
        </w:rPr>
        <w:t xml:space="preserve"> His downward spiral continues even after God rejects him as we will see next week when he summons the ghost of Samuel. </w:t>
      </w:r>
      <w:r w:rsidR="00F5295D">
        <w:rPr>
          <w:sz w:val="24"/>
          <w:szCs w:val="24"/>
        </w:rPr>
        <w:t xml:space="preserve"> </w:t>
      </w:r>
    </w:p>
    <w:p w14:paraId="4C5808B8" w14:textId="77777777" w:rsidR="00835531" w:rsidRPr="00B04554" w:rsidRDefault="00835531">
      <w:pPr>
        <w:spacing w:after="0" w:line="240" w:lineRule="auto"/>
        <w:rPr>
          <w:sz w:val="24"/>
          <w:szCs w:val="24"/>
        </w:rPr>
      </w:pPr>
    </w:p>
    <w:p w14:paraId="0633776C" w14:textId="6CE39079" w:rsidR="004B0FDB" w:rsidRPr="0046107F" w:rsidRDefault="0084227C">
      <w:pPr>
        <w:spacing w:after="0" w:line="240" w:lineRule="auto"/>
        <w:rPr>
          <w:b/>
          <w:bCs/>
          <w:sz w:val="24"/>
          <w:szCs w:val="24"/>
        </w:rPr>
      </w:pPr>
      <w:r>
        <w:rPr>
          <w:b/>
          <w:bCs/>
          <w:sz w:val="24"/>
          <w:szCs w:val="24"/>
        </w:rPr>
        <w:t xml:space="preserve">God regrets and rejects? </w:t>
      </w:r>
    </w:p>
    <w:p w14:paraId="6847E7C5" w14:textId="513E88D3" w:rsidR="004B0FDB" w:rsidRPr="00F5295D" w:rsidRDefault="00F5295D">
      <w:pPr>
        <w:spacing w:after="0" w:line="240" w:lineRule="auto"/>
        <w:rPr>
          <w:sz w:val="24"/>
          <w:szCs w:val="24"/>
        </w:rPr>
      </w:pPr>
      <w:r>
        <w:rPr>
          <w:sz w:val="24"/>
          <w:szCs w:val="24"/>
        </w:rPr>
        <w:t xml:space="preserve">Saul’s failures lead to God regretting making him king. </w:t>
      </w:r>
      <w:r w:rsidR="0059144A">
        <w:rPr>
          <w:sz w:val="24"/>
          <w:szCs w:val="24"/>
        </w:rPr>
        <w:t>This perhaps brings into question God’s omniscience. Didn’t He know what was going to happen</w:t>
      </w:r>
      <w:r w:rsidR="00DC0676">
        <w:rPr>
          <w:sz w:val="24"/>
          <w:szCs w:val="24"/>
        </w:rPr>
        <w:t xml:space="preserve">? We saw something similar in Genesis. God regrets making man and wipes out all but 8 people in the flood. Here He rejects Saul and replaces him with David. One way to look at this is that God knows what is going to happen but is still grieved and disappointed when it does. Knowing something is going to happen doesn’t change the fact that it shouldn’t happen.  It didn’t need to be this way, but sin creeps in. </w:t>
      </w:r>
    </w:p>
    <w:sectPr w:rsidR="004B0FDB" w:rsidRPr="00F5295D">
      <w:pgSz w:w="12240" w:h="15840"/>
      <w:pgMar w:top="630" w:right="1440" w:bottom="99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EA6"/>
    <w:multiLevelType w:val="hybridMultilevel"/>
    <w:tmpl w:val="3D0C7D00"/>
    <w:lvl w:ilvl="0" w:tplc="77383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C50E78"/>
    <w:multiLevelType w:val="hybridMultilevel"/>
    <w:tmpl w:val="D0BE8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A6EC3"/>
    <w:multiLevelType w:val="hybridMultilevel"/>
    <w:tmpl w:val="D5221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1594E"/>
    <w:multiLevelType w:val="hybridMultilevel"/>
    <w:tmpl w:val="17CAF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DB"/>
    <w:rsid w:val="00067FE9"/>
    <w:rsid w:val="000A087B"/>
    <w:rsid w:val="000B767A"/>
    <w:rsid w:val="00130F72"/>
    <w:rsid w:val="00207AA4"/>
    <w:rsid w:val="00332F1A"/>
    <w:rsid w:val="00370700"/>
    <w:rsid w:val="003D180E"/>
    <w:rsid w:val="0046107F"/>
    <w:rsid w:val="004B0FDB"/>
    <w:rsid w:val="00501CD7"/>
    <w:rsid w:val="00543B6D"/>
    <w:rsid w:val="0059144A"/>
    <w:rsid w:val="005923BC"/>
    <w:rsid w:val="006040CC"/>
    <w:rsid w:val="0068485C"/>
    <w:rsid w:val="006D1415"/>
    <w:rsid w:val="006D7E16"/>
    <w:rsid w:val="00742229"/>
    <w:rsid w:val="007C0770"/>
    <w:rsid w:val="007E45D2"/>
    <w:rsid w:val="00835531"/>
    <w:rsid w:val="0084227C"/>
    <w:rsid w:val="008B6F1C"/>
    <w:rsid w:val="00A00F80"/>
    <w:rsid w:val="00A9775A"/>
    <w:rsid w:val="00B04554"/>
    <w:rsid w:val="00D143FC"/>
    <w:rsid w:val="00D14542"/>
    <w:rsid w:val="00D83917"/>
    <w:rsid w:val="00DC0676"/>
    <w:rsid w:val="00E312D8"/>
    <w:rsid w:val="00E66B16"/>
    <w:rsid w:val="00E8163C"/>
    <w:rsid w:val="00EE7F52"/>
    <w:rsid w:val="00F5295D"/>
    <w:rsid w:val="00F665B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B871"/>
  <w15:docId w15:val="{B99CA67A-BE6B-4166-A7C4-FB14BF31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qFormat/>
    <w:rsid w:val="00546AA1"/>
  </w:style>
  <w:style w:type="character" w:styleId="Hyperlink">
    <w:name w:val="Hyperlink"/>
    <w:basedOn w:val="DefaultParagraphFont"/>
    <w:uiPriority w:val="99"/>
    <w:semiHidden/>
    <w:unhideWhenUsed/>
    <w:rsid w:val="00546AA1"/>
    <w:rPr>
      <w:color w:val="0000FF"/>
      <w:u w:val="single"/>
    </w:rPr>
  </w:style>
  <w:style w:type="character" w:customStyle="1" w:styleId="woc">
    <w:name w:val="woc"/>
    <w:basedOn w:val="DefaultParagraphFont"/>
    <w:qFormat/>
    <w:rsid w:val="00546AA1"/>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40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Lutheran</dc:creator>
  <dc:description/>
  <cp:lastModifiedBy>Christ Lutheran</cp:lastModifiedBy>
  <cp:revision>8</cp:revision>
  <cp:lastPrinted>2021-07-06T12:59:00Z</cp:lastPrinted>
  <dcterms:created xsi:type="dcterms:W3CDTF">2021-10-14T05:41:00Z</dcterms:created>
  <dcterms:modified xsi:type="dcterms:W3CDTF">2021-10-14T18:03:00Z</dcterms:modified>
  <dc:language>en-US</dc:language>
</cp:coreProperties>
</file>